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24D" w:rsidRDefault="0099224D" w:rsidP="0099224D">
      <w:pPr>
        <w:widowControl w:val="0"/>
        <w:autoSpaceDE w:val="0"/>
        <w:autoSpaceDN w:val="0"/>
        <w:adjustRightInd w:val="0"/>
        <w:spacing w:after="0" w:line="240" w:lineRule="auto"/>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64"/>
      </w:tblGrid>
      <w:tr w:rsidR="0099224D" w:rsidTr="0099224D">
        <w:tc>
          <w:tcPr>
            <w:tcW w:w="9464" w:type="dxa"/>
            <w:tcBorders>
              <w:top w:val="nil"/>
              <w:left w:val="nil"/>
              <w:bottom w:val="nil"/>
              <w:right w:val="nil"/>
            </w:tcBorders>
          </w:tcPr>
          <w:p w:rsidR="0099224D" w:rsidRPr="005C41EC" w:rsidRDefault="0099224D">
            <w:pPr>
              <w:spacing w:before="100" w:beforeAutospacing="1" w:after="0" w:line="240" w:lineRule="auto"/>
              <w:jc w:val="center"/>
              <w:rPr>
                <w:rFonts w:ascii="Times New Roman" w:eastAsia="Times New Roman" w:hAnsi="Times New Roman" w:cs="Times New Roman"/>
                <w:b/>
                <w:sz w:val="28"/>
                <w:szCs w:val="28"/>
              </w:rPr>
            </w:pPr>
            <w:r w:rsidRPr="005C41EC">
              <w:rPr>
                <w:rFonts w:ascii="Times New Roman" w:hAnsi="Times New Roman" w:cs="Times New Roman"/>
                <w:b/>
                <w:sz w:val="28"/>
                <w:szCs w:val="28"/>
              </w:rPr>
              <w:t>муниципальное казенное учреждение Новосибирского района Новосибирской области</w:t>
            </w:r>
          </w:p>
          <w:p w:rsidR="0099224D" w:rsidRPr="005C41EC" w:rsidRDefault="0099224D">
            <w:pPr>
              <w:spacing w:before="100" w:beforeAutospacing="1" w:after="0" w:line="240" w:lineRule="auto"/>
              <w:jc w:val="center"/>
              <w:rPr>
                <w:rFonts w:ascii="Times New Roman" w:hAnsi="Times New Roman" w:cs="Times New Roman"/>
                <w:b/>
                <w:sz w:val="28"/>
                <w:szCs w:val="28"/>
              </w:rPr>
            </w:pPr>
            <w:r w:rsidRPr="005C41EC">
              <w:rPr>
                <w:rFonts w:ascii="Times New Roman" w:hAnsi="Times New Roman" w:cs="Times New Roman"/>
                <w:b/>
                <w:sz w:val="28"/>
                <w:szCs w:val="28"/>
              </w:rPr>
              <w:t>дополнительного образования</w:t>
            </w:r>
          </w:p>
          <w:p w:rsidR="0099224D" w:rsidRPr="005C41EC" w:rsidRDefault="0099224D">
            <w:pPr>
              <w:spacing w:before="100" w:beforeAutospacing="1" w:after="0" w:line="240" w:lineRule="auto"/>
              <w:jc w:val="center"/>
              <w:rPr>
                <w:rFonts w:ascii="Times New Roman" w:hAnsi="Times New Roman" w:cs="Times New Roman"/>
                <w:b/>
                <w:sz w:val="28"/>
                <w:szCs w:val="28"/>
              </w:rPr>
            </w:pPr>
            <w:r w:rsidRPr="005C41EC">
              <w:rPr>
                <w:rFonts w:ascii="Times New Roman" w:hAnsi="Times New Roman" w:cs="Times New Roman"/>
                <w:b/>
                <w:sz w:val="28"/>
                <w:szCs w:val="28"/>
              </w:rPr>
              <w:t>«Детская школа искусств с. Раздольное»</w:t>
            </w:r>
          </w:p>
          <w:p w:rsidR="0099224D" w:rsidRPr="005C41EC" w:rsidRDefault="0099224D">
            <w:pPr>
              <w:widowControl w:val="0"/>
              <w:autoSpaceDE w:val="0"/>
              <w:spacing w:before="100" w:beforeAutospacing="1" w:after="0" w:line="240" w:lineRule="auto"/>
              <w:jc w:val="center"/>
              <w:rPr>
                <w:rFonts w:ascii="Times New Roman" w:hAnsi="Times New Roman" w:cs="Times New Roman"/>
                <w:b/>
                <w:color w:val="000000"/>
                <w:sz w:val="28"/>
                <w:szCs w:val="28"/>
                <w:lang w:eastAsia="ar-SA"/>
              </w:rPr>
            </w:pPr>
          </w:p>
          <w:p w:rsidR="0099224D" w:rsidRPr="005C41EC" w:rsidRDefault="0099224D">
            <w:pPr>
              <w:widowControl w:val="0"/>
              <w:autoSpaceDE w:val="0"/>
              <w:spacing w:before="100" w:beforeAutospacing="1" w:after="0" w:line="240" w:lineRule="auto"/>
              <w:jc w:val="center"/>
              <w:rPr>
                <w:rFonts w:ascii="Times New Roman" w:hAnsi="Times New Roman" w:cs="Times New Roman"/>
                <w:b/>
                <w:color w:val="000000"/>
                <w:sz w:val="28"/>
                <w:szCs w:val="28"/>
                <w:lang w:eastAsia="ar-SA"/>
              </w:rPr>
            </w:pPr>
            <w:r w:rsidRPr="005C41EC">
              <w:rPr>
                <w:rFonts w:ascii="Times New Roman" w:hAnsi="Times New Roman" w:cs="Times New Roman"/>
                <w:b/>
                <w:color w:val="000000"/>
                <w:sz w:val="28"/>
                <w:szCs w:val="28"/>
                <w:lang w:eastAsia="ar-SA"/>
              </w:rPr>
              <w:t>ДОПОЛНИТЕЛЬНАЯ ОБЩЕОБРАЗОВАТЕЛЬНАЯ ОБЩЕРАЗВИВАЮЩАЯ ПРОГРАММА</w:t>
            </w:r>
          </w:p>
          <w:p w:rsidR="0099224D" w:rsidRPr="005C41EC" w:rsidRDefault="0099224D">
            <w:pPr>
              <w:widowControl w:val="0"/>
              <w:autoSpaceDE w:val="0"/>
              <w:spacing w:before="100" w:beforeAutospacing="1" w:after="0" w:line="240" w:lineRule="auto"/>
              <w:jc w:val="center"/>
              <w:rPr>
                <w:rFonts w:ascii="Times New Roman" w:hAnsi="Times New Roman" w:cs="Times New Roman"/>
                <w:bCs/>
                <w:color w:val="000000"/>
                <w:lang w:eastAsia="ar-SA"/>
              </w:rPr>
            </w:pPr>
            <w:r w:rsidRPr="005C41EC">
              <w:rPr>
                <w:rFonts w:ascii="Times New Roman" w:hAnsi="Times New Roman" w:cs="Times New Roman"/>
                <w:bCs/>
                <w:color w:val="000000"/>
                <w:lang w:eastAsia="ar-SA"/>
              </w:rPr>
              <w:t xml:space="preserve">В ОБЛАСТИ </w:t>
            </w:r>
            <w:r w:rsidRPr="005C41EC">
              <w:rPr>
                <w:rFonts w:ascii="Times New Roman" w:hAnsi="Times New Roman" w:cs="Times New Roman"/>
                <w:bCs/>
                <w:lang w:eastAsia="ar-SA"/>
              </w:rPr>
              <w:t>МУЗЫКАЛЬНОГО ИС</w:t>
            </w:r>
            <w:r w:rsidRPr="005C41EC">
              <w:rPr>
                <w:rFonts w:ascii="Times New Roman" w:hAnsi="Times New Roman" w:cs="Times New Roman"/>
                <w:bCs/>
                <w:color w:val="000000"/>
                <w:lang w:eastAsia="ar-SA"/>
              </w:rPr>
              <w:t>КУССТВА</w:t>
            </w:r>
          </w:p>
          <w:p w:rsidR="0099224D" w:rsidRPr="005C41EC" w:rsidRDefault="0099224D">
            <w:pPr>
              <w:widowControl w:val="0"/>
              <w:autoSpaceDE w:val="0"/>
              <w:spacing w:before="100" w:beforeAutospacing="1" w:after="0" w:line="240" w:lineRule="auto"/>
              <w:jc w:val="center"/>
              <w:rPr>
                <w:rFonts w:ascii="Times New Roman" w:hAnsi="Times New Roman" w:cs="Times New Roman"/>
                <w:bCs/>
                <w:color w:val="000000"/>
                <w:lang w:eastAsia="ar-SA"/>
              </w:rPr>
            </w:pPr>
          </w:p>
          <w:p w:rsidR="0099224D" w:rsidRPr="005C41EC" w:rsidRDefault="0099224D" w:rsidP="0099224D">
            <w:pPr>
              <w:widowControl w:val="0"/>
              <w:autoSpaceDE w:val="0"/>
              <w:autoSpaceDN w:val="0"/>
              <w:adjustRightInd w:val="0"/>
              <w:spacing w:after="0" w:line="240" w:lineRule="auto"/>
              <w:jc w:val="center"/>
              <w:rPr>
                <w:rFonts w:ascii="Times New Roman" w:hAnsi="Times New Roman" w:cs="Times New Roman"/>
                <w:b/>
                <w:sz w:val="28"/>
                <w:szCs w:val="28"/>
              </w:rPr>
            </w:pPr>
          </w:p>
          <w:p w:rsidR="00053A0B" w:rsidRPr="00287C87" w:rsidRDefault="0099224D" w:rsidP="00287C87">
            <w:pPr>
              <w:widowControl w:val="0"/>
              <w:autoSpaceDE w:val="0"/>
              <w:autoSpaceDN w:val="0"/>
              <w:adjustRightInd w:val="0"/>
              <w:spacing w:after="0" w:line="240" w:lineRule="auto"/>
              <w:jc w:val="center"/>
              <w:rPr>
                <w:rFonts w:ascii="Times New Roman" w:hAnsi="Times New Roman" w:cs="Times New Roman"/>
                <w:sz w:val="32"/>
                <w:szCs w:val="32"/>
              </w:rPr>
            </w:pPr>
            <w:r w:rsidRPr="005C41EC">
              <w:rPr>
                <w:rFonts w:ascii="Times New Roman" w:hAnsi="Times New Roman" w:cs="Times New Roman"/>
                <w:sz w:val="32"/>
                <w:szCs w:val="32"/>
              </w:rPr>
              <w:t xml:space="preserve">по учебному предмету </w:t>
            </w:r>
          </w:p>
          <w:p w:rsidR="0099224D" w:rsidRPr="005C41EC" w:rsidRDefault="00053A0B" w:rsidP="0099224D">
            <w:pPr>
              <w:widowControl w:val="0"/>
              <w:autoSpaceDE w:val="0"/>
              <w:autoSpaceDN w:val="0"/>
              <w:adjustRightInd w:val="0"/>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Сольное пение.</w:t>
            </w:r>
          </w:p>
          <w:p w:rsidR="0099224D" w:rsidRPr="005C41EC" w:rsidRDefault="0099224D" w:rsidP="0099224D">
            <w:pPr>
              <w:widowControl w:val="0"/>
              <w:autoSpaceDE w:val="0"/>
              <w:autoSpaceDN w:val="0"/>
              <w:adjustRightInd w:val="0"/>
              <w:spacing w:after="0" w:line="240" w:lineRule="auto"/>
              <w:jc w:val="center"/>
              <w:rPr>
                <w:rFonts w:ascii="Times New Roman" w:hAnsi="Times New Roman" w:cs="Times New Roman"/>
                <w:b/>
                <w:bCs/>
                <w:sz w:val="36"/>
                <w:szCs w:val="36"/>
              </w:rPr>
            </w:pPr>
          </w:p>
          <w:p w:rsidR="0099224D" w:rsidRDefault="0099224D" w:rsidP="0099224D">
            <w:pPr>
              <w:widowControl w:val="0"/>
              <w:autoSpaceDE w:val="0"/>
              <w:autoSpaceDN w:val="0"/>
              <w:adjustRightInd w:val="0"/>
              <w:spacing w:after="0" w:line="240" w:lineRule="auto"/>
              <w:jc w:val="center"/>
              <w:rPr>
                <w:rFonts w:ascii="Times New Roman CYR" w:hAnsi="Times New Roman CYR" w:cs="Times New Roman CYR"/>
                <w:bCs/>
                <w:sz w:val="32"/>
                <w:szCs w:val="32"/>
              </w:rPr>
            </w:pPr>
            <w:r>
              <w:rPr>
                <w:rFonts w:ascii="Times New Roman CYR" w:hAnsi="Times New Roman CYR" w:cs="Times New Roman CYR"/>
                <w:bCs/>
                <w:sz w:val="32"/>
                <w:szCs w:val="32"/>
              </w:rPr>
              <w:t>Срок обучения 4 года</w:t>
            </w:r>
          </w:p>
          <w:p w:rsidR="0099224D" w:rsidRDefault="0099224D" w:rsidP="0099224D">
            <w:pPr>
              <w:widowControl w:val="0"/>
              <w:autoSpaceDE w:val="0"/>
              <w:autoSpaceDN w:val="0"/>
              <w:adjustRightInd w:val="0"/>
              <w:spacing w:after="0" w:line="240" w:lineRule="auto"/>
              <w:jc w:val="center"/>
              <w:rPr>
                <w:rFonts w:ascii="Times New Roman CYR" w:hAnsi="Times New Roman CYR" w:cs="Times New Roman CYR"/>
                <w:bCs/>
                <w:sz w:val="32"/>
                <w:szCs w:val="32"/>
              </w:rPr>
            </w:pPr>
          </w:p>
          <w:p w:rsidR="0099224D" w:rsidRDefault="0099224D" w:rsidP="0099224D">
            <w:pPr>
              <w:widowControl w:val="0"/>
              <w:autoSpaceDE w:val="0"/>
              <w:autoSpaceDN w:val="0"/>
              <w:adjustRightInd w:val="0"/>
              <w:spacing w:after="0" w:line="240" w:lineRule="auto"/>
              <w:jc w:val="center"/>
              <w:rPr>
                <w:rFonts w:ascii="Times New Roman CYR" w:hAnsi="Times New Roman CYR" w:cs="Times New Roman CYR"/>
                <w:bCs/>
                <w:sz w:val="32"/>
                <w:szCs w:val="32"/>
              </w:rPr>
            </w:pPr>
          </w:p>
          <w:p w:rsidR="0099224D" w:rsidRDefault="0099224D" w:rsidP="0099224D">
            <w:pPr>
              <w:widowControl w:val="0"/>
              <w:autoSpaceDE w:val="0"/>
              <w:autoSpaceDN w:val="0"/>
              <w:adjustRightInd w:val="0"/>
              <w:spacing w:after="0" w:line="240" w:lineRule="auto"/>
              <w:jc w:val="center"/>
              <w:rPr>
                <w:rFonts w:ascii="Times New Roman CYR" w:hAnsi="Times New Roman CYR" w:cs="Times New Roman CYR"/>
                <w:bCs/>
                <w:sz w:val="32"/>
                <w:szCs w:val="32"/>
              </w:rPr>
            </w:pPr>
          </w:p>
          <w:p w:rsidR="0099224D" w:rsidRDefault="0099224D" w:rsidP="0099224D">
            <w:pPr>
              <w:widowControl w:val="0"/>
              <w:autoSpaceDE w:val="0"/>
              <w:autoSpaceDN w:val="0"/>
              <w:adjustRightInd w:val="0"/>
              <w:spacing w:after="0" w:line="240" w:lineRule="auto"/>
              <w:jc w:val="center"/>
              <w:rPr>
                <w:rFonts w:ascii="Times New Roman CYR" w:hAnsi="Times New Roman CYR" w:cs="Times New Roman CYR"/>
                <w:b/>
                <w:bCs/>
                <w:i/>
                <w:sz w:val="32"/>
                <w:szCs w:val="32"/>
              </w:rPr>
            </w:pPr>
          </w:p>
          <w:p w:rsidR="0099224D" w:rsidRPr="007A6267" w:rsidRDefault="0099224D" w:rsidP="0099224D">
            <w:pPr>
              <w:widowControl w:val="0"/>
              <w:autoSpaceDE w:val="0"/>
              <w:autoSpaceDN w:val="0"/>
              <w:adjustRightInd w:val="0"/>
              <w:spacing w:after="0" w:line="240" w:lineRule="auto"/>
              <w:jc w:val="center"/>
              <w:rPr>
                <w:rFonts w:ascii="Times New Roman CYR" w:hAnsi="Times New Roman CYR" w:cs="Times New Roman CYR"/>
                <w:b/>
                <w:bCs/>
                <w:i/>
                <w:sz w:val="32"/>
                <w:szCs w:val="32"/>
              </w:rPr>
            </w:pPr>
          </w:p>
          <w:p w:rsidR="0099224D" w:rsidRDefault="0099224D" w:rsidP="0099224D">
            <w:pPr>
              <w:widowControl w:val="0"/>
              <w:autoSpaceDE w:val="0"/>
              <w:autoSpaceDN w:val="0"/>
              <w:adjustRightInd w:val="0"/>
              <w:spacing w:after="0" w:line="240" w:lineRule="auto"/>
              <w:rPr>
                <w:rFonts w:ascii="Times New Roman CYR" w:hAnsi="Times New Roman CYR" w:cs="Times New Roman CYR"/>
                <w:b/>
                <w:bCs/>
                <w:sz w:val="32"/>
                <w:szCs w:val="32"/>
              </w:rPr>
            </w:pPr>
          </w:p>
          <w:p w:rsidR="0099224D" w:rsidRPr="0099224D" w:rsidRDefault="0099224D" w:rsidP="0099224D">
            <w:pPr>
              <w:widowControl w:val="0"/>
              <w:autoSpaceDE w:val="0"/>
              <w:autoSpaceDN w:val="0"/>
              <w:adjustRightInd w:val="0"/>
              <w:spacing w:after="0" w:line="240" w:lineRule="auto"/>
              <w:jc w:val="center"/>
              <w:rPr>
                <w:rFonts w:ascii="Times New Roman" w:hAnsi="Times New Roman" w:cs="Times New Roman"/>
                <w:b/>
                <w:bCs/>
                <w:sz w:val="32"/>
                <w:szCs w:val="32"/>
              </w:rPr>
            </w:pPr>
          </w:p>
          <w:p w:rsidR="0099224D" w:rsidRPr="0099224D" w:rsidRDefault="0099224D" w:rsidP="0099224D">
            <w:pPr>
              <w:spacing w:before="100" w:beforeAutospacing="1" w:after="0" w:line="240" w:lineRule="auto"/>
              <w:ind w:firstLine="567"/>
              <w:jc w:val="right"/>
              <w:rPr>
                <w:rFonts w:ascii="Times New Roman" w:hAnsi="Times New Roman" w:cs="Times New Roman"/>
                <w:sz w:val="28"/>
                <w:szCs w:val="28"/>
              </w:rPr>
            </w:pPr>
            <w:r w:rsidRPr="0099224D">
              <w:rPr>
                <w:rFonts w:ascii="Times New Roman" w:hAnsi="Times New Roman" w:cs="Times New Roman"/>
                <w:sz w:val="28"/>
                <w:szCs w:val="28"/>
              </w:rPr>
              <w:t>Составители:</w:t>
            </w:r>
          </w:p>
          <w:p w:rsidR="0099224D" w:rsidRPr="0099224D" w:rsidRDefault="0099224D" w:rsidP="0099224D">
            <w:pPr>
              <w:spacing w:before="100" w:beforeAutospacing="1" w:after="0" w:line="240" w:lineRule="auto"/>
              <w:ind w:firstLine="567"/>
              <w:jc w:val="right"/>
              <w:rPr>
                <w:rFonts w:ascii="Times New Roman" w:hAnsi="Times New Roman" w:cs="Times New Roman"/>
                <w:sz w:val="28"/>
                <w:szCs w:val="28"/>
              </w:rPr>
            </w:pPr>
            <w:r w:rsidRPr="0099224D">
              <w:rPr>
                <w:rFonts w:ascii="Times New Roman" w:hAnsi="Times New Roman" w:cs="Times New Roman"/>
                <w:sz w:val="28"/>
                <w:szCs w:val="28"/>
              </w:rPr>
              <w:t>преподаватель Кадук Ирина Владиславовна</w:t>
            </w:r>
          </w:p>
          <w:p w:rsidR="0099224D" w:rsidRPr="0099224D" w:rsidRDefault="0099224D" w:rsidP="0099224D">
            <w:pPr>
              <w:spacing w:before="100" w:beforeAutospacing="1" w:after="0" w:line="240" w:lineRule="auto"/>
              <w:ind w:firstLine="567"/>
              <w:jc w:val="right"/>
              <w:rPr>
                <w:rFonts w:ascii="Times New Roman" w:hAnsi="Times New Roman" w:cs="Times New Roman"/>
                <w:sz w:val="28"/>
                <w:szCs w:val="28"/>
              </w:rPr>
            </w:pPr>
            <w:r w:rsidRPr="0099224D">
              <w:rPr>
                <w:rFonts w:ascii="Times New Roman" w:hAnsi="Times New Roman" w:cs="Times New Roman"/>
                <w:sz w:val="28"/>
                <w:szCs w:val="28"/>
              </w:rPr>
              <w:t>методист Кулинская Елена Николаевна</w:t>
            </w:r>
          </w:p>
          <w:p w:rsidR="0099224D" w:rsidRPr="0099224D" w:rsidRDefault="0099224D" w:rsidP="0099224D">
            <w:pPr>
              <w:widowControl w:val="0"/>
              <w:autoSpaceDE w:val="0"/>
              <w:autoSpaceDN w:val="0"/>
              <w:adjustRightInd w:val="0"/>
              <w:spacing w:after="0" w:line="240" w:lineRule="auto"/>
              <w:rPr>
                <w:rFonts w:ascii="Times New Roman" w:hAnsi="Times New Roman" w:cs="Times New Roman"/>
                <w:sz w:val="32"/>
                <w:szCs w:val="32"/>
              </w:rPr>
            </w:pPr>
          </w:p>
          <w:p w:rsidR="0099224D" w:rsidRPr="0099224D" w:rsidRDefault="0099224D" w:rsidP="0099224D">
            <w:pPr>
              <w:widowControl w:val="0"/>
              <w:autoSpaceDE w:val="0"/>
              <w:autoSpaceDN w:val="0"/>
              <w:adjustRightInd w:val="0"/>
              <w:spacing w:after="0" w:line="240" w:lineRule="auto"/>
              <w:jc w:val="center"/>
              <w:rPr>
                <w:rFonts w:ascii="Times New Roman" w:hAnsi="Times New Roman" w:cs="Times New Roman"/>
                <w:sz w:val="32"/>
                <w:szCs w:val="32"/>
              </w:rPr>
            </w:pPr>
          </w:p>
          <w:p w:rsidR="0099224D" w:rsidRDefault="0099224D" w:rsidP="0099224D">
            <w:pPr>
              <w:widowControl w:val="0"/>
              <w:autoSpaceDE w:val="0"/>
              <w:autoSpaceDN w:val="0"/>
              <w:adjustRightInd w:val="0"/>
              <w:spacing w:after="0" w:line="240" w:lineRule="auto"/>
              <w:jc w:val="center"/>
              <w:rPr>
                <w:rFonts w:ascii="Times New Roman CYR" w:hAnsi="Times New Roman CYR" w:cs="Times New Roman CYR"/>
                <w:sz w:val="32"/>
                <w:szCs w:val="32"/>
              </w:rPr>
            </w:pPr>
          </w:p>
          <w:p w:rsidR="0099224D" w:rsidRDefault="0099224D" w:rsidP="00053A0B">
            <w:pPr>
              <w:widowControl w:val="0"/>
              <w:autoSpaceDE w:val="0"/>
              <w:autoSpaceDN w:val="0"/>
              <w:adjustRightInd w:val="0"/>
              <w:spacing w:after="0" w:line="240" w:lineRule="auto"/>
              <w:rPr>
                <w:rFonts w:ascii="Times New Roman CYR" w:hAnsi="Times New Roman CYR" w:cs="Times New Roman CYR"/>
                <w:sz w:val="32"/>
                <w:szCs w:val="32"/>
              </w:rPr>
            </w:pPr>
          </w:p>
          <w:p w:rsidR="0099224D" w:rsidRDefault="0099224D" w:rsidP="0099224D">
            <w:pPr>
              <w:widowControl w:val="0"/>
              <w:autoSpaceDE w:val="0"/>
              <w:autoSpaceDN w:val="0"/>
              <w:adjustRightInd w:val="0"/>
              <w:spacing w:after="0" w:line="240" w:lineRule="auto"/>
              <w:jc w:val="center"/>
              <w:rPr>
                <w:rFonts w:ascii="Times New Roman CYR" w:hAnsi="Times New Roman CYR" w:cs="Times New Roman CYR"/>
                <w:sz w:val="32"/>
                <w:szCs w:val="32"/>
              </w:rPr>
            </w:pPr>
            <w:r>
              <w:rPr>
                <w:rFonts w:ascii="Times New Roman CYR" w:hAnsi="Times New Roman CYR" w:cs="Times New Roman CYR"/>
                <w:sz w:val="32"/>
                <w:szCs w:val="32"/>
              </w:rPr>
              <w:t>Новосибирская область</w:t>
            </w:r>
          </w:p>
          <w:p w:rsidR="0099224D" w:rsidRPr="00C224A9" w:rsidRDefault="0099224D" w:rsidP="00C224A9">
            <w:pPr>
              <w:widowControl w:val="0"/>
              <w:autoSpaceDE w:val="0"/>
              <w:autoSpaceDN w:val="0"/>
              <w:adjustRightInd w:val="0"/>
              <w:spacing w:after="0" w:line="240" w:lineRule="auto"/>
              <w:jc w:val="center"/>
              <w:rPr>
                <w:rFonts w:ascii="Times New Roman CYR" w:hAnsi="Times New Roman CYR" w:cs="Times New Roman CYR"/>
                <w:sz w:val="32"/>
                <w:szCs w:val="32"/>
              </w:rPr>
            </w:pPr>
            <w:r>
              <w:rPr>
                <w:rFonts w:ascii="Times New Roman CYR" w:hAnsi="Times New Roman CYR" w:cs="Times New Roman CYR"/>
                <w:sz w:val="32"/>
                <w:szCs w:val="32"/>
              </w:rPr>
              <w:t>2019</w:t>
            </w:r>
          </w:p>
          <w:p w:rsidR="0099224D" w:rsidRDefault="0099224D" w:rsidP="00C224A9">
            <w:pPr>
              <w:spacing w:before="100" w:beforeAutospacing="1" w:after="0" w:line="240" w:lineRule="auto"/>
              <w:rPr>
                <w:sz w:val="28"/>
                <w:szCs w:val="28"/>
              </w:rPr>
            </w:pPr>
          </w:p>
        </w:tc>
      </w:tr>
    </w:tbl>
    <w:p w:rsidR="0099224D" w:rsidRPr="0099224D" w:rsidRDefault="0099224D" w:rsidP="00C224A9">
      <w:pPr>
        <w:pStyle w:val="ad"/>
        <w:jc w:val="left"/>
        <w:rPr>
          <w:b w:val="0"/>
          <w:spacing w:val="0"/>
        </w:rPr>
      </w:pPr>
    </w:p>
    <w:p w:rsidR="0099224D" w:rsidRPr="0099224D" w:rsidRDefault="0099224D" w:rsidP="0099224D">
      <w:pPr>
        <w:pStyle w:val="ad"/>
        <w:jc w:val="left"/>
        <w:rPr>
          <w:b w:val="0"/>
          <w:spacing w:val="0"/>
        </w:rPr>
      </w:pPr>
    </w:p>
    <w:p w:rsidR="0099224D" w:rsidRPr="0099224D" w:rsidRDefault="0099224D" w:rsidP="0099224D">
      <w:pPr>
        <w:widowControl w:val="0"/>
        <w:autoSpaceDE w:val="0"/>
        <w:rPr>
          <w:rFonts w:ascii="Times New Roman" w:hAnsi="Times New Roman" w:cs="Times New Roman"/>
          <w:bCs/>
          <w:color w:val="000000"/>
          <w:sz w:val="28"/>
          <w:szCs w:val="28"/>
          <w:lang w:eastAsia="ar-SA"/>
        </w:rPr>
      </w:pPr>
      <w:r w:rsidRPr="0099224D">
        <w:rPr>
          <w:rFonts w:ascii="Times New Roman" w:hAnsi="Times New Roman" w:cs="Times New Roman"/>
          <w:bCs/>
          <w:color w:val="000000"/>
          <w:sz w:val="28"/>
          <w:szCs w:val="28"/>
          <w:lang w:eastAsia="ar-SA"/>
        </w:rPr>
        <w:t>Дополнительная общеобразовательная общеразвивающая программа                          в области музыкального искусства</w:t>
      </w:r>
    </w:p>
    <w:p w:rsidR="0099224D" w:rsidRPr="0099224D" w:rsidRDefault="0099224D" w:rsidP="0099224D">
      <w:pPr>
        <w:pStyle w:val="ad"/>
        <w:jc w:val="left"/>
        <w:rPr>
          <w:b w:val="0"/>
          <w:spacing w:val="0"/>
        </w:rPr>
      </w:pPr>
      <w:r w:rsidRPr="0099224D">
        <w:rPr>
          <w:b w:val="0"/>
          <w:spacing w:val="0"/>
        </w:rPr>
        <w:t>Рассмотрена   на педагогическом совете ДШИ с. Раздольное</w:t>
      </w:r>
    </w:p>
    <w:p w:rsidR="0099224D" w:rsidRPr="0099224D" w:rsidRDefault="0099224D" w:rsidP="0099224D">
      <w:pPr>
        <w:pStyle w:val="ad"/>
        <w:jc w:val="left"/>
        <w:rPr>
          <w:b w:val="0"/>
          <w:spacing w:val="0"/>
        </w:rPr>
      </w:pPr>
      <w:r w:rsidRPr="0099224D">
        <w:rPr>
          <w:b w:val="0"/>
          <w:spacing w:val="0"/>
        </w:rPr>
        <w:t>Протокол № ____ от «____» _______________ 2019г.</w:t>
      </w:r>
    </w:p>
    <w:p w:rsidR="0099224D" w:rsidRPr="0099224D" w:rsidRDefault="0099224D" w:rsidP="0099224D">
      <w:pPr>
        <w:tabs>
          <w:tab w:val="left" w:pos="4245"/>
        </w:tabs>
        <w:rPr>
          <w:color w:val="FF0000"/>
          <w:sz w:val="28"/>
          <w:szCs w:val="28"/>
        </w:rPr>
      </w:pPr>
    </w:p>
    <w:p w:rsidR="0099224D" w:rsidRPr="0099224D" w:rsidRDefault="0099224D" w:rsidP="0099224D">
      <w:pPr>
        <w:tabs>
          <w:tab w:val="left" w:pos="4245"/>
        </w:tabs>
        <w:rPr>
          <w:color w:val="FF0000"/>
          <w:sz w:val="28"/>
          <w:szCs w:val="28"/>
        </w:rPr>
      </w:pPr>
    </w:p>
    <w:p w:rsidR="001C2668" w:rsidRPr="0099224D" w:rsidRDefault="001C2668" w:rsidP="0099224D">
      <w:pPr>
        <w:pStyle w:val="ad"/>
        <w:spacing w:line="300" w:lineRule="auto"/>
        <w:jc w:val="both"/>
        <w:rPr>
          <w:szCs w:val="28"/>
        </w:rPr>
      </w:pPr>
    </w:p>
    <w:p w:rsidR="001C2668" w:rsidRDefault="001C2668" w:rsidP="001C2668">
      <w:pPr>
        <w:pStyle w:val="ad"/>
        <w:rPr>
          <w:b w:val="0"/>
          <w:spacing w:val="0"/>
        </w:rPr>
      </w:pPr>
      <w:r>
        <w:rPr>
          <w:b w:val="0"/>
          <w:spacing w:val="0"/>
        </w:rPr>
        <w:t>Выписка из решения:</w:t>
      </w:r>
    </w:p>
    <w:p w:rsidR="001C2668" w:rsidRDefault="001C2668" w:rsidP="001C2668">
      <w:pPr>
        <w:pStyle w:val="ad"/>
        <w:jc w:val="both"/>
        <w:rPr>
          <w:b w:val="0"/>
          <w:spacing w:val="0"/>
        </w:rPr>
      </w:pPr>
      <w:r>
        <w:rPr>
          <w:b w:val="0"/>
          <w:spacing w:val="0"/>
        </w:rPr>
        <w:tab/>
        <w:t xml:space="preserve">Рекомендовано принять программу за основу образовательно-воспитательной  деятельности  обучающихся по направлению </w:t>
      </w:r>
      <w:r>
        <w:rPr>
          <w:rFonts w:ascii="Times New Roman CYR" w:hAnsi="Times New Roman CYR" w:cs="Times New Roman CYR"/>
          <w:b w:val="0"/>
          <w:color w:val="000000"/>
          <w:spacing w:val="0"/>
          <w:szCs w:val="28"/>
        </w:rPr>
        <w:t>«Хоровое воспитание  для детей младшего и среднего школьного возраста»</w:t>
      </w:r>
      <w:r>
        <w:rPr>
          <w:b w:val="0"/>
          <w:spacing w:val="0"/>
        </w:rPr>
        <w:t xml:space="preserve"> преподавателя Кадук Ирины Владиславовны.</w:t>
      </w:r>
    </w:p>
    <w:p w:rsidR="001C2668" w:rsidRPr="001C2668" w:rsidRDefault="001C2668" w:rsidP="001C2668">
      <w:pPr>
        <w:pStyle w:val="ad"/>
        <w:spacing w:line="300" w:lineRule="auto"/>
        <w:jc w:val="both"/>
        <w:rPr>
          <w:b w:val="0"/>
          <w:spacing w:val="0"/>
        </w:rPr>
      </w:pPr>
    </w:p>
    <w:p w:rsidR="001C2668" w:rsidRPr="001C2668" w:rsidRDefault="001C2668" w:rsidP="001C2668">
      <w:pPr>
        <w:pStyle w:val="ad"/>
        <w:spacing w:line="300" w:lineRule="auto"/>
        <w:jc w:val="both"/>
        <w:rPr>
          <w:b w:val="0"/>
          <w:spacing w:val="0"/>
        </w:rPr>
      </w:pPr>
    </w:p>
    <w:p w:rsidR="001C2668" w:rsidRPr="001C2668" w:rsidRDefault="001C2668" w:rsidP="001C2668">
      <w:pPr>
        <w:pStyle w:val="ad"/>
        <w:spacing w:line="300" w:lineRule="auto"/>
        <w:jc w:val="both"/>
        <w:rPr>
          <w:b w:val="0"/>
          <w:spacing w:val="0"/>
        </w:rPr>
      </w:pPr>
    </w:p>
    <w:p w:rsidR="001C2668" w:rsidRPr="001C2668" w:rsidRDefault="001C2668" w:rsidP="001C2668">
      <w:pPr>
        <w:pStyle w:val="ad"/>
        <w:spacing w:line="300" w:lineRule="auto"/>
        <w:jc w:val="both"/>
        <w:rPr>
          <w:b w:val="0"/>
          <w:spacing w:val="0"/>
        </w:rPr>
      </w:pPr>
    </w:p>
    <w:p w:rsidR="001C2668" w:rsidRPr="001C2668" w:rsidRDefault="001C2668" w:rsidP="001C2668">
      <w:pPr>
        <w:pStyle w:val="ad"/>
        <w:spacing w:line="300" w:lineRule="auto"/>
        <w:jc w:val="both"/>
        <w:rPr>
          <w:b w:val="0"/>
          <w:spacing w:val="0"/>
        </w:rPr>
      </w:pPr>
    </w:p>
    <w:p w:rsidR="001C2668" w:rsidRDefault="001C2668" w:rsidP="001C2668">
      <w:pPr>
        <w:pStyle w:val="ad"/>
        <w:spacing w:line="300" w:lineRule="auto"/>
        <w:rPr>
          <w:b w:val="0"/>
          <w:spacing w:val="0"/>
        </w:rPr>
      </w:pPr>
      <w:r>
        <w:rPr>
          <w:b w:val="0"/>
          <w:spacing w:val="0"/>
        </w:rPr>
        <w:t xml:space="preserve">      Методист                                                              Кулинская Е.Н.</w:t>
      </w:r>
    </w:p>
    <w:p w:rsidR="001C2668" w:rsidRDefault="001C2668" w:rsidP="001C2668">
      <w:pPr>
        <w:pStyle w:val="ad"/>
        <w:jc w:val="left"/>
        <w:rPr>
          <w:b w:val="0"/>
          <w:spacing w:val="0"/>
        </w:rPr>
      </w:pPr>
    </w:p>
    <w:p w:rsidR="001C2668" w:rsidRPr="0099224D" w:rsidRDefault="001C2668" w:rsidP="001C2668">
      <w:pPr>
        <w:tabs>
          <w:tab w:val="left" w:pos="4245"/>
        </w:tabs>
        <w:rPr>
          <w:color w:val="FF0000"/>
          <w:sz w:val="28"/>
          <w:szCs w:val="28"/>
        </w:rPr>
      </w:pPr>
    </w:p>
    <w:p w:rsidR="001C2668" w:rsidRPr="0099224D" w:rsidRDefault="001C2668" w:rsidP="001C2668">
      <w:pPr>
        <w:tabs>
          <w:tab w:val="left" w:pos="4245"/>
        </w:tabs>
        <w:rPr>
          <w:color w:val="FF0000"/>
          <w:sz w:val="28"/>
          <w:szCs w:val="28"/>
        </w:rPr>
      </w:pPr>
    </w:p>
    <w:p w:rsidR="001C2668" w:rsidRPr="0099224D" w:rsidRDefault="001C2668" w:rsidP="001C2668">
      <w:pPr>
        <w:tabs>
          <w:tab w:val="left" w:pos="4245"/>
        </w:tabs>
        <w:rPr>
          <w:color w:val="FF0000"/>
          <w:sz w:val="28"/>
          <w:szCs w:val="28"/>
        </w:rPr>
      </w:pPr>
    </w:p>
    <w:p w:rsidR="001C2668" w:rsidRPr="0099224D" w:rsidRDefault="001C2668" w:rsidP="001C2668">
      <w:pPr>
        <w:tabs>
          <w:tab w:val="left" w:pos="4245"/>
        </w:tabs>
        <w:rPr>
          <w:color w:val="FF0000"/>
          <w:sz w:val="28"/>
          <w:szCs w:val="28"/>
        </w:rPr>
      </w:pPr>
    </w:p>
    <w:p w:rsidR="001C2668" w:rsidRPr="0099224D" w:rsidRDefault="001C2668" w:rsidP="001C2668">
      <w:pPr>
        <w:tabs>
          <w:tab w:val="left" w:pos="4245"/>
        </w:tabs>
        <w:rPr>
          <w:color w:val="FF0000"/>
          <w:sz w:val="28"/>
          <w:szCs w:val="28"/>
        </w:rPr>
      </w:pPr>
    </w:p>
    <w:p w:rsidR="002D73C6" w:rsidRDefault="002D73C6" w:rsidP="0099224D">
      <w:pPr>
        <w:widowControl w:val="0"/>
        <w:autoSpaceDE w:val="0"/>
        <w:autoSpaceDN w:val="0"/>
        <w:adjustRightInd w:val="0"/>
        <w:contextualSpacing/>
        <w:rPr>
          <w:color w:val="FF0000"/>
          <w:sz w:val="28"/>
          <w:szCs w:val="28"/>
        </w:rPr>
      </w:pPr>
    </w:p>
    <w:p w:rsidR="00C224A9" w:rsidRDefault="00C224A9" w:rsidP="0099224D">
      <w:pPr>
        <w:widowControl w:val="0"/>
        <w:autoSpaceDE w:val="0"/>
        <w:autoSpaceDN w:val="0"/>
        <w:adjustRightInd w:val="0"/>
        <w:contextualSpacing/>
        <w:rPr>
          <w:color w:val="FF0000"/>
          <w:sz w:val="28"/>
          <w:szCs w:val="28"/>
        </w:rPr>
      </w:pPr>
    </w:p>
    <w:p w:rsidR="00C224A9" w:rsidRDefault="00C224A9" w:rsidP="0099224D">
      <w:pPr>
        <w:widowControl w:val="0"/>
        <w:autoSpaceDE w:val="0"/>
        <w:autoSpaceDN w:val="0"/>
        <w:adjustRightInd w:val="0"/>
        <w:contextualSpacing/>
        <w:rPr>
          <w:color w:val="FF0000"/>
          <w:sz w:val="28"/>
          <w:szCs w:val="28"/>
        </w:rPr>
      </w:pPr>
    </w:p>
    <w:p w:rsidR="00C224A9" w:rsidRDefault="00C224A9" w:rsidP="0099224D">
      <w:pPr>
        <w:widowControl w:val="0"/>
        <w:autoSpaceDE w:val="0"/>
        <w:autoSpaceDN w:val="0"/>
        <w:adjustRightInd w:val="0"/>
        <w:contextualSpacing/>
        <w:rPr>
          <w:color w:val="FF0000"/>
          <w:sz w:val="28"/>
          <w:szCs w:val="28"/>
        </w:rPr>
      </w:pPr>
    </w:p>
    <w:p w:rsidR="00C224A9" w:rsidRDefault="00C224A9" w:rsidP="0099224D">
      <w:pPr>
        <w:widowControl w:val="0"/>
        <w:autoSpaceDE w:val="0"/>
        <w:autoSpaceDN w:val="0"/>
        <w:adjustRightInd w:val="0"/>
        <w:contextualSpacing/>
        <w:rPr>
          <w:rFonts w:ascii="Times New Roman" w:hAnsi="Times New Roman"/>
          <w:b/>
          <w:sz w:val="28"/>
          <w:szCs w:val="28"/>
        </w:rPr>
      </w:pPr>
    </w:p>
    <w:p w:rsidR="0099224D" w:rsidRDefault="0099224D" w:rsidP="0099224D">
      <w:pPr>
        <w:widowControl w:val="0"/>
        <w:autoSpaceDE w:val="0"/>
        <w:autoSpaceDN w:val="0"/>
        <w:adjustRightInd w:val="0"/>
        <w:contextualSpacing/>
        <w:rPr>
          <w:rFonts w:ascii="Times New Roman CYR" w:hAnsi="Times New Roman CYR" w:cs="Times New Roman CYR"/>
          <w:b/>
          <w:bCs/>
          <w:sz w:val="28"/>
          <w:szCs w:val="28"/>
        </w:rPr>
      </w:pPr>
    </w:p>
    <w:p w:rsidR="007C08FA" w:rsidRDefault="007C08FA" w:rsidP="007C08FA">
      <w:pPr>
        <w:widowControl w:val="0"/>
        <w:autoSpaceDE w:val="0"/>
        <w:autoSpaceDN w:val="0"/>
        <w:adjustRightInd w:val="0"/>
        <w:contextualSpacing/>
        <w:jc w:val="center"/>
        <w:rPr>
          <w:rFonts w:ascii="Times New Roman CYR" w:hAnsi="Times New Roman CYR" w:cs="Times New Roman CYR"/>
          <w:b/>
          <w:bCs/>
          <w:sz w:val="28"/>
          <w:szCs w:val="28"/>
        </w:rPr>
      </w:pPr>
      <w:r>
        <w:rPr>
          <w:rFonts w:ascii="Times New Roman CYR" w:hAnsi="Times New Roman CYR" w:cs="Times New Roman CYR"/>
          <w:b/>
          <w:bCs/>
          <w:sz w:val="28"/>
          <w:szCs w:val="28"/>
        </w:rPr>
        <w:t>Структура программы учебного предмета</w:t>
      </w:r>
    </w:p>
    <w:p w:rsidR="007C08FA" w:rsidRDefault="007C08FA" w:rsidP="007C08FA">
      <w:pPr>
        <w:widowControl w:val="0"/>
        <w:autoSpaceDE w:val="0"/>
        <w:autoSpaceDN w:val="0"/>
        <w:adjustRightInd w:val="0"/>
        <w:contextualSpacing/>
        <w:rPr>
          <w:rFonts w:ascii="Times New Roman CYR" w:hAnsi="Times New Roman CYR" w:cs="Times New Roman CYR"/>
          <w:b/>
          <w:bCs/>
          <w:sz w:val="28"/>
          <w:szCs w:val="28"/>
        </w:rPr>
      </w:pPr>
    </w:p>
    <w:p w:rsidR="007C08FA" w:rsidRDefault="00FE0864" w:rsidP="007C08FA">
      <w:pPr>
        <w:widowControl w:val="0"/>
        <w:autoSpaceDE w:val="0"/>
        <w:autoSpaceDN w:val="0"/>
        <w:adjustRightInd w:val="0"/>
        <w:spacing w:line="240" w:lineRule="atLeast"/>
        <w:contextualSpacing/>
        <w:rPr>
          <w:rFonts w:ascii="Times New Roman CYR" w:hAnsi="Times New Roman CYR" w:cs="Times New Roman CYR"/>
          <w:b/>
          <w:bCs/>
          <w:sz w:val="28"/>
          <w:szCs w:val="28"/>
        </w:rPr>
      </w:pPr>
      <w:r w:rsidRPr="00FE0864">
        <w:rPr>
          <w:rFonts w:ascii="Times New Roman CYR" w:hAnsi="Times New Roman CYR" w:cs="Times New Roman CYR"/>
          <w:b/>
          <w:bCs/>
          <w:sz w:val="28"/>
          <w:szCs w:val="28"/>
        </w:rPr>
        <w:t xml:space="preserve">      </w:t>
      </w:r>
      <w:r>
        <w:rPr>
          <w:rFonts w:ascii="Times New Roman CYR" w:hAnsi="Times New Roman CYR" w:cs="Times New Roman CYR"/>
          <w:b/>
          <w:bCs/>
          <w:sz w:val="28"/>
          <w:szCs w:val="28"/>
        </w:rPr>
        <w:t xml:space="preserve">I.  </w:t>
      </w:r>
      <w:r w:rsidR="007C08FA">
        <w:rPr>
          <w:rFonts w:ascii="Times New Roman CYR" w:hAnsi="Times New Roman CYR" w:cs="Times New Roman CYR"/>
          <w:b/>
          <w:bCs/>
          <w:sz w:val="28"/>
          <w:szCs w:val="28"/>
        </w:rPr>
        <w:t>Пояснительная записка</w:t>
      </w:r>
    </w:p>
    <w:p w:rsidR="007C08FA" w:rsidRDefault="007C08FA" w:rsidP="007C08FA">
      <w:pPr>
        <w:widowControl w:val="0"/>
        <w:autoSpaceDE w:val="0"/>
        <w:autoSpaceDN w:val="0"/>
        <w:adjustRightInd w:val="0"/>
        <w:spacing w:line="240" w:lineRule="atLeast"/>
        <w:contextualSpacing/>
        <w:jc w:val="both"/>
        <w:rPr>
          <w:rFonts w:ascii="Times New Roman CYR" w:hAnsi="Times New Roman CYR" w:cs="Times New Roman CYR"/>
          <w:i/>
          <w:iCs/>
          <w:sz w:val="28"/>
          <w:szCs w:val="28"/>
        </w:rPr>
      </w:pPr>
      <w:r>
        <w:rPr>
          <w:rFonts w:ascii="Times New Roman CYR" w:hAnsi="Times New Roman CYR" w:cs="Times New Roman CYR"/>
          <w:sz w:val="36"/>
          <w:szCs w:val="36"/>
        </w:rPr>
        <w:t xml:space="preserve">         - </w:t>
      </w:r>
      <w:r>
        <w:rPr>
          <w:rFonts w:ascii="Times New Roman CYR" w:hAnsi="Times New Roman CYR" w:cs="Times New Roman CYR"/>
          <w:i/>
          <w:iCs/>
          <w:sz w:val="28"/>
          <w:szCs w:val="28"/>
        </w:rPr>
        <w:t>Характеристика учебного предмета, его место и роль в образовательном процессе</w:t>
      </w:r>
    </w:p>
    <w:p w:rsidR="007C08FA" w:rsidRPr="002A2693" w:rsidRDefault="007C08FA" w:rsidP="007C08FA">
      <w:pPr>
        <w:widowControl w:val="0"/>
        <w:autoSpaceDE w:val="0"/>
        <w:autoSpaceDN w:val="0"/>
        <w:adjustRightInd w:val="0"/>
        <w:spacing w:line="240" w:lineRule="atLeast"/>
        <w:contextualSpacing/>
        <w:jc w:val="both"/>
        <w:rPr>
          <w:rFonts w:ascii="Times New Roman CYR" w:hAnsi="Times New Roman CYR" w:cs="Times New Roman CYR"/>
          <w:i/>
          <w:iCs/>
          <w:sz w:val="28"/>
          <w:szCs w:val="28"/>
        </w:rPr>
      </w:pPr>
      <w:r>
        <w:rPr>
          <w:rFonts w:ascii="Times New Roman CYR" w:hAnsi="Times New Roman CYR" w:cs="Times New Roman CYR"/>
          <w:i/>
          <w:iCs/>
          <w:sz w:val="28"/>
          <w:szCs w:val="28"/>
        </w:rPr>
        <w:t xml:space="preserve">           -  Срок реализации учебного предмета</w:t>
      </w:r>
    </w:p>
    <w:p w:rsidR="001511E7" w:rsidRPr="001511E7" w:rsidRDefault="001511E7" w:rsidP="007C08FA">
      <w:pPr>
        <w:widowControl w:val="0"/>
        <w:autoSpaceDE w:val="0"/>
        <w:autoSpaceDN w:val="0"/>
        <w:adjustRightInd w:val="0"/>
        <w:spacing w:line="240" w:lineRule="atLeast"/>
        <w:contextualSpacing/>
        <w:jc w:val="both"/>
        <w:rPr>
          <w:rFonts w:ascii="Times New Roman CYR" w:hAnsi="Times New Roman CYR" w:cs="Times New Roman CYR"/>
          <w:i/>
          <w:iCs/>
          <w:sz w:val="28"/>
          <w:szCs w:val="28"/>
        </w:rPr>
      </w:pPr>
      <w:r w:rsidRPr="001511E7">
        <w:rPr>
          <w:rFonts w:ascii="Times New Roman CYR" w:hAnsi="Times New Roman CYR" w:cs="Times New Roman CYR"/>
          <w:i/>
          <w:iCs/>
          <w:sz w:val="28"/>
          <w:szCs w:val="28"/>
        </w:rPr>
        <w:t xml:space="preserve">           </w:t>
      </w:r>
      <w:r>
        <w:rPr>
          <w:rFonts w:ascii="Times New Roman CYR" w:hAnsi="Times New Roman CYR" w:cs="Times New Roman CYR"/>
          <w:i/>
          <w:iCs/>
          <w:sz w:val="28"/>
          <w:szCs w:val="28"/>
        </w:rPr>
        <w:t>- Сведения о затратах учебного времени</w:t>
      </w:r>
    </w:p>
    <w:p w:rsidR="007C08FA" w:rsidRDefault="001511E7" w:rsidP="007C08FA">
      <w:pPr>
        <w:widowControl w:val="0"/>
        <w:autoSpaceDE w:val="0"/>
        <w:autoSpaceDN w:val="0"/>
        <w:adjustRightInd w:val="0"/>
        <w:spacing w:line="240" w:lineRule="atLeast"/>
        <w:contextualSpacing/>
        <w:jc w:val="both"/>
        <w:rPr>
          <w:rFonts w:ascii="Times New Roman CYR" w:hAnsi="Times New Roman CYR" w:cs="Times New Roman CYR"/>
          <w:i/>
          <w:iCs/>
          <w:sz w:val="28"/>
          <w:szCs w:val="28"/>
        </w:rPr>
      </w:pPr>
      <w:r>
        <w:rPr>
          <w:rFonts w:ascii="Times New Roman CYR" w:hAnsi="Times New Roman CYR" w:cs="Times New Roman CYR"/>
          <w:i/>
          <w:iCs/>
          <w:sz w:val="28"/>
          <w:szCs w:val="28"/>
        </w:rPr>
        <w:t xml:space="preserve">           -</w:t>
      </w:r>
      <w:r w:rsidR="007C08FA">
        <w:rPr>
          <w:rFonts w:ascii="Times New Roman CYR" w:hAnsi="Times New Roman CYR" w:cs="Times New Roman CYR"/>
          <w:i/>
          <w:iCs/>
          <w:sz w:val="28"/>
          <w:szCs w:val="28"/>
        </w:rPr>
        <w:t>Объем учебного времени, предусмотренный учебным планом образовательной организации на реализацию учебного предмета</w:t>
      </w:r>
    </w:p>
    <w:p w:rsidR="007C08FA" w:rsidRDefault="007C08FA" w:rsidP="007C08FA">
      <w:pPr>
        <w:widowControl w:val="0"/>
        <w:autoSpaceDE w:val="0"/>
        <w:autoSpaceDN w:val="0"/>
        <w:adjustRightInd w:val="0"/>
        <w:spacing w:line="240" w:lineRule="atLeast"/>
        <w:contextualSpacing/>
        <w:jc w:val="both"/>
        <w:rPr>
          <w:rFonts w:ascii="Times New Roman CYR" w:hAnsi="Times New Roman CYR" w:cs="Times New Roman CYR"/>
          <w:i/>
          <w:iCs/>
          <w:sz w:val="28"/>
          <w:szCs w:val="28"/>
        </w:rPr>
      </w:pPr>
      <w:r>
        <w:rPr>
          <w:rFonts w:ascii="Times New Roman CYR" w:hAnsi="Times New Roman CYR" w:cs="Times New Roman CYR"/>
          <w:i/>
          <w:iCs/>
          <w:sz w:val="28"/>
          <w:szCs w:val="28"/>
        </w:rPr>
        <w:t xml:space="preserve">          - Форма проведения учебных аудиторных занятий</w:t>
      </w:r>
    </w:p>
    <w:p w:rsidR="007C08FA" w:rsidRDefault="007C08FA" w:rsidP="007C08FA">
      <w:pPr>
        <w:widowControl w:val="0"/>
        <w:autoSpaceDE w:val="0"/>
        <w:autoSpaceDN w:val="0"/>
        <w:adjustRightInd w:val="0"/>
        <w:spacing w:line="240" w:lineRule="atLeast"/>
        <w:contextualSpacing/>
        <w:jc w:val="both"/>
        <w:rPr>
          <w:rFonts w:ascii="Times New Roman CYR" w:hAnsi="Times New Roman CYR" w:cs="Times New Roman CYR"/>
          <w:i/>
          <w:iCs/>
          <w:sz w:val="28"/>
          <w:szCs w:val="28"/>
        </w:rPr>
      </w:pPr>
      <w:r>
        <w:rPr>
          <w:rFonts w:ascii="Times New Roman CYR" w:hAnsi="Times New Roman CYR" w:cs="Times New Roman CYR"/>
          <w:i/>
          <w:iCs/>
          <w:sz w:val="28"/>
          <w:szCs w:val="28"/>
        </w:rPr>
        <w:t xml:space="preserve">          - Цели и задачи учебного предмета</w:t>
      </w:r>
    </w:p>
    <w:p w:rsidR="007C08FA" w:rsidRDefault="007C08FA" w:rsidP="007C08FA">
      <w:pPr>
        <w:widowControl w:val="0"/>
        <w:autoSpaceDE w:val="0"/>
        <w:autoSpaceDN w:val="0"/>
        <w:adjustRightInd w:val="0"/>
        <w:spacing w:line="240" w:lineRule="atLeast"/>
        <w:contextualSpacing/>
        <w:jc w:val="both"/>
        <w:rPr>
          <w:rFonts w:ascii="Times New Roman CYR" w:hAnsi="Times New Roman CYR" w:cs="Times New Roman CYR"/>
          <w:i/>
          <w:iCs/>
          <w:sz w:val="28"/>
          <w:szCs w:val="28"/>
        </w:rPr>
      </w:pPr>
      <w:r>
        <w:rPr>
          <w:rFonts w:ascii="Times New Roman CYR" w:hAnsi="Times New Roman CYR" w:cs="Times New Roman CYR"/>
          <w:i/>
          <w:iCs/>
          <w:sz w:val="28"/>
          <w:szCs w:val="28"/>
        </w:rPr>
        <w:t xml:space="preserve">          - Структура программы учебного предмета</w:t>
      </w:r>
    </w:p>
    <w:p w:rsidR="007C08FA" w:rsidRDefault="007C08FA" w:rsidP="007C08FA">
      <w:pPr>
        <w:widowControl w:val="0"/>
        <w:autoSpaceDE w:val="0"/>
        <w:autoSpaceDN w:val="0"/>
        <w:adjustRightInd w:val="0"/>
        <w:spacing w:line="240" w:lineRule="atLeast"/>
        <w:contextualSpacing/>
        <w:jc w:val="both"/>
        <w:rPr>
          <w:rFonts w:ascii="Times New Roman CYR" w:hAnsi="Times New Roman CYR" w:cs="Times New Roman CYR"/>
          <w:i/>
          <w:iCs/>
          <w:sz w:val="28"/>
          <w:szCs w:val="28"/>
        </w:rPr>
      </w:pPr>
      <w:r>
        <w:rPr>
          <w:rFonts w:ascii="Times New Roman CYR" w:hAnsi="Times New Roman CYR" w:cs="Times New Roman CYR"/>
          <w:i/>
          <w:iCs/>
          <w:sz w:val="28"/>
          <w:szCs w:val="28"/>
        </w:rPr>
        <w:t xml:space="preserve">          - Методы обучения</w:t>
      </w:r>
    </w:p>
    <w:p w:rsidR="007C08FA" w:rsidRDefault="007C08FA" w:rsidP="007C08FA">
      <w:pPr>
        <w:widowControl w:val="0"/>
        <w:autoSpaceDE w:val="0"/>
        <w:autoSpaceDN w:val="0"/>
        <w:adjustRightInd w:val="0"/>
        <w:spacing w:line="240" w:lineRule="atLeast"/>
        <w:contextualSpacing/>
        <w:jc w:val="both"/>
        <w:rPr>
          <w:rFonts w:ascii="Times New Roman CYR" w:hAnsi="Times New Roman CYR" w:cs="Times New Roman CYR"/>
          <w:i/>
          <w:iCs/>
          <w:sz w:val="28"/>
          <w:szCs w:val="28"/>
        </w:rPr>
      </w:pPr>
      <w:r>
        <w:rPr>
          <w:rFonts w:ascii="Times New Roman CYR" w:hAnsi="Times New Roman CYR" w:cs="Times New Roman CYR"/>
          <w:i/>
          <w:iCs/>
          <w:sz w:val="28"/>
          <w:szCs w:val="28"/>
        </w:rPr>
        <w:t xml:space="preserve">          - Описание материально-технических условий реализации учебного предмета</w:t>
      </w:r>
    </w:p>
    <w:p w:rsidR="007C08FA" w:rsidRDefault="007C08FA" w:rsidP="007C08FA">
      <w:pPr>
        <w:widowControl w:val="0"/>
        <w:autoSpaceDE w:val="0"/>
        <w:autoSpaceDN w:val="0"/>
        <w:adjustRightInd w:val="0"/>
        <w:spacing w:line="240" w:lineRule="atLeast"/>
        <w:contextualSpacing/>
        <w:jc w:val="both"/>
        <w:rPr>
          <w:rFonts w:ascii="Times New Roman CYR" w:hAnsi="Times New Roman CYR" w:cs="Times New Roman CYR"/>
          <w:i/>
          <w:iCs/>
          <w:sz w:val="28"/>
          <w:szCs w:val="28"/>
        </w:rPr>
      </w:pPr>
    </w:p>
    <w:p w:rsidR="007C08FA" w:rsidRDefault="00FE0864" w:rsidP="00FE0864">
      <w:pPr>
        <w:widowControl w:val="0"/>
        <w:tabs>
          <w:tab w:val="left" w:pos="1140"/>
        </w:tabs>
        <w:autoSpaceDE w:val="0"/>
        <w:autoSpaceDN w:val="0"/>
        <w:adjustRightInd w:val="0"/>
        <w:spacing w:after="0" w:line="240" w:lineRule="atLeast"/>
        <w:ind w:left="432"/>
        <w:contextualSpacing/>
        <w:jc w:val="both"/>
        <w:rPr>
          <w:rFonts w:ascii="Times New Roman CYR" w:hAnsi="Times New Roman CYR" w:cs="Times New Roman CYR"/>
          <w:b/>
          <w:bCs/>
          <w:sz w:val="28"/>
          <w:szCs w:val="28"/>
        </w:rPr>
      </w:pPr>
      <w:r>
        <w:rPr>
          <w:rFonts w:ascii="Times New Roman CYR" w:hAnsi="Times New Roman CYR" w:cs="Times New Roman CYR"/>
          <w:b/>
          <w:bCs/>
          <w:sz w:val="28"/>
          <w:szCs w:val="28"/>
          <w:lang w:val="en-US"/>
        </w:rPr>
        <w:t>II</w:t>
      </w:r>
      <w:r w:rsidRPr="00FE0864">
        <w:rPr>
          <w:rFonts w:ascii="Times New Roman CYR" w:hAnsi="Times New Roman CYR" w:cs="Times New Roman CYR"/>
          <w:b/>
          <w:bCs/>
          <w:sz w:val="28"/>
          <w:szCs w:val="28"/>
        </w:rPr>
        <w:t>.</w:t>
      </w:r>
      <w:r>
        <w:rPr>
          <w:rFonts w:ascii="Times New Roman CYR" w:hAnsi="Times New Roman CYR" w:cs="Times New Roman CYR"/>
          <w:b/>
          <w:bCs/>
          <w:sz w:val="28"/>
          <w:szCs w:val="28"/>
        </w:rPr>
        <w:t xml:space="preserve">   </w:t>
      </w:r>
      <w:r w:rsidR="007C08FA">
        <w:rPr>
          <w:rFonts w:ascii="Times New Roman CYR" w:hAnsi="Times New Roman CYR" w:cs="Times New Roman CYR"/>
          <w:b/>
          <w:bCs/>
          <w:sz w:val="28"/>
          <w:szCs w:val="28"/>
        </w:rPr>
        <w:t>Содержание учебного предмета</w:t>
      </w:r>
    </w:p>
    <w:p w:rsidR="007C08FA" w:rsidRDefault="007C08FA" w:rsidP="007C08FA">
      <w:pPr>
        <w:widowControl w:val="0"/>
        <w:autoSpaceDE w:val="0"/>
        <w:autoSpaceDN w:val="0"/>
        <w:adjustRightInd w:val="0"/>
        <w:spacing w:line="240" w:lineRule="atLeast"/>
        <w:ind w:left="360"/>
        <w:contextualSpacing/>
        <w:jc w:val="both"/>
        <w:rPr>
          <w:rFonts w:ascii="Times New Roman CYR" w:hAnsi="Times New Roman CYR" w:cs="Times New Roman CYR"/>
          <w:i/>
          <w:iCs/>
          <w:sz w:val="28"/>
          <w:szCs w:val="28"/>
        </w:rPr>
      </w:pPr>
      <w:r>
        <w:rPr>
          <w:rFonts w:ascii="Times New Roman CYR" w:hAnsi="Times New Roman CYR" w:cs="Times New Roman CYR"/>
          <w:b/>
          <w:bCs/>
          <w:sz w:val="28"/>
          <w:szCs w:val="28"/>
        </w:rPr>
        <w:t xml:space="preserve"> </w:t>
      </w:r>
      <w:r>
        <w:rPr>
          <w:rFonts w:ascii="Times New Roman CYR" w:hAnsi="Times New Roman CYR" w:cs="Times New Roman CYR"/>
          <w:i/>
          <w:iCs/>
          <w:sz w:val="28"/>
          <w:szCs w:val="28"/>
        </w:rPr>
        <w:t xml:space="preserve">       - Учебно-тематический план</w:t>
      </w:r>
      <w:r w:rsidR="00FE0864">
        <w:rPr>
          <w:rFonts w:ascii="Times New Roman CYR" w:hAnsi="Times New Roman CYR" w:cs="Times New Roman CYR"/>
          <w:i/>
          <w:iCs/>
          <w:sz w:val="28"/>
          <w:szCs w:val="28"/>
        </w:rPr>
        <w:t>. Годовые требования.</w:t>
      </w:r>
    </w:p>
    <w:p w:rsidR="00FE0864" w:rsidRDefault="00FE0864" w:rsidP="007C08FA">
      <w:pPr>
        <w:widowControl w:val="0"/>
        <w:autoSpaceDE w:val="0"/>
        <w:autoSpaceDN w:val="0"/>
        <w:adjustRightInd w:val="0"/>
        <w:spacing w:line="240" w:lineRule="atLeast"/>
        <w:ind w:left="360"/>
        <w:contextualSpacing/>
        <w:jc w:val="both"/>
        <w:rPr>
          <w:rFonts w:ascii="Times New Roman CYR" w:hAnsi="Times New Roman CYR" w:cs="Times New Roman CYR"/>
          <w:i/>
          <w:iCs/>
          <w:sz w:val="28"/>
          <w:szCs w:val="28"/>
        </w:rPr>
      </w:pPr>
      <w:r>
        <w:rPr>
          <w:rFonts w:ascii="Times New Roman CYR" w:hAnsi="Times New Roman CYR" w:cs="Times New Roman CYR"/>
          <w:i/>
          <w:iCs/>
          <w:sz w:val="28"/>
          <w:szCs w:val="28"/>
        </w:rPr>
        <w:t xml:space="preserve">       -Содержание изучаемого курса обучения</w:t>
      </w:r>
    </w:p>
    <w:p w:rsidR="007C08FA" w:rsidRPr="00766557" w:rsidRDefault="007C08FA" w:rsidP="007C08FA">
      <w:pPr>
        <w:widowControl w:val="0"/>
        <w:autoSpaceDE w:val="0"/>
        <w:autoSpaceDN w:val="0"/>
        <w:adjustRightInd w:val="0"/>
        <w:spacing w:line="240" w:lineRule="atLeast"/>
        <w:ind w:left="360"/>
        <w:contextualSpacing/>
        <w:jc w:val="both"/>
        <w:rPr>
          <w:rFonts w:ascii="Times New Roman CYR" w:hAnsi="Times New Roman CYR" w:cs="Times New Roman CYR"/>
          <w:i/>
          <w:iCs/>
          <w:sz w:val="28"/>
          <w:szCs w:val="28"/>
        </w:rPr>
      </w:pPr>
      <w:r>
        <w:rPr>
          <w:rFonts w:ascii="Times New Roman CYR" w:hAnsi="Times New Roman CYR" w:cs="Times New Roman CYR"/>
          <w:i/>
          <w:iCs/>
          <w:sz w:val="28"/>
          <w:szCs w:val="28"/>
        </w:rPr>
        <w:t xml:space="preserve">      </w:t>
      </w:r>
      <w:r w:rsidR="00766557" w:rsidRPr="002A2693">
        <w:rPr>
          <w:rFonts w:ascii="Times New Roman CYR" w:hAnsi="Times New Roman CYR" w:cs="Times New Roman CYR"/>
          <w:i/>
          <w:iCs/>
          <w:sz w:val="28"/>
          <w:szCs w:val="28"/>
        </w:rPr>
        <w:t>-</w:t>
      </w:r>
      <w:r w:rsidR="00766557">
        <w:rPr>
          <w:rFonts w:ascii="Times New Roman CYR" w:hAnsi="Times New Roman CYR" w:cs="Times New Roman CYR"/>
          <w:i/>
          <w:iCs/>
          <w:sz w:val="28"/>
          <w:szCs w:val="28"/>
        </w:rPr>
        <w:t>примерный репертуарный список</w:t>
      </w:r>
    </w:p>
    <w:p w:rsidR="007C08FA" w:rsidRDefault="00FE0864" w:rsidP="00FE0864">
      <w:pPr>
        <w:widowControl w:val="0"/>
        <w:tabs>
          <w:tab w:val="left" w:pos="1140"/>
        </w:tabs>
        <w:autoSpaceDE w:val="0"/>
        <w:autoSpaceDN w:val="0"/>
        <w:adjustRightInd w:val="0"/>
        <w:spacing w:after="0" w:line="240" w:lineRule="atLeast"/>
        <w:contextualSpacing/>
        <w:jc w:val="both"/>
        <w:rPr>
          <w:rFonts w:ascii="Times New Roman CYR" w:hAnsi="Times New Roman CYR" w:cs="Times New Roman CYR"/>
          <w:b/>
          <w:bCs/>
          <w:sz w:val="28"/>
          <w:szCs w:val="28"/>
        </w:rPr>
      </w:pPr>
      <w:r>
        <w:rPr>
          <w:rFonts w:ascii="Times New Roman CYR" w:hAnsi="Times New Roman CYR" w:cs="Times New Roman CYR"/>
          <w:b/>
          <w:bCs/>
          <w:sz w:val="28"/>
          <w:szCs w:val="28"/>
        </w:rPr>
        <w:t xml:space="preserve">      </w:t>
      </w:r>
      <w:r>
        <w:rPr>
          <w:rFonts w:ascii="Times New Roman CYR" w:hAnsi="Times New Roman CYR" w:cs="Times New Roman CYR"/>
          <w:b/>
          <w:bCs/>
          <w:sz w:val="28"/>
          <w:szCs w:val="28"/>
          <w:lang w:val="en-US"/>
        </w:rPr>
        <w:t>III</w:t>
      </w:r>
      <w:r>
        <w:rPr>
          <w:rFonts w:ascii="Times New Roman CYR" w:hAnsi="Times New Roman CYR" w:cs="Times New Roman CYR"/>
          <w:b/>
          <w:bCs/>
          <w:sz w:val="28"/>
          <w:szCs w:val="28"/>
        </w:rPr>
        <w:t xml:space="preserve">. </w:t>
      </w:r>
      <w:r w:rsidR="007C08FA">
        <w:rPr>
          <w:rFonts w:ascii="Times New Roman CYR" w:hAnsi="Times New Roman CYR" w:cs="Times New Roman CYR"/>
          <w:b/>
          <w:bCs/>
          <w:sz w:val="28"/>
          <w:szCs w:val="28"/>
        </w:rPr>
        <w:t>Требования к уровню подготовки учащихся</w:t>
      </w:r>
    </w:p>
    <w:p w:rsidR="007C08FA" w:rsidRDefault="007C08FA" w:rsidP="007C08FA">
      <w:pPr>
        <w:widowControl w:val="0"/>
        <w:autoSpaceDE w:val="0"/>
        <w:autoSpaceDN w:val="0"/>
        <w:adjustRightInd w:val="0"/>
        <w:spacing w:line="240" w:lineRule="atLeast"/>
        <w:ind w:left="708"/>
        <w:contextualSpacing/>
        <w:jc w:val="both"/>
        <w:rPr>
          <w:rFonts w:ascii="Times New Roman CYR" w:hAnsi="Times New Roman CYR" w:cs="Times New Roman CYR"/>
          <w:i/>
          <w:iCs/>
          <w:sz w:val="28"/>
          <w:szCs w:val="28"/>
        </w:rPr>
      </w:pPr>
      <w:r>
        <w:rPr>
          <w:rFonts w:ascii="Times New Roman CYR" w:hAnsi="Times New Roman CYR" w:cs="Times New Roman CYR"/>
          <w:b/>
          <w:bCs/>
          <w:sz w:val="28"/>
          <w:szCs w:val="28"/>
        </w:rPr>
        <w:t xml:space="preserve">   -  </w:t>
      </w:r>
      <w:r>
        <w:rPr>
          <w:rFonts w:ascii="Times New Roman CYR" w:hAnsi="Times New Roman CYR" w:cs="Times New Roman CYR"/>
          <w:i/>
          <w:iCs/>
          <w:sz w:val="28"/>
          <w:szCs w:val="28"/>
        </w:rPr>
        <w:t>Требования к уровню подготовки на различных этапах обучения</w:t>
      </w:r>
    </w:p>
    <w:p w:rsidR="007C08FA" w:rsidRDefault="007C08FA" w:rsidP="007C08FA">
      <w:pPr>
        <w:widowControl w:val="0"/>
        <w:autoSpaceDE w:val="0"/>
        <w:autoSpaceDN w:val="0"/>
        <w:adjustRightInd w:val="0"/>
        <w:spacing w:line="240" w:lineRule="atLeast"/>
        <w:ind w:left="708"/>
        <w:contextualSpacing/>
        <w:jc w:val="both"/>
        <w:rPr>
          <w:rFonts w:ascii="Times New Roman CYR" w:hAnsi="Times New Roman CYR" w:cs="Times New Roman CYR"/>
          <w:b/>
          <w:bCs/>
          <w:sz w:val="28"/>
          <w:szCs w:val="28"/>
        </w:rPr>
      </w:pPr>
    </w:p>
    <w:p w:rsidR="007C08FA" w:rsidRDefault="007C08FA" w:rsidP="00DD7A2D">
      <w:pPr>
        <w:widowControl w:val="0"/>
        <w:numPr>
          <w:ilvl w:val="0"/>
          <w:numId w:val="16"/>
        </w:numPr>
        <w:tabs>
          <w:tab w:val="left" w:pos="1140"/>
        </w:tabs>
        <w:autoSpaceDE w:val="0"/>
        <w:autoSpaceDN w:val="0"/>
        <w:adjustRightInd w:val="0"/>
        <w:spacing w:after="0" w:line="240" w:lineRule="atLeast"/>
        <w:ind w:left="795" w:hanging="360"/>
        <w:contextualSpacing/>
        <w:jc w:val="both"/>
        <w:rPr>
          <w:rFonts w:ascii="Times New Roman CYR" w:hAnsi="Times New Roman CYR" w:cs="Times New Roman CYR"/>
          <w:b/>
          <w:bCs/>
          <w:sz w:val="28"/>
          <w:szCs w:val="28"/>
        </w:rPr>
      </w:pPr>
      <w:r>
        <w:rPr>
          <w:rFonts w:ascii="Times New Roman CYR" w:hAnsi="Times New Roman CYR" w:cs="Times New Roman CYR"/>
          <w:b/>
          <w:bCs/>
          <w:sz w:val="28"/>
          <w:szCs w:val="28"/>
        </w:rPr>
        <w:t>Формы и методы контроля, система оценок</w:t>
      </w:r>
    </w:p>
    <w:p w:rsidR="007C08FA" w:rsidRDefault="007C08FA" w:rsidP="007C08FA">
      <w:pPr>
        <w:widowControl w:val="0"/>
        <w:autoSpaceDE w:val="0"/>
        <w:autoSpaceDN w:val="0"/>
        <w:adjustRightInd w:val="0"/>
        <w:spacing w:line="240" w:lineRule="atLeast"/>
        <w:contextualSpacing/>
        <w:jc w:val="both"/>
        <w:rPr>
          <w:rFonts w:ascii="Times New Roman CYR" w:hAnsi="Times New Roman CYR" w:cs="Times New Roman CYR"/>
          <w:i/>
          <w:iCs/>
          <w:sz w:val="28"/>
          <w:szCs w:val="28"/>
        </w:rPr>
      </w:pPr>
      <w:r>
        <w:rPr>
          <w:rFonts w:ascii="Times New Roman CYR" w:hAnsi="Times New Roman CYR" w:cs="Times New Roman CYR"/>
          <w:b/>
          <w:bCs/>
          <w:sz w:val="28"/>
          <w:szCs w:val="28"/>
        </w:rPr>
        <w:t xml:space="preserve">             -  </w:t>
      </w:r>
      <w:r>
        <w:rPr>
          <w:rFonts w:ascii="Times New Roman CYR" w:hAnsi="Times New Roman CYR" w:cs="Times New Roman CYR"/>
          <w:i/>
          <w:iCs/>
          <w:sz w:val="28"/>
          <w:szCs w:val="28"/>
        </w:rPr>
        <w:t>Аттестация: цели, виды, форма, содержание</w:t>
      </w:r>
    </w:p>
    <w:p w:rsidR="007C08FA" w:rsidRDefault="007C08FA" w:rsidP="007C08FA">
      <w:pPr>
        <w:widowControl w:val="0"/>
        <w:autoSpaceDE w:val="0"/>
        <w:autoSpaceDN w:val="0"/>
        <w:adjustRightInd w:val="0"/>
        <w:spacing w:line="240" w:lineRule="atLeast"/>
        <w:contextualSpacing/>
        <w:jc w:val="both"/>
        <w:rPr>
          <w:rFonts w:ascii="Times New Roman CYR" w:hAnsi="Times New Roman CYR" w:cs="Times New Roman CYR"/>
          <w:i/>
          <w:iCs/>
          <w:sz w:val="28"/>
          <w:szCs w:val="28"/>
        </w:rPr>
      </w:pPr>
      <w:r>
        <w:rPr>
          <w:rFonts w:ascii="Times New Roman CYR" w:hAnsi="Times New Roman CYR" w:cs="Times New Roman CYR"/>
          <w:i/>
          <w:iCs/>
          <w:sz w:val="28"/>
          <w:szCs w:val="28"/>
        </w:rPr>
        <w:t xml:space="preserve">             - Критерии оценки</w:t>
      </w:r>
    </w:p>
    <w:p w:rsidR="007C08FA" w:rsidRDefault="007C08FA" w:rsidP="007C08FA">
      <w:pPr>
        <w:widowControl w:val="0"/>
        <w:autoSpaceDE w:val="0"/>
        <w:autoSpaceDN w:val="0"/>
        <w:adjustRightInd w:val="0"/>
        <w:spacing w:line="240" w:lineRule="atLeast"/>
        <w:contextualSpacing/>
        <w:jc w:val="both"/>
        <w:rPr>
          <w:rFonts w:ascii="Times New Roman CYR" w:hAnsi="Times New Roman CYR" w:cs="Times New Roman CYR"/>
          <w:i/>
          <w:iCs/>
          <w:sz w:val="28"/>
          <w:szCs w:val="28"/>
        </w:rPr>
      </w:pPr>
    </w:p>
    <w:p w:rsidR="007C08FA" w:rsidRDefault="007C08FA" w:rsidP="00DD7A2D">
      <w:pPr>
        <w:widowControl w:val="0"/>
        <w:numPr>
          <w:ilvl w:val="0"/>
          <w:numId w:val="17"/>
        </w:numPr>
        <w:tabs>
          <w:tab w:val="left" w:pos="1140"/>
        </w:tabs>
        <w:autoSpaceDE w:val="0"/>
        <w:autoSpaceDN w:val="0"/>
        <w:adjustRightInd w:val="0"/>
        <w:spacing w:after="0" w:line="240" w:lineRule="atLeast"/>
        <w:ind w:left="720" w:hanging="360"/>
        <w:contextualSpacing/>
        <w:jc w:val="both"/>
        <w:rPr>
          <w:rFonts w:ascii="Times New Roman CYR" w:hAnsi="Times New Roman CYR" w:cs="Times New Roman CYR"/>
          <w:b/>
          <w:bCs/>
          <w:sz w:val="28"/>
          <w:szCs w:val="28"/>
        </w:rPr>
      </w:pPr>
      <w:r>
        <w:rPr>
          <w:rFonts w:ascii="Times New Roman CYR" w:hAnsi="Times New Roman CYR" w:cs="Times New Roman CYR"/>
          <w:b/>
          <w:bCs/>
          <w:sz w:val="28"/>
          <w:szCs w:val="28"/>
        </w:rPr>
        <w:t>Методическое обеспечение учебного процесса</w:t>
      </w:r>
    </w:p>
    <w:p w:rsidR="007C08FA" w:rsidRPr="00766557" w:rsidRDefault="00766557" w:rsidP="00766557">
      <w:pPr>
        <w:widowControl w:val="0"/>
        <w:autoSpaceDE w:val="0"/>
        <w:autoSpaceDN w:val="0"/>
        <w:adjustRightInd w:val="0"/>
        <w:spacing w:line="240" w:lineRule="atLeast"/>
        <w:ind w:left="720"/>
        <w:contextualSpacing/>
        <w:jc w:val="both"/>
        <w:rPr>
          <w:rFonts w:ascii="Times New Roman CYR" w:hAnsi="Times New Roman CYR" w:cs="Times New Roman CYR"/>
          <w:bCs/>
          <w:i/>
          <w:sz w:val="28"/>
          <w:szCs w:val="28"/>
        </w:rPr>
      </w:pPr>
      <w:r>
        <w:rPr>
          <w:rFonts w:ascii="Times New Roman CYR" w:hAnsi="Times New Roman CYR" w:cs="Times New Roman CYR"/>
          <w:bCs/>
          <w:i/>
          <w:sz w:val="28"/>
          <w:szCs w:val="28"/>
        </w:rPr>
        <w:t>-методические рекомендации преподавателям</w:t>
      </w:r>
    </w:p>
    <w:p w:rsidR="007C08FA" w:rsidRDefault="00FE0864" w:rsidP="00FE0864">
      <w:pPr>
        <w:widowControl w:val="0"/>
        <w:tabs>
          <w:tab w:val="left" w:pos="1140"/>
        </w:tabs>
        <w:autoSpaceDE w:val="0"/>
        <w:autoSpaceDN w:val="0"/>
        <w:adjustRightInd w:val="0"/>
        <w:spacing w:after="0" w:line="240" w:lineRule="atLeast"/>
        <w:contextualSpacing/>
        <w:jc w:val="both"/>
        <w:rPr>
          <w:rFonts w:ascii="Times New Roman CYR" w:hAnsi="Times New Roman CYR" w:cs="Times New Roman CYR"/>
          <w:b/>
          <w:bCs/>
          <w:sz w:val="28"/>
          <w:szCs w:val="28"/>
        </w:rPr>
      </w:pPr>
      <w:r w:rsidRPr="00FE0864">
        <w:rPr>
          <w:rFonts w:ascii="Times New Roman CYR" w:hAnsi="Times New Roman CYR" w:cs="Times New Roman CYR"/>
          <w:b/>
          <w:bCs/>
          <w:sz w:val="28"/>
          <w:szCs w:val="28"/>
        </w:rPr>
        <w:t xml:space="preserve">      </w:t>
      </w:r>
      <w:r>
        <w:rPr>
          <w:rFonts w:ascii="Times New Roman CYR" w:hAnsi="Times New Roman CYR" w:cs="Times New Roman CYR"/>
          <w:b/>
          <w:bCs/>
          <w:sz w:val="28"/>
          <w:szCs w:val="28"/>
          <w:lang w:val="en-US"/>
        </w:rPr>
        <w:t>VI</w:t>
      </w:r>
      <w:r w:rsidRPr="00FE0864">
        <w:rPr>
          <w:rFonts w:ascii="Times New Roman CYR" w:hAnsi="Times New Roman CYR" w:cs="Times New Roman CYR"/>
          <w:b/>
          <w:bCs/>
          <w:sz w:val="28"/>
          <w:szCs w:val="28"/>
        </w:rPr>
        <w:t xml:space="preserve">. </w:t>
      </w:r>
      <w:r w:rsidR="007C08FA">
        <w:rPr>
          <w:rFonts w:ascii="Times New Roman CYR" w:hAnsi="Times New Roman CYR" w:cs="Times New Roman CYR"/>
          <w:b/>
          <w:bCs/>
          <w:sz w:val="28"/>
          <w:szCs w:val="28"/>
        </w:rPr>
        <w:t xml:space="preserve">Список учебной и методической литературы </w:t>
      </w:r>
    </w:p>
    <w:p w:rsidR="007C08FA" w:rsidRDefault="007C08FA" w:rsidP="007C08FA">
      <w:pPr>
        <w:widowControl w:val="0"/>
        <w:autoSpaceDE w:val="0"/>
        <w:autoSpaceDN w:val="0"/>
        <w:adjustRightInd w:val="0"/>
        <w:spacing w:line="240" w:lineRule="atLeast"/>
        <w:contextualSpacing/>
        <w:jc w:val="both"/>
        <w:rPr>
          <w:rFonts w:ascii="Times New Roman CYR" w:hAnsi="Times New Roman CYR" w:cs="Times New Roman CYR"/>
          <w:i/>
          <w:iCs/>
          <w:sz w:val="28"/>
          <w:szCs w:val="28"/>
        </w:rPr>
      </w:pPr>
      <w:r>
        <w:rPr>
          <w:rFonts w:ascii="Times New Roman CYR" w:hAnsi="Times New Roman CYR" w:cs="Times New Roman CYR"/>
          <w:b/>
          <w:bCs/>
          <w:sz w:val="28"/>
          <w:szCs w:val="28"/>
        </w:rPr>
        <w:t xml:space="preserve">             </w:t>
      </w:r>
      <w:r w:rsidR="00766557">
        <w:rPr>
          <w:rFonts w:ascii="Times New Roman CYR" w:hAnsi="Times New Roman CYR" w:cs="Times New Roman CYR"/>
          <w:i/>
          <w:iCs/>
          <w:sz w:val="28"/>
          <w:szCs w:val="28"/>
        </w:rPr>
        <w:t>- рекомендуемая</w:t>
      </w:r>
      <w:r>
        <w:rPr>
          <w:rFonts w:ascii="Times New Roman CYR" w:hAnsi="Times New Roman CYR" w:cs="Times New Roman CYR"/>
          <w:i/>
          <w:iCs/>
          <w:sz w:val="28"/>
          <w:szCs w:val="28"/>
        </w:rPr>
        <w:t xml:space="preserve"> </w:t>
      </w:r>
      <w:r w:rsidR="00766557">
        <w:rPr>
          <w:rFonts w:ascii="Times New Roman CYR" w:hAnsi="Times New Roman CYR" w:cs="Times New Roman CYR"/>
          <w:i/>
          <w:iCs/>
          <w:sz w:val="28"/>
          <w:szCs w:val="28"/>
        </w:rPr>
        <w:t>литература для преподавателей</w:t>
      </w:r>
    </w:p>
    <w:p w:rsidR="007C08FA" w:rsidRDefault="007C08FA" w:rsidP="007C08FA">
      <w:pPr>
        <w:widowControl w:val="0"/>
        <w:autoSpaceDE w:val="0"/>
        <w:autoSpaceDN w:val="0"/>
        <w:adjustRightInd w:val="0"/>
        <w:spacing w:line="240" w:lineRule="atLeast"/>
        <w:contextualSpacing/>
        <w:jc w:val="both"/>
        <w:rPr>
          <w:rFonts w:ascii="Times New Roman CYR" w:hAnsi="Times New Roman CYR" w:cs="Times New Roman CYR"/>
          <w:i/>
          <w:iCs/>
          <w:sz w:val="28"/>
          <w:szCs w:val="28"/>
        </w:rPr>
      </w:pPr>
      <w:r>
        <w:rPr>
          <w:rFonts w:ascii="Times New Roman CYR" w:hAnsi="Times New Roman CYR" w:cs="Times New Roman CYR"/>
          <w:i/>
          <w:iCs/>
          <w:sz w:val="28"/>
          <w:szCs w:val="28"/>
        </w:rPr>
        <w:t xml:space="preserve">             -</w:t>
      </w:r>
      <w:r w:rsidR="00766557">
        <w:rPr>
          <w:rFonts w:ascii="Times New Roman CYR" w:hAnsi="Times New Roman CYR" w:cs="Times New Roman CYR"/>
          <w:i/>
          <w:iCs/>
          <w:sz w:val="28"/>
          <w:szCs w:val="28"/>
        </w:rPr>
        <w:t xml:space="preserve"> рекомендуемая</w:t>
      </w:r>
      <w:r>
        <w:rPr>
          <w:rFonts w:ascii="Times New Roman CYR" w:hAnsi="Times New Roman CYR" w:cs="Times New Roman CYR"/>
          <w:i/>
          <w:iCs/>
          <w:sz w:val="28"/>
          <w:szCs w:val="28"/>
        </w:rPr>
        <w:t xml:space="preserve"> литератур</w:t>
      </w:r>
      <w:r w:rsidR="00766557">
        <w:rPr>
          <w:rFonts w:ascii="Times New Roman CYR" w:hAnsi="Times New Roman CYR" w:cs="Times New Roman CYR"/>
          <w:i/>
          <w:iCs/>
          <w:sz w:val="28"/>
          <w:szCs w:val="28"/>
        </w:rPr>
        <w:t>а для учащихся</w:t>
      </w:r>
    </w:p>
    <w:p w:rsidR="007C08FA" w:rsidRDefault="007C08FA" w:rsidP="007C08FA">
      <w:pPr>
        <w:widowControl w:val="0"/>
        <w:autoSpaceDE w:val="0"/>
        <w:autoSpaceDN w:val="0"/>
        <w:adjustRightInd w:val="0"/>
        <w:contextualSpacing/>
        <w:jc w:val="both"/>
        <w:rPr>
          <w:rFonts w:ascii="Times New Roman CYR" w:hAnsi="Times New Roman CYR" w:cs="Times New Roman CYR"/>
          <w:i/>
          <w:iCs/>
          <w:sz w:val="28"/>
          <w:szCs w:val="28"/>
        </w:rPr>
      </w:pPr>
    </w:p>
    <w:p w:rsidR="00DD5A03" w:rsidRPr="00DD5A03" w:rsidRDefault="004E43CD" w:rsidP="00DD5A03">
      <w:pPr>
        <w:widowControl w:val="0"/>
        <w:autoSpaceDE w:val="0"/>
        <w:autoSpaceDN w:val="0"/>
        <w:adjustRightInd w:val="0"/>
        <w:spacing w:after="0" w:line="240" w:lineRule="auto"/>
        <w:rPr>
          <w:rFonts w:ascii="Times New Roman CYR" w:hAnsi="Times New Roman CYR" w:cs="Times New Roman CYR"/>
          <w:b/>
          <w:sz w:val="32"/>
          <w:szCs w:val="32"/>
        </w:rPr>
      </w:pPr>
      <w:r>
        <w:rPr>
          <w:rFonts w:ascii="Times New Roman CYR" w:hAnsi="Times New Roman CYR" w:cs="Times New Roman CYR"/>
          <w:b/>
          <w:sz w:val="32"/>
          <w:szCs w:val="32"/>
        </w:rPr>
        <w:t xml:space="preserve">      </w:t>
      </w:r>
    </w:p>
    <w:p w:rsidR="005020B8" w:rsidRDefault="005020B8" w:rsidP="005C41EC">
      <w:pPr>
        <w:widowControl w:val="0"/>
        <w:autoSpaceDE w:val="0"/>
        <w:autoSpaceDN w:val="0"/>
        <w:adjustRightInd w:val="0"/>
        <w:spacing w:after="0" w:line="240" w:lineRule="auto"/>
        <w:rPr>
          <w:rFonts w:ascii="Times New Roman CYR" w:hAnsi="Times New Roman CYR" w:cs="Times New Roman CYR"/>
          <w:sz w:val="32"/>
          <w:szCs w:val="32"/>
        </w:rPr>
      </w:pPr>
    </w:p>
    <w:p w:rsidR="005C41EC" w:rsidRDefault="005C41EC" w:rsidP="005C41EC">
      <w:pPr>
        <w:widowControl w:val="0"/>
        <w:autoSpaceDE w:val="0"/>
        <w:autoSpaceDN w:val="0"/>
        <w:adjustRightInd w:val="0"/>
        <w:spacing w:after="0" w:line="240" w:lineRule="auto"/>
        <w:rPr>
          <w:rFonts w:ascii="Times New Roman CYR" w:hAnsi="Times New Roman CYR" w:cs="Times New Roman CYR"/>
          <w:sz w:val="32"/>
          <w:szCs w:val="32"/>
        </w:rPr>
      </w:pPr>
    </w:p>
    <w:p w:rsidR="005020B8" w:rsidRDefault="005020B8" w:rsidP="0012170C">
      <w:pPr>
        <w:widowControl w:val="0"/>
        <w:autoSpaceDE w:val="0"/>
        <w:autoSpaceDN w:val="0"/>
        <w:adjustRightInd w:val="0"/>
        <w:spacing w:after="0" w:line="240" w:lineRule="auto"/>
        <w:jc w:val="center"/>
        <w:rPr>
          <w:rFonts w:ascii="Times New Roman CYR" w:hAnsi="Times New Roman CYR" w:cs="Times New Roman CYR"/>
          <w:sz w:val="32"/>
          <w:szCs w:val="32"/>
        </w:rPr>
      </w:pPr>
    </w:p>
    <w:p w:rsidR="0026714E" w:rsidRDefault="0026714E" w:rsidP="0012170C">
      <w:pPr>
        <w:widowControl w:val="0"/>
        <w:autoSpaceDE w:val="0"/>
        <w:autoSpaceDN w:val="0"/>
        <w:adjustRightInd w:val="0"/>
        <w:spacing w:after="0" w:line="240" w:lineRule="auto"/>
        <w:jc w:val="center"/>
        <w:rPr>
          <w:rFonts w:ascii="Times New Roman CYR" w:hAnsi="Times New Roman CYR" w:cs="Times New Roman CYR"/>
          <w:sz w:val="32"/>
          <w:szCs w:val="32"/>
        </w:rPr>
      </w:pPr>
    </w:p>
    <w:p w:rsidR="0026714E" w:rsidRDefault="0026714E" w:rsidP="0012170C">
      <w:pPr>
        <w:widowControl w:val="0"/>
        <w:autoSpaceDE w:val="0"/>
        <w:autoSpaceDN w:val="0"/>
        <w:adjustRightInd w:val="0"/>
        <w:spacing w:after="0" w:line="240" w:lineRule="auto"/>
        <w:jc w:val="center"/>
        <w:rPr>
          <w:rFonts w:ascii="Times New Roman CYR" w:hAnsi="Times New Roman CYR" w:cs="Times New Roman CYR"/>
          <w:sz w:val="32"/>
          <w:szCs w:val="32"/>
        </w:rPr>
      </w:pPr>
    </w:p>
    <w:p w:rsidR="007C08FA" w:rsidRDefault="007C08FA" w:rsidP="0012170C">
      <w:pPr>
        <w:widowControl w:val="0"/>
        <w:autoSpaceDE w:val="0"/>
        <w:autoSpaceDN w:val="0"/>
        <w:adjustRightInd w:val="0"/>
        <w:spacing w:after="0" w:line="240" w:lineRule="auto"/>
        <w:jc w:val="center"/>
        <w:rPr>
          <w:rFonts w:ascii="Times New Roman CYR" w:hAnsi="Times New Roman CYR" w:cs="Times New Roman CYR"/>
          <w:sz w:val="32"/>
          <w:szCs w:val="32"/>
        </w:rPr>
      </w:pPr>
    </w:p>
    <w:p w:rsidR="007C08FA" w:rsidRPr="00671948" w:rsidRDefault="007C08FA" w:rsidP="00671948">
      <w:pPr>
        <w:widowControl w:val="0"/>
        <w:autoSpaceDE w:val="0"/>
        <w:autoSpaceDN w:val="0"/>
        <w:adjustRightInd w:val="0"/>
        <w:spacing w:line="240" w:lineRule="atLeast"/>
        <w:jc w:val="center"/>
        <w:rPr>
          <w:rFonts w:ascii="Times New Roman" w:hAnsi="Times New Roman" w:cs="Times New Roman"/>
          <w:b/>
          <w:bCs/>
          <w:sz w:val="24"/>
          <w:szCs w:val="24"/>
        </w:rPr>
      </w:pPr>
      <w:r w:rsidRPr="00671948">
        <w:rPr>
          <w:rFonts w:ascii="Times New Roman" w:hAnsi="Times New Roman" w:cs="Times New Roman"/>
          <w:b/>
          <w:bCs/>
          <w:sz w:val="24"/>
          <w:szCs w:val="24"/>
        </w:rPr>
        <w:t>I. ПОЯСНИТЕЛЬНАЯ ЗАПИСКА</w:t>
      </w:r>
    </w:p>
    <w:p w:rsidR="007C08FA" w:rsidRPr="00671948" w:rsidRDefault="007C08FA" w:rsidP="00671948">
      <w:pPr>
        <w:widowControl w:val="0"/>
        <w:autoSpaceDE w:val="0"/>
        <w:autoSpaceDN w:val="0"/>
        <w:adjustRightInd w:val="0"/>
        <w:spacing w:after="100" w:afterAutospacing="1" w:line="240" w:lineRule="atLeast"/>
        <w:contextualSpacing/>
        <w:jc w:val="center"/>
        <w:rPr>
          <w:rFonts w:ascii="Times New Roman" w:hAnsi="Times New Roman" w:cs="Times New Roman"/>
          <w:b/>
          <w:bCs/>
          <w:i/>
          <w:iCs/>
          <w:sz w:val="28"/>
          <w:szCs w:val="28"/>
        </w:rPr>
      </w:pPr>
      <w:r w:rsidRPr="00671948">
        <w:rPr>
          <w:rFonts w:ascii="Times New Roman" w:hAnsi="Times New Roman" w:cs="Times New Roman"/>
          <w:b/>
          <w:bCs/>
          <w:i/>
          <w:iCs/>
          <w:sz w:val="28"/>
          <w:szCs w:val="28"/>
        </w:rPr>
        <w:t>Характеристика учебного процесса, его место</w:t>
      </w:r>
      <w:r w:rsidRPr="00671948">
        <w:rPr>
          <w:rFonts w:ascii="Times New Roman" w:hAnsi="Times New Roman" w:cs="Times New Roman"/>
          <w:i/>
          <w:iCs/>
          <w:sz w:val="28"/>
          <w:szCs w:val="28"/>
        </w:rPr>
        <w:t xml:space="preserve">  </w:t>
      </w:r>
      <w:r w:rsidRPr="00671948">
        <w:rPr>
          <w:rFonts w:ascii="Times New Roman" w:hAnsi="Times New Roman" w:cs="Times New Roman"/>
          <w:b/>
          <w:bCs/>
          <w:i/>
          <w:iCs/>
          <w:sz w:val="28"/>
          <w:szCs w:val="28"/>
        </w:rPr>
        <w:t>и роль в образовательном процессе</w:t>
      </w:r>
    </w:p>
    <w:p w:rsidR="007C08FA" w:rsidRPr="00671948" w:rsidRDefault="007C08FA" w:rsidP="00671948">
      <w:pPr>
        <w:widowControl w:val="0"/>
        <w:autoSpaceDE w:val="0"/>
        <w:autoSpaceDN w:val="0"/>
        <w:adjustRightInd w:val="0"/>
        <w:spacing w:after="100" w:afterAutospacing="1" w:line="240" w:lineRule="atLeast"/>
        <w:ind w:firstLine="709"/>
        <w:contextualSpacing/>
        <w:jc w:val="both"/>
        <w:rPr>
          <w:rFonts w:ascii="Times New Roman" w:hAnsi="Times New Roman" w:cs="Times New Roman"/>
          <w:sz w:val="28"/>
          <w:szCs w:val="28"/>
        </w:rPr>
      </w:pPr>
      <w:r w:rsidRPr="00671948">
        <w:rPr>
          <w:rFonts w:ascii="Times New Roman" w:hAnsi="Times New Roman" w:cs="Times New Roman"/>
          <w:sz w:val="28"/>
          <w:szCs w:val="28"/>
        </w:rPr>
        <w:t xml:space="preserve"> Общеразвивающая программа учебного предмета</w:t>
      </w:r>
      <w:r w:rsidR="002D73C6">
        <w:rPr>
          <w:rFonts w:ascii="Times New Roman" w:hAnsi="Times New Roman" w:cs="Times New Roman"/>
          <w:sz w:val="28"/>
          <w:szCs w:val="28"/>
        </w:rPr>
        <w:t xml:space="preserve"> «Музыкальное исполнительство. Вокал</w:t>
      </w:r>
      <w:r w:rsidRPr="00671948">
        <w:rPr>
          <w:rFonts w:ascii="Times New Roman" w:hAnsi="Times New Roman" w:cs="Times New Roman"/>
          <w:sz w:val="28"/>
          <w:szCs w:val="28"/>
        </w:rPr>
        <w:t>» разработана на основе «Рекомендаций по организации образовательной и методической деятельности при реализации общеразвивающих программ в области искусств», утвержденных приказом Министерства культуры Российской Федерации, а также с учетом многолетнего педагогического опыта в области вокального исполнительства в детских школах искусств.</w:t>
      </w:r>
    </w:p>
    <w:p w:rsidR="007C08FA" w:rsidRPr="00671948" w:rsidRDefault="007C08FA" w:rsidP="00671948">
      <w:pPr>
        <w:widowControl w:val="0"/>
        <w:autoSpaceDE w:val="0"/>
        <w:autoSpaceDN w:val="0"/>
        <w:adjustRightInd w:val="0"/>
        <w:spacing w:after="100" w:afterAutospacing="1" w:line="240" w:lineRule="atLeast"/>
        <w:ind w:firstLine="709"/>
        <w:contextualSpacing/>
        <w:jc w:val="both"/>
        <w:rPr>
          <w:rFonts w:ascii="Times New Roman" w:hAnsi="Times New Roman" w:cs="Times New Roman"/>
          <w:sz w:val="28"/>
          <w:szCs w:val="28"/>
        </w:rPr>
      </w:pPr>
      <w:r w:rsidRPr="00671948">
        <w:rPr>
          <w:rFonts w:ascii="Times New Roman" w:hAnsi="Times New Roman" w:cs="Times New Roman"/>
          <w:sz w:val="28"/>
          <w:szCs w:val="28"/>
        </w:rPr>
        <w:t>Предлагаемая общеразвивающая программа рассчитана на  четырехлетний срок обучения</w:t>
      </w:r>
    </w:p>
    <w:p w:rsidR="007C08FA" w:rsidRPr="00671948" w:rsidRDefault="007C08FA" w:rsidP="00671948">
      <w:pPr>
        <w:widowControl w:val="0"/>
        <w:autoSpaceDE w:val="0"/>
        <w:autoSpaceDN w:val="0"/>
        <w:adjustRightInd w:val="0"/>
        <w:spacing w:after="100" w:afterAutospacing="1" w:line="240" w:lineRule="atLeast"/>
        <w:ind w:firstLine="709"/>
        <w:contextualSpacing/>
        <w:jc w:val="both"/>
        <w:rPr>
          <w:rFonts w:ascii="Times New Roman" w:hAnsi="Times New Roman" w:cs="Times New Roman"/>
          <w:sz w:val="28"/>
          <w:szCs w:val="28"/>
        </w:rPr>
      </w:pPr>
      <w:r w:rsidRPr="00671948">
        <w:rPr>
          <w:rFonts w:ascii="Times New Roman" w:hAnsi="Times New Roman" w:cs="Times New Roman"/>
          <w:sz w:val="28"/>
          <w:szCs w:val="28"/>
        </w:rPr>
        <w:t>Рекомендуемый возраст детей для  освоения данной программы  -  6,5 (7) – 12 лет.</w:t>
      </w:r>
    </w:p>
    <w:p w:rsidR="007C08FA" w:rsidRPr="00671948" w:rsidRDefault="007C08FA" w:rsidP="00671948">
      <w:pPr>
        <w:widowControl w:val="0"/>
        <w:autoSpaceDE w:val="0"/>
        <w:autoSpaceDN w:val="0"/>
        <w:adjustRightInd w:val="0"/>
        <w:spacing w:after="100" w:afterAutospacing="1" w:line="240" w:lineRule="atLeast"/>
        <w:ind w:firstLine="709"/>
        <w:contextualSpacing/>
        <w:jc w:val="both"/>
        <w:rPr>
          <w:rFonts w:ascii="Times New Roman" w:hAnsi="Times New Roman" w:cs="Times New Roman"/>
          <w:sz w:val="28"/>
          <w:szCs w:val="28"/>
        </w:rPr>
      </w:pPr>
      <w:r w:rsidRPr="00671948">
        <w:rPr>
          <w:rFonts w:ascii="Times New Roman" w:hAnsi="Times New Roman" w:cs="Times New Roman"/>
          <w:sz w:val="28"/>
          <w:szCs w:val="28"/>
        </w:rPr>
        <w:t xml:space="preserve">Программа предполагает достаточную свободу в выборе репертуара и направлена, прежде всего, на развитие интересов учащихся, не ориентированных на дальнейшее профессиональное обучение, но желающих получить навыки </w:t>
      </w:r>
      <w:r w:rsidR="005020B8">
        <w:rPr>
          <w:rFonts w:ascii="Times New Roman" w:hAnsi="Times New Roman" w:cs="Times New Roman"/>
          <w:sz w:val="28"/>
          <w:szCs w:val="28"/>
        </w:rPr>
        <w:t xml:space="preserve">вокального </w:t>
      </w:r>
      <w:r w:rsidRPr="00671948">
        <w:rPr>
          <w:rFonts w:ascii="Times New Roman" w:hAnsi="Times New Roman" w:cs="Times New Roman"/>
          <w:sz w:val="28"/>
          <w:szCs w:val="28"/>
        </w:rPr>
        <w:t>музицирования</w:t>
      </w:r>
      <w:r w:rsidR="005020B8">
        <w:rPr>
          <w:rFonts w:ascii="Times New Roman" w:hAnsi="Times New Roman" w:cs="Times New Roman"/>
          <w:sz w:val="28"/>
          <w:szCs w:val="28"/>
        </w:rPr>
        <w:t>.</w:t>
      </w:r>
    </w:p>
    <w:p w:rsidR="007C08FA" w:rsidRPr="00671948" w:rsidRDefault="007C08FA" w:rsidP="00671948">
      <w:pPr>
        <w:widowControl w:val="0"/>
        <w:autoSpaceDE w:val="0"/>
        <w:autoSpaceDN w:val="0"/>
        <w:adjustRightInd w:val="0"/>
        <w:spacing w:after="100" w:afterAutospacing="1" w:line="240" w:lineRule="atLeast"/>
        <w:ind w:firstLine="709"/>
        <w:contextualSpacing/>
        <w:jc w:val="both"/>
        <w:rPr>
          <w:rFonts w:ascii="Times New Roman" w:hAnsi="Times New Roman" w:cs="Times New Roman"/>
          <w:sz w:val="28"/>
          <w:szCs w:val="28"/>
        </w:rPr>
      </w:pPr>
      <w:r w:rsidRPr="00671948">
        <w:rPr>
          <w:rFonts w:ascii="Times New Roman" w:hAnsi="Times New Roman" w:cs="Times New Roman"/>
          <w:sz w:val="28"/>
          <w:szCs w:val="28"/>
        </w:rPr>
        <w:t>Недельная нагрузка по предмет</w:t>
      </w:r>
      <w:r w:rsidR="002D73C6">
        <w:rPr>
          <w:rFonts w:ascii="Times New Roman" w:hAnsi="Times New Roman" w:cs="Times New Roman"/>
          <w:sz w:val="28"/>
          <w:szCs w:val="28"/>
        </w:rPr>
        <w:t>у «Музыкальное исполнительство Во</w:t>
      </w:r>
      <w:r w:rsidRPr="00671948">
        <w:rPr>
          <w:rFonts w:ascii="Times New Roman" w:hAnsi="Times New Roman" w:cs="Times New Roman"/>
          <w:sz w:val="28"/>
          <w:szCs w:val="28"/>
        </w:rPr>
        <w:t>кал» составляет 2 часа в неделю. Занятия проходят в индивидуальной форме.</w:t>
      </w:r>
    </w:p>
    <w:p w:rsidR="001E3509" w:rsidRPr="00671948" w:rsidRDefault="001E3509" w:rsidP="00671948">
      <w:pPr>
        <w:widowControl w:val="0"/>
        <w:autoSpaceDE w:val="0"/>
        <w:autoSpaceDN w:val="0"/>
        <w:adjustRightInd w:val="0"/>
        <w:spacing w:after="100" w:afterAutospacing="1" w:line="240" w:lineRule="atLeast"/>
        <w:ind w:firstLine="709"/>
        <w:contextualSpacing/>
        <w:jc w:val="both"/>
        <w:rPr>
          <w:rFonts w:ascii="Times New Roman" w:hAnsi="Times New Roman" w:cs="Times New Roman"/>
          <w:sz w:val="28"/>
          <w:szCs w:val="28"/>
        </w:rPr>
      </w:pPr>
      <w:r w:rsidRPr="00671948">
        <w:rPr>
          <w:rFonts w:ascii="Times New Roman" w:hAnsi="Times New Roman" w:cs="Times New Roman"/>
          <w:sz w:val="28"/>
          <w:szCs w:val="28"/>
        </w:rPr>
        <w:t xml:space="preserve"> Формирование художественно-эстетических способностей начинается с диагностики индивидуальных задатков и склонностей детей, создания положительных стимулов созидательной деятельности. Под руководством и при содействии педагога происходит овладение отдельными умениями, навыками, составляющими ядро конкретных способностей  (музыкальных, сценических), дальнейшее их развитие и закрепление на занятиях.</w:t>
      </w:r>
    </w:p>
    <w:p w:rsidR="007C08FA" w:rsidRDefault="007C08FA" w:rsidP="00671948">
      <w:pPr>
        <w:widowControl w:val="0"/>
        <w:autoSpaceDE w:val="0"/>
        <w:autoSpaceDN w:val="0"/>
        <w:adjustRightInd w:val="0"/>
        <w:spacing w:after="100" w:afterAutospacing="1" w:line="240" w:lineRule="atLeast"/>
        <w:ind w:firstLine="709"/>
        <w:contextualSpacing/>
        <w:jc w:val="both"/>
        <w:rPr>
          <w:rFonts w:ascii="Times New Roman CYR" w:hAnsi="Times New Roman CYR" w:cs="Times New Roman CYR"/>
          <w:sz w:val="28"/>
          <w:szCs w:val="28"/>
        </w:rPr>
      </w:pPr>
      <w:r w:rsidRPr="00671948">
        <w:rPr>
          <w:rFonts w:ascii="Times New Roman" w:hAnsi="Times New Roman" w:cs="Times New Roman"/>
          <w:sz w:val="28"/>
          <w:szCs w:val="28"/>
        </w:rPr>
        <w:t>Данная общеразвивающая программа способствует расширению музыкального кругозора,</w:t>
      </w:r>
      <w:r w:rsidR="00671948">
        <w:rPr>
          <w:rFonts w:ascii="Times New Roman" w:hAnsi="Times New Roman" w:cs="Times New Roman"/>
          <w:sz w:val="28"/>
          <w:szCs w:val="28"/>
        </w:rPr>
        <w:t xml:space="preserve"> </w:t>
      </w:r>
      <w:r w:rsidRPr="00671948">
        <w:rPr>
          <w:rFonts w:ascii="Times New Roman" w:hAnsi="Times New Roman" w:cs="Times New Roman"/>
          <w:sz w:val="28"/>
          <w:szCs w:val="28"/>
        </w:rPr>
        <w:t>раскрытию творческих способностей учащихся,</w:t>
      </w:r>
      <w:r w:rsidR="00671948">
        <w:rPr>
          <w:rFonts w:ascii="Times New Roman" w:hAnsi="Times New Roman" w:cs="Times New Roman"/>
          <w:sz w:val="28"/>
          <w:szCs w:val="28"/>
        </w:rPr>
        <w:t xml:space="preserve"> </w:t>
      </w:r>
      <w:r w:rsidRPr="00671948">
        <w:rPr>
          <w:rFonts w:ascii="Times New Roman" w:hAnsi="Times New Roman" w:cs="Times New Roman"/>
          <w:sz w:val="28"/>
          <w:szCs w:val="28"/>
        </w:rPr>
        <w:t>воспитанию образно-эмоционального восприятия,</w:t>
      </w:r>
      <w:r w:rsidR="00671948">
        <w:rPr>
          <w:rFonts w:ascii="Times New Roman" w:hAnsi="Times New Roman" w:cs="Times New Roman"/>
          <w:sz w:val="28"/>
          <w:szCs w:val="28"/>
        </w:rPr>
        <w:t xml:space="preserve"> </w:t>
      </w:r>
      <w:r w:rsidRPr="00671948">
        <w:rPr>
          <w:rFonts w:ascii="Times New Roman" w:hAnsi="Times New Roman" w:cs="Times New Roman"/>
          <w:sz w:val="28"/>
          <w:szCs w:val="28"/>
        </w:rPr>
        <w:t xml:space="preserve">активному формированию </w:t>
      </w:r>
      <w:r w:rsidR="00671948">
        <w:rPr>
          <w:rFonts w:ascii="Times New Roman" w:hAnsi="Times New Roman" w:cs="Times New Roman"/>
          <w:sz w:val="28"/>
          <w:szCs w:val="28"/>
        </w:rPr>
        <w:t>вокально-</w:t>
      </w:r>
      <w:r w:rsidRPr="00671948">
        <w:rPr>
          <w:rFonts w:ascii="Times New Roman" w:hAnsi="Times New Roman" w:cs="Times New Roman"/>
          <w:sz w:val="28"/>
          <w:szCs w:val="28"/>
        </w:rPr>
        <w:t>исполнительских навыков</w:t>
      </w:r>
      <w:r w:rsidRPr="00671948">
        <w:rPr>
          <w:rFonts w:ascii="Times New Roman CYR" w:hAnsi="Times New Roman CYR" w:cs="Times New Roman CYR"/>
          <w:sz w:val="28"/>
          <w:szCs w:val="28"/>
        </w:rPr>
        <w:t>.</w:t>
      </w:r>
      <w:r w:rsidR="00671948">
        <w:rPr>
          <w:rFonts w:ascii="Times New Roman CYR" w:hAnsi="Times New Roman CYR" w:cs="Times New Roman CYR"/>
          <w:sz w:val="28"/>
          <w:szCs w:val="28"/>
        </w:rPr>
        <w:t xml:space="preserve"> </w:t>
      </w:r>
      <w:r w:rsidRPr="00671948">
        <w:rPr>
          <w:rFonts w:ascii="Times New Roman CYR" w:hAnsi="Times New Roman CYR" w:cs="Times New Roman CYR"/>
          <w:sz w:val="28"/>
          <w:szCs w:val="28"/>
        </w:rPr>
        <w:t>Использование в процессе обучения разн</w:t>
      </w:r>
      <w:r w:rsidR="00671948">
        <w:rPr>
          <w:rFonts w:ascii="Times New Roman CYR" w:hAnsi="Times New Roman CYR" w:cs="Times New Roman CYR"/>
          <w:sz w:val="28"/>
          <w:szCs w:val="28"/>
        </w:rPr>
        <w:t xml:space="preserve">ообразных форм и методов работы </w:t>
      </w:r>
      <w:r w:rsidRPr="00671948">
        <w:rPr>
          <w:rFonts w:ascii="Times New Roman CYR" w:hAnsi="Times New Roman CYR" w:cs="Times New Roman CYR"/>
          <w:sz w:val="28"/>
          <w:szCs w:val="28"/>
        </w:rPr>
        <w:t>с учетом индивидуального подхода к каждому ученику. Обширный и разнообразный репертуар включает в себя музыку</w:t>
      </w:r>
      <w:r>
        <w:rPr>
          <w:rFonts w:ascii="Times New Roman CYR" w:hAnsi="Times New Roman CYR" w:cs="Times New Roman CYR"/>
          <w:sz w:val="28"/>
          <w:szCs w:val="28"/>
        </w:rPr>
        <w:t xml:space="preserve"> различных стилей и эпох, в том числе, народную,</w:t>
      </w:r>
      <w:r w:rsidR="00671948">
        <w:rPr>
          <w:rFonts w:ascii="Times New Roman CYR" w:hAnsi="Times New Roman CYR" w:cs="Times New Roman CYR"/>
          <w:sz w:val="28"/>
          <w:szCs w:val="28"/>
        </w:rPr>
        <w:t xml:space="preserve"> </w:t>
      </w:r>
      <w:r>
        <w:rPr>
          <w:rFonts w:ascii="Times New Roman CYR" w:hAnsi="Times New Roman CYR" w:cs="Times New Roman CYR"/>
          <w:sz w:val="28"/>
          <w:szCs w:val="28"/>
        </w:rPr>
        <w:t>классическую, популярную,</w:t>
      </w:r>
      <w:r w:rsidR="00671948">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эстрадную, </w:t>
      </w:r>
      <w:r w:rsidR="00671948">
        <w:rPr>
          <w:rFonts w:ascii="Times New Roman CYR" w:hAnsi="Times New Roman CYR" w:cs="Times New Roman CYR"/>
          <w:sz w:val="28"/>
          <w:szCs w:val="28"/>
        </w:rPr>
        <w:t xml:space="preserve"> </w:t>
      </w:r>
      <w:r>
        <w:rPr>
          <w:rFonts w:ascii="Times New Roman CYR" w:hAnsi="Times New Roman CYR" w:cs="Times New Roman CYR"/>
          <w:sz w:val="28"/>
          <w:szCs w:val="28"/>
        </w:rPr>
        <w:t>джазовую</w:t>
      </w:r>
      <w:r w:rsidR="00671948">
        <w:rPr>
          <w:rFonts w:ascii="Times New Roman CYR" w:hAnsi="Times New Roman CYR" w:cs="Times New Roman CYR"/>
          <w:sz w:val="28"/>
          <w:szCs w:val="28"/>
        </w:rPr>
        <w:t>.</w:t>
      </w:r>
      <w:r>
        <w:rPr>
          <w:rFonts w:ascii="Times New Roman CYR" w:hAnsi="Times New Roman CYR" w:cs="Times New Roman CYR"/>
          <w:sz w:val="28"/>
          <w:szCs w:val="28"/>
        </w:rPr>
        <w:t xml:space="preserve"> </w:t>
      </w:r>
    </w:p>
    <w:p w:rsidR="007C08FA" w:rsidRDefault="007C08FA" w:rsidP="00671948">
      <w:pPr>
        <w:widowControl w:val="0"/>
        <w:autoSpaceDE w:val="0"/>
        <w:autoSpaceDN w:val="0"/>
        <w:adjustRightInd w:val="0"/>
        <w:spacing w:line="240" w:lineRule="atLeast"/>
        <w:ind w:firstLine="709"/>
        <w:contextualSpacing/>
        <w:jc w:val="both"/>
        <w:rPr>
          <w:rFonts w:ascii="Times New Roman CYR" w:hAnsi="Times New Roman CYR" w:cs="Times New Roman CYR"/>
          <w:sz w:val="28"/>
          <w:szCs w:val="28"/>
        </w:rPr>
      </w:pPr>
      <w:r>
        <w:rPr>
          <w:rFonts w:ascii="Times New Roman CYR" w:hAnsi="Times New Roman CYR" w:cs="Times New Roman CYR"/>
          <w:sz w:val="28"/>
          <w:szCs w:val="28"/>
        </w:rPr>
        <w:t>Программа имеет общеразвивающую направленность, основывается на принципе вариативности для различных возрастных категорий детей, обеспечивает развитие творческих способностей, формирует устойчивый интерес к творческой деятельности.</w:t>
      </w:r>
    </w:p>
    <w:p w:rsidR="00671948" w:rsidRDefault="00671948" w:rsidP="00671948">
      <w:pPr>
        <w:widowControl w:val="0"/>
        <w:autoSpaceDE w:val="0"/>
        <w:autoSpaceDN w:val="0"/>
        <w:adjustRightInd w:val="0"/>
        <w:spacing w:line="240" w:lineRule="atLeast"/>
        <w:ind w:firstLine="709"/>
        <w:contextualSpacing/>
        <w:jc w:val="both"/>
        <w:rPr>
          <w:rFonts w:ascii="Times New Roman CYR" w:hAnsi="Times New Roman CYR" w:cs="Times New Roman CYR"/>
          <w:sz w:val="28"/>
          <w:szCs w:val="28"/>
        </w:rPr>
      </w:pPr>
    </w:p>
    <w:p w:rsidR="005C41EC" w:rsidRDefault="005C41EC" w:rsidP="00671948">
      <w:pPr>
        <w:widowControl w:val="0"/>
        <w:autoSpaceDE w:val="0"/>
        <w:autoSpaceDN w:val="0"/>
        <w:adjustRightInd w:val="0"/>
        <w:spacing w:line="240" w:lineRule="atLeast"/>
        <w:ind w:firstLine="709"/>
        <w:contextualSpacing/>
        <w:jc w:val="both"/>
        <w:rPr>
          <w:rFonts w:ascii="Times New Roman CYR" w:hAnsi="Times New Roman CYR" w:cs="Times New Roman CYR"/>
          <w:sz w:val="28"/>
          <w:szCs w:val="28"/>
        </w:rPr>
      </w:pPr>
    </w:p>
    <w:p w:rsidR="005C41EC" w:rsidRDefault="005C41EC" w:rsidP="00671948">
      <w:pPr>
        <w:widowControl w:val="0"/>
        <w:autoSpaceDE w:val="0"/>
        <w:autoSpaceDN w:val="0"/>
        <w:adjustRightInd w:val="0"/>
        <w:spacing w:line="240" w:lineRule="atLeast"/>
        <w:ind w:firstLine="709"/>
        <w:contextualSpacing/>
        <w:jc w:val="both"/>
        <w:rPr>
          <w:rFonts w:ascii="Times New Roman CYR" w:hAnsi="Times New Roman CYR" w:cs="Times New Roman CYR"/>
          <w:sz w:val="28"/>
          <w:szCs w:val="28"/>
        </w:rPr>
      </w:pPr>
    </w:p>
    <w:p w:rsidR="007C08FA" w:rsidRDefault="007C08FA" w:rsidP="00671948">
      <w:pPr>
        <w:widowControl w:val="0"/>
        <w:autoSpaceDE w:val="0"/>
        <w:autoSpaceDN w:val="0"/>
        <w:adjustRightInd w:val="0"/>
        <w:spacing w:line="240" w:lineRule="atLeast"/>
        <w:contextualSpacing/>
        <w:jc w:val="both"/>
        <w:rPr>
          <w:rFonts w:ascii="Times New Roman CYR" w:hAnsi="Times New Roman CYR" w:cs="Times New Roman CYR"/>
          <w:b/>
          <w:bCs/>
          <w:i/>
          <w:iCs/>
          <w:sz w:val="28"/>
          <w:szCs w:val="28"/>
        </w:rPr>
      </w:pPr>
      <w:r>
        <w:rPr>
          <w:rFonts w:ascii="Times New Roman CYR" w:hAnsi="Times New Roman CYR" w:cs="Times New Roman CYR"/>
          <w:sz w:val="28"/>
          <w:szCs w:val="28"/>
        </w:rPr>
        <w:t xml:space="preserve">                                </w:t>
      </w:r>
      <w:r>
        <w:rPr>
          <w:rFonts w:ascii="Times New Roman CYR" w:hAnsi="Times New Roman CYR" w:cs="Times New Roman CYR"/>
          <w:b/>
          <w:bCs/>
          <w:i/>
          <w:iCs/>
          <w:sz w:val="28"/>
          <w:szCs w:val="28"/>
        </w:rPr>
        <w:t>Срок реализации учебного предмета</w:t>
      </w:r>
    </w:p>
    <w:p w:rsidR="007C08FA" w:rsidRDefault="007C08FA" w:rsidP="00671948">
      <w:pPr>
        <w:widowControl w:val="0"/>
        <w:autoSpaceDE w:val="0"/>
        <w:autoSpaceDN w:val="0"/>
        <w:adjustRightInd w:val="0"/>
        <w:spacing w:line="240" w:lineRule="atLeast"/>
        <w:contextualSpacing/>
        <w:jc w:val="both"/>
        <w:rPr>
          <w:rFonts w:ascii="Times New Roman CYR" w:hAnsi="Times New Roman CYR" w:cs="Times New Roman CYR"/>
          <w:b/>
          <w:bCs/>
          <w:i/>
          <w:iCs/>
          <w:sz w:val="28"/>
          <w:szCs w:val="28"/>
        </w:rPr>
      </w:pPr>
      <w:r>
        <w:rPr>
          <w:rFonts w:ascii="Times New Roman CYR" w:hAnsi="Times New Roman CYR" w:cs="Times New Roman CYR"/>
          <w:i/>
          <w:iCs/>
          <w:sz w:val="28"/>
          <w:szCs w:val="28"/>
        </w:rPr>
        <w:t xml:space="preserve">           </w:t>
      </w:r>
      <w:r>
        <w:rPr>
          <w:rFonts w:ascii="Times New Roman CYR" w:hAnsi="Times New Roman CYR" w:cs="Times New Roman CYR"/>
          <w:sz w:val="28"/>
          <w:szCs w:val="28"/>
        </w:rPr>
        <w:t>При реализации общеразвивающей программ</w:t>
      </w:r>
      <w:r w:rsidR="001E3509">
        <w:rPr>
          <w:rFonts w:ascii="Times New Roman CYR" w:hAnsi="Times New Roman CYR" w:cs="Times New Roman CYR"/>
          <w:sz w:val="28"/>
          <w:szCs w:val="28"/>
        </w:rPr>
        <w:t>ы учебного предмета «Музыкальное исполнительство</w:t>
      </w:r>
      <w:r w:rsidR="002D73C6">
        <w:rPr>
          <w:rFonts w:ascii="Times New Roman CYR" w:hAnsi="Times New Roman CYR" w:cs="Times New Roman CYR"/>
          <w:sz w:val="28"/>
          <w:szCs w:val="28"/>
        </w:rPr>
        <w:t>. В</w:t>
      </w:r>
      <w:r w:rsidR="001E3509">
        <w:rPr>
          <w:rFonts w:ascii="Times New Roman CYR" w:hAnsi="Times New Roman CYR" w:cs="Times New Roman CYR"/>
          <w:sz w:val="28"/>
          <w:szCs w:val="28"/>
        </w:rPr>
        <w:t>окал</w:t>
      </w:r>
      <w:r>
        <w:rPr>
          <w:rFonts w:ascii="Times New Roman CYR" w:hAnsi="Times New Roman CYR" w:cs="Times New Roman CYR"/>
          <w:sz w:val="28"/>
          <w:szCs w:val="28"/>
        </w:rPr>
        <w:t xml:space="preserve">» со сроком обучения 4 года, продолжительность учебных занятий с первого по четвертый годы обучения составляет </w:t>
      </w:r>
      <w:r w:rsidR="001E3509">
        <w:rPr>
          <w:rFonts w:ascii="Times New Roman CYR" w:hAnsi="Times New Roman CYR" w:cs="Times New Roman CYR"/>
          <w:sz w:val="28"/>
          <w:szCs w:val="28"/>
        </w:rPr>
        <w:t xml:space="preserve"> в первом классе - 32 недели, со второго по четвертый класс – 33 ндели</w:t>
      </w:r>
      <w:r>
        <w:rPr>
          <w:rFonts w:ascii="Times New Roman CYR" w:hAnsi="Times New Roman CYR" w:cs="Times New Roman CYR"/>
          <w:sz w:val="28"/>
          <w:szCs w:val="28"/>
        </w:rPr>
        <w:t xml:space="preserve"> в год.</w:t>
      </w:r>
      <w:r>
        <w:rPr>
          <w:rFonts w:ascii="Times New Roman CYR" w:hAnsi="Times New Roman CYR" w:cs="Times New Roman CYR"/>
          <w:b/>
          <w:bCs/>
          <w:i/>
          <w:iCs/>
          <w:sz w:val="28"/>
          <w:szCs w:val="28"/>
        </w:rPr>
        <w:t xml:space="preserve"> </w:t>
      </w:r>
    </w:p>
    <w:p w:rsidR="007C08FA" w:rsidRDefault="007C08FA" w:rsidP="007C08FA">
      <w:pPr>
        <w:widowControl w:val="0"/>
        <w:autoSpaceDE w:val="0"/>
        <w:autoSpaceDN w:val="0"/>
        <w:adjustRightInd w:val="0"/>
        <w:jc w:val="center"/>
        <w:rPr>
          <w:rFonts w:ascii="Times New Roman CYR" w:hAnsi="Times New Roman CYR" w:cs="Times New Roman CYR"/>
          <w:b/>
          <w:bCs/>
          <w:i/>
          <w:iCs/>
          <w:sz w:val="28"/>
          <w:szCs w:val="28"/>
        </w:rPr>
      </w:pPr>
      <w:r>
        <w:rPr>
          <w:rFonts w:ascii="Times New Roman CYR" w:hAnsi="Times New Roman CYR" w:cs="Times New Roman CYR"/>
          <w:b/>
          <w:bCs/>
          <w:i/>
          <w:iCs/>
          <w:sz w:val="28"/>
          <w:szCs w:val="28"/>
        </w:rPr>
        <w:t>Сведения о затратах учебного времени</w:t>
      </w:r>
    </w:p>
    <w:tbl>
      <w:tblPr>
        <w:tblW w:w="10090" w:type="dxa"/>
        <w:jc w:val="center"/>
        <w:tblLayout w:type="fixed"/>
        <w:tblLook w:val="0000"/>
      </w:tblPr>
      <w:tblGrid>
        <w:gridCol w:w="1983"/>
        <w:gridCol w:w="1710"/>
        <w:gridCol w:w="1710"/>
        <w:gridCol w:w="1710"/>
        <w:gridCol w:w="1711"/>
        <w:gridCol w:w="1248"/>
        <w:gridCol w:w="18"/>
      </w:tblGrid>
      <w:tr w:rsidR="007C08FA" w:rsidTr="00BD0D86">
        <w:trPr>
          <w:gridAfter w:val="1"/>
          <w:wAfter w:w="18" w:type="dxa"/>
          <w:cantSplit/>
          <w:jc w:val="center"/>
        </w:trPr>
        <w:tc>
          <w:tcPr>
            <w:tcW w:w="1983" w:type="dxa"/>
            <w:tcBorders>
              <w:top w:val="single" w:sz="6" w:space="0" w:color="auto"/>
              <w:left w:val="single" w:sz="6" w:space="0" w:color="auto"/>
              <w:bottom w:val="single" w:sz="6" w:space="0" w:color="auto"/>
              <w:right w:val="single" w:sz="6" w:space="0" w:color="auto"/>
            </w:tcBorders>
          </w:tcPr>
          <w:p w:rsidR="007C08FA" w:rsidRPr="001E3509" w:rsidRDefault="007C08FA" w:rsidP="001E3509">
            <w:pPr>
              <w:widowControl w:val="0"/>
              <w:autoSpaceDE w:val="0"/>
              <w:autoSpaceDN w:val="0"/>
              <w:adjustRightInd w:val="0"/>
              <w:jc w:val="center"/>
              <w:rPr>
                <w:rFonts w:ascii="Times New Roman CYR" w:hAnsi="Times New Roman CYR" w:cs="Times New Roman CYR"/>
                <w:b/>
                <w:sz w:val="24"/>
                <w:szCs w:val="24"/>
              </w:rPr>
            </w:pPr>
            <w:r w:rsidRPr="001E3509">
              <w:rPr>
                <w:rFonts w:ascii="Times New Roman CYR" w:hAnsi="Times New Roman CYR" w:cs="Times New Roman CYR"/>
                <w:b/>
                <w:sz w:val="24"/>
                <w:szCs w:val="24"/>
              </w:rPr>
              <w:t>Вид учебной работы,</w:t>
            </w:r>
          </w:p>
          <w:p w:rsidR="007C08FA" w:rsidRPr="001E3509" w:rsidRDefault="007C08FA" w:rsidP="001E3509">
            <w:pPr>
              <w:widowControl w:val="0"/>
              <w:autoSpaceDE w:val="0"/>
              <w:autoSpaceDN w:val="0"/>
              <w:adjustRightInd w:val="0"/>
              <w:jc w:val="center"/>
              <w:rPr>
                <w:rFonts w:ascii="Times New Roman CYR" w:hAnsi="Times New Roman CYR" w:cs="Times New Roman CYR"/>
                <w:b/>
                <w:sz w:val="24"/>
                <w:szCs w:val="24"/>
              </w:rPr>
            </w:pPr>
            <w:r w:rsidRPr="001E3509">
              <w:rPr>
                <w:rFonts w:ascii="Times New Roman CYR" w:hAnsi="Times New Roman CYR" w:cs="Times New Roman CYR"/>
                <w:b/>
                <w:sz w:val="24"/>
                <w:szCs w:val="24"/>
              </w:rPr>
              <w:t>нагрузки,</w:t>
            </w:r>
          </w:p>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b/>
                <w:kern w:val="3"/>
                <w:sz w:val="24"/>
                <w:szCs w:val="24"/>
              </w:rPr>
            </w:pPr>
            <w:r w:rsidRPr="001E3509">
              <w:rPr>
                <w:rFonts w:ascii="Times New Roman CYR" w:hAnsi="Times New Roman CYR" w:cs="Times New Roman CYR"/>
                <w:b/>
                <w:kern w:val="3"/>
                <w:sz w:val="24"/>
                <w:szCs w:val="24"/>
              </w:rPr>
              <w:t>аттестации</w:t>
            </w:r>
          </w:p>
        </w:tc>
        <w:tc>
          <w:tcPr>
            <w:tcW w:w="6841" w:type="dxa"/>
            <w:gridSpan w:val="4"/>
            <w:tcBorders>
              <w:top w:val="single" w:sz="6" w:space="0" w:color="auto"/>
              <w:left w:val="single" w:sz="6" w:space="0" w:color="auto"/>
              <w:bottom w:val="single" w:sz="6" w:space="0" w:color="auto"/>
              <w:right w:val="single" w:sz="4" w:space="0" w:color="auto"/>
            </w:tcBorders>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b/>
                <w:kern w:val="3"/>
                <w:sz w:val="24"/>
                <w:szCs w:val="24"/>
              </w:rPr>
            </w:pPr>
            <w:r w:rsidRPr="001E3509">
              <w:rPr>
                <w:rFonts w:ascii="Times New Roman CYR" w:hAnsi="Times New Roman CYR" w:cs="Times New Roman CYR"/>
                <w:b/>
                <w:sz w:val="24"/>
                <w:szCs w:val="24"/>
              </w:rPr>
              <w:t>Затраты учебного времени</w:t>
            </w:r>
          </w:p>
        </w:tc>
        <w:tc>
          <w:tcPr>
            <w:tcW w:w="1248" w:type="dxa"/>
            <w:tcBorders>
              <w:top w:val="single" w:sz="6" w:space="0" w:color="auto"/>
              <w:left w:val="single" w:sz="4" w:space="0" w:color="auto"/>
              <w:bottom w:val="single" w:sz="6" w:space="0" w:color="auto"/>
              <w:right w:val="single" w:sz="4" w:space="0" w:color="auto"/>
            </w:tcBorders>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b/>
                <w:kern w:val="3"/>
                <w:sz w:val="24"/>
                <w:szCs w:val="24"/>
              </w:rPr>
            </w:pPr>
            <w:r w:rsidRPr="001E3509">
              <w:rPr>
                <w:rFonts w:ascii="Times New Roman CYR" w:hAnsi="Times New Roman CYR" w:cs="Times New Roman CYR"/>
                <w:b/>
                <w:kern w:val="3"/>
                <w:sz w:val="24"/>
                <w:szCs w:val="24"/>
              </w:rPr>
              <w:t>Всего часов</w:t>
            </w:r>
          </w:p>
        </w:tc>
      </w:tr>
      <w:tr w:rsidR="007C08FA" w:rsidTr="00BD0D86">
        <w:trPr>
          <w:gridAfter w:val="1"/>
          <w:wAfter w:w="18" w:type="dxa"/>
          <w:cantSplit/>
          <w:jc w:val="center"/>
        </w:trPr>
        <w:tc>
          <w:tcPr>
            <w:tcW w:w="1983" w:type="dxa"/>
            <w:tcBorders>
              <w:top w:val="single" w:sz="6" w:space="0" w:color="auto"/>
              <w:left w:val="single" w:sz="6" w:space="0" w:color="auto"/>
              <w:bottom w:val="single" w:sz="6" w:space="0" w:color="auto"/>
              <w:right w:val="single" w:sz="6" w:space="0" w:color="auto"/>
            </w:tcBorders>
            <w:shd w:val="clear" w:color="auto" w:fill="FFFFFF"/>
          </w:tcPr>
          <w:p w:rsidR="007C08FA" w:rsidRPr="001E3509" w:rsidRDefault="007C08FA" w:rsidP="001E3509">
            <w:pPr>
              <w:widowControl w:val="0"/>
              <w:autoSpaceDE w:val="0"/>
              <w:autoSpaceDN w:val="0"/>
              <w:adjustRightInd w:val="0"/>
              <w:jc w:val="center"/>
              <w:rPr>
                <w:rFonts w:ascii="Times New Roman CYR" w:hAnsi="Times New Roman CYR" w:cs="Times New Roman CYR"/>
                <w:sz w:val="24"/>
                <w:szCs w:val="24"/>
              </w:rPr>
            </w:pPr>
            <w:r w:rsidRPr="001E3509">
              <w:rPr>
                <w:rFonts w:ascii="Times New Roman CYR" w:hAnsi="Times New Roman CYR" w:cs="Times New Roman CYR"/>
                <w:sz w:val="24"/>
                <w:szCs w:val="24"/>
              </w:rPr>
              <w:t>Годы обучения</w:t>
            </w:r>
          </w:p>
        </w:tc>
        <w:tc>
          <w:tcPr>
            <w:tcW w:w="1710" w:type="dxa"/>
            <w:tcBorders>
              <w:top w:val="single" w:sz="6" w:space="0" w:color="auto"/>
              <w:left w:val="single" w:sz="6" w:space="0" w:color="auto"/>
              <w:bottom w:val="single" w:sz="6" w:space="0" w:color="auto"/>
              <w:right w:val="single" w:sz="6" w:space="0" w:color="auto"/>
            </w:tcBorders>
            <w:shd w:val="clear" w:color="auto" w:fill="FFFFFF"/>
          </w:tcPr>
          <w:p w:rsidR="007C08FA" w:rsidRPr="001E3509" w:rsidRDefault="007C08FA" w:rsidP="001E3509">
            <w:pPr>
              <w:widowControl w:val="0"/>
              <w:autoSpaceDE w:val="0"/>
              <w:autoSpaceDN w:val="0"/>
              <w:adjustRightInd w:val="0"/>
              <w:jc w:val="center"/>
              <w:rPr>
                <w:rFonts w:ascii="Times New Roman CYR" w:hAnsi="Times New Roman CYR" w:cs="Times New Roman CYR"/>
                <w:sz w:val="24"/>
                <w:szCs w:val="24"/>
              </w:rPr>
            </w:pPr>
            <w:r w:rsidRPr="001E3509">
              <w:rPr>
                <w:rFonts w:ascii="Times New Roman CYR" w:hAnsi="Times New Roman CYR" w:cs="Times New Roman CYR"/>
                <w:sz w:val="24"/>
                <w:szCs w:val="24"/>
              </w:rPr>
              <w:t>1-й год</w:t>
            </w:r>
          </w:p>
        </w:tc>
        <w:tc>
          <w:tcPr>
            <w:tcW w:w="1710" w:type="dxa"/>
            <w:tcBorders>
              <w:top w:val="single" w:sz="6" w:space="0" w:color="auto"/>
              <w:left w:val="single" w:sz="6" w:space="0" w:color="auto"/>
              <w:bottom w:val="single" w:sz="6" w:space="0" w:color="auto"/>
              <w:right w:val="single" w:sz="6" w:space="0" w:color="auto"/>
            </w:tcBorders>
            <w:shd w:val="clear" w:color="auto" w:fill="FFFFFF"/>
          </w:tcPr>
          <w:p w:rsidR="007C08FA" w:rsidRPr="001E3509" w:rsidRDefault="007C08FA" w:rsidP="001E3509">
            <w:pPr>
              <w:widowControl w:val="0"/>
              <w:autoSpaceDE w:val="0"/>
              <w:autoSpaceDN w:val="0"/>
              <w:adjustRightInd w:val="0"/>
              <w:jc w:val="center"/>
              <w:rPr>
                <w:rFonts w:ascii="Times New Roman CYR" w:hAnsi="Times New Roman CYR" w:cs="Times New Roman CYR"/>
                <w:sz w:val="24"/>
                <w:szCs w:val="24"/>
              </w:rPr>
            </w:pPr>
            <w:r w:rsidRPr="001E3509">
              <w:rPr>
                <w:rFonts w:ascii="Times New Roman CYR" w:hAnsi="Times New Roman CYR" w:cs="Times New Roman CYR"/>
                <w:sz w:val="24"/>
                <w:szCs w:val="24"/>
              </w:rPr>
              <w:t>2-й год</w:t>
            </w:r>
          </w:p>
        </w:tc>
        <w:tc>
          <w:tcPr>
            <w:tcW w:w="1710" w:type="dxa"/>
            <w:tcBorders>
              <w:top w:val="single" w:sz="6" w:space="0" w:color="auto"/>
              <w:left w:val="single" w:sz="6" w:space="0" w:color="auto"/>
              <w:bottom w:val="single" w:sz="6" w:space="0" w:color="auto"/>
              <w:right w:val="single" w:sz="6" w:space="0" w:color="auto"/>
            </w:tcBorders>
            <w:shd w:val="clear" w:color="auto" w:fill="FFFFFF"/>
          </w:tcPr>
          <w:p w:rsidR="007C08FA" w:rsidRPr="001E3509" w:rsidRDefault="007C08FA" w:rsidP="001E3509">
            <w:pPr>
              <w:widowControl w:val="0"/>
              <w:autoSpaceDE w:val="0"/>
              <w:autoSpaceDN w:val="0"/>
              <w:adjustRightInd w:val="0"/>
              <w:jc w:val="center"/>
              <w:rPr>
                <w:rFonts w:ascii="Times New Roman CYR" w:hAnsi="Times New Roman CYR" w:cs="Times New Roman CYR"/>
                <w:sz w:val="24"/>
                <w:szCs w:val="24"/>
              </w:rPr>
            </w:pPr>
            <w:r w:rsidRPr="001E3509">
              <w:rPr>
                <w:rFonts w:ascii="Times New Roman CYR" w:hAnsi="Times New Roman CYR" w:cs="Times New Roman CYR"/>
                <w:sz w:val="24"/>
                <w:szCs w:val="24"/>
              </w:rPr>
              <w:t>3-й год</w:t>
            </w:r>
          </w:p>
        </w:tc>
        <w:tc>
          <w:tcPr>
            <w:tcW w:w="1711" w:type="dxa"/>
            <w:tcBorders>
              <w:top w:val="single" w:sz="6" w:space="0" w:color="auto"/>
              <w:left w:val="single" w:sz="6" w:space="0" w:color="auto"/>
              <w:bottom w:val="single" w:sz="6" w:space="0" w:color="auto"/>
              <w:right w:val="single" w:sz="4" w:space="0" w:color="auto"/>
            </w:tcBorders>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r w:rsidRPr="001E3509">
              <w:rPr>
                <w:rFonts w:ascii="Times New Roman CYR" w:hAnsi="Times New Roman CYR" w:cs="Times New Roman CYR"/>
                <w:kern w:val="3"/>
                <w:sz w:val="24"/>
                <w:szCs w:val="24"/>
              </w:rPr>
              <w:t>4-й год</w:t>
            </w:r>
          </w:p>
        </w:tc>
        <w:tc>
          <w:tcPr>
            <w:tcW w:w="1248" w:type="dxa"/>
            <w:tcBorders>
              <w:top w:val="single" w:sz="6" w:space="0" w:color="auto"/>
              <w:left w:val="single" w:sz="4" w:space="0" w:color="auto"/>
              <w:bottom w:val="single" w:sz="6" w:space="0" w:color="auto"/>
              <w:right w:val="single" w:sz="6" w:space="0" w:color="auto"/>
            </w:tcBorders>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p>
        </w:tc>
      </w:tr>
      <w:tr w:rsidR="007C08FA" w:rsidTr="00BD0D86">
        <w:trPr>
          <w:gridAfter w:val="1"/>
          <w:wAfter w:w="18" w:type="dxa"/>
          <w:cantSplit/>
          <w:jc w:val="center"/>
        </w:trPr>
        <w:tc>
          <w:tcPr>
            <w:tcW w:w="1983" w:type="dxa"/>
            <w:tcBorders>
              <w:top w:val="single" w:sz="6" w:space="0" w:color="auto"/>
              <w:left w:val="single" w:sz="6" w:space="0" w:color="auto"/>
              <w:bottom w:val="single" w:sz="6" w:space="0" w:color="auto"/>
              <w:right w:val="single" w:sz="6" w:space="0" w:color="auto"/>
            </w:tcBorders>
            <w:shd w:val="clear" w:color="auto" w:fill="FFFFFF"/>
          </w:tcPr>
          <w:p w:rsidR="007C08FA" w:rsidRPr="001E3509" w:rsidRDefault="007C08FA" w:rsidP="00BD0D86">
            <w:pPr>
              <w:widowControl w:val="0"/>
              <w:autoSpaceDE w:val="0"/>
              <w:autoSpaceDN w:val="0"/>
              <w:adjustRightInd w:val="0"/>
              <w:rPr>
                <w:rFonts w:ascii="Times New Roman CYR" w:hAnsi="Times New Roman CYR" w:cs="Times New Roman CYR"/>
                <w:sz w:val="24"/>
                <w:szCs w:val="24"/>
              </w:rPr>
            </w:pPr>
            <w:r w:rsidRPr="001E3509">
              <w:rPr>
                <w:rFonts w:ascii="Times New Roman CYR" w:hAnsi="Times New Roman CYR" w:cs="Times New Roman CYR"/>
                <w:sz w:val="24"/>
                <w:szCs w:val="24"/>
              </w:rPr>
              <w:t>Продолжительность учебных занятий (в неделях)</w:t>
            </w:r>
          </w:p>
        </w:tc>
        <w:tc>
          <w:tcPr>
            <w:tcW w:w="1710" w:type="dxa"/>
            <w:tcBorders>
              <w:top w:val="single" w:sz="6" w:space="0" w:color="auto"/>
              <w:left w:val="single" w:sz="6" w:space="0" w:color="auto"/>
              <w:bottom w:val="single" w:sz="6" w:space="0" w:color="auto"/>
              <w:right w:val="single" w:sz="6" w:space="0" w:color="auto"/>
            </w:tcBorders>
            <w:shd w:val="clear" w:color="auto" w:fill="FFFFFF"/>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p>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r w:rsidRPr="001E3509">
              <w:rPr>
                <w:rFonts w:ascii="Times New Roman CYR" w:hAnsi="Times New Roman CYR" w:cs="Times New Roman CYR"/>
                <w:kern w:val="3"/>
                <w:sz w:val="24"/>
                <w:szCs w:val="24"/>
              </w:rPr>
              <w:t>32</w:t>
            </w:r>
          </w:p>
        </w:tc>
        <w:tc>
          <w:tcPr>
            <w:tcW w:w="1710" w:type="dxa"/>
            <w:tcBorders>
              <w:top w:val="single" w:sz="6" w:space="0" w:color="auto"/>
              <w:left w:val="single" w:sz="6" w:space="0" w:color="auto"/>
              <w:bottom w:val="single" w:sz="6" w:space="0" w:color="auto"/>
              <w:right w:val="single" w:sz="6" w:space="0" w:color="auto"/>
            </w:tcBorders>
            <w:shd w:val="clear" w:color="auto" w:fill="FFFFFF"/>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p>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r w:rsidRPr="001E3509">
              <w:rPr>
                <w:rFonts w:ascii="Times New Roman CYR" w:hAnsi="Times New Roman CYR" w:cs="Times New Roman CYR"/>
                <w:kern w:val="3"/>
                <w:sz w:val="24"/>
                <w:szCs w:val="24"/>
              </w:rPr>
              <w:t>33</w:t>
            </w:r>
          </w:p>
        </w:tc>
        <w:tc>
          <w:tcPr>
            <w:tcW w:w="1710" w:type="dxa"/>
            <w:tcBorders>
              <w:top w:val="single" w:sz="6" w:space="0" w:color="auto"/>
              <w:left w:val="single" w:sz="6" w:space="0" w:color="auto"/>
              <w:bottom w:val="single" w:sz="6" w:space="0" w:color="auto"/>
              <w:right w:val="single" w:sz="6" w:space="0" w:color="auto"/>
            </w:tcBorders>
            <w:shd w:val="clear" w:color="auto" w:fill="FFFFFF"/>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p>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r w:rsidRPr="001E3509">
              <w:rPr>
                <w:rFonts w:ascii="Times New Roman CYR" w:hAnsi="Times New Roman CYR" w:cs="Times New Roman CYR"/>
                <w:kern w:val="3"/>
                <w:sz w:val="24"/>
                <w:szCs w:val="24"/>
              </w:rPr>
              <w:t>33</w:t>
            </w:r>
          </w:p>
        </w:tc>
        <w:tc>
          <w:tcPr>
            <w:tcW w:w="1711" w:type="dxa"/>
            <w:tcBorders>
              <w:top w:val="single" w:sz="6" w:space="0" w:color="auto"/>
              <w:left w:val="single" w:sz="6" w:space="0" w:color="auto"/>
              <w:bottom w:val="single" w:sz="6" w:space="0" w:color="auto"/>
              <w:right w:val="single" w:sz="4" w:space="0" w:color="auto"/>
            </w:tcBorders>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p>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r w:rsidRPr="001E3509">
              <w:rPr>
                <w:rFonts w:ascii="Times New Roman CYR" w:hAnsi="Times New Roman CYR" w:cs="Times New Roman CYR"/>
                <w:kern w:val="3"/>
                <w:sz w:val="24"/>
                <w:szCs w:val="24"/>
              </w:rPr>
              <w:t>33</w:t>
            </w:r>
          </w:p>
        </w:tc>
        <w:tc>
          <w:tcPr>
            <w:tcW w:w="1248" w:type="dxa"/>
            <w:tcBorders>
              <w:top w:val="single" w:sz="6" w:space="0" w:color="auto"/>
              <w:left w:val="single" w:sz="4" w:space="0" w:color="auto"/>
              <w:bottom w:val="single" w:sz="6" w:space="0" w:color="auto"/>
              <w:right w:val="single" w:sz="6" w:space="0" w:color="auto"/>
            </w:tcBorders>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p>
        </w:tc>
      </w:tr>
      <w:tr w:rsidR="007C08FA" w:rsidTr="00BD0D86">
        <w:trPr>
          <w:cantSplit/>
          <w:jc w:val="center"/>
        </w:trPr>
        <w:tc>
          <w:tcPr>
            <w:tcW w:w="1983" w:type="dxa"/>
            <w:tcBorders>
              <w:top w:val="single" w:sz="6" w:space="0" w:color="auto"/>
              <w:left w:val="single" w:sz="6" w:space="0" w:color="auto"/>
              <w:bottom w:val="single" w:sz="6" w:space="0" w:color="auto"/>
              <w:right w:val="single" w:sz="6" w:space="0" w:color="auto"/>
            </w:tcBorders>
            <w:shd w:val="clear" w:color="auto" w:fill="FFFFFF"/>
          </w:tcPr>
          <w:p w:rsidR="007C08FA" w:rsidRPr="001E3509" w:rsidRDefault="007C08FA" w:rsidP="00BD0D86">
            <w:pPr>
              <w:widowControl w:val="0"/>
              <w:autoSpaceDE w:val="0"/>
              <w:autoSpaceDN w:val="0"/>
              <w:adjustRightInd w:val="0"/>
              <w:rPr>
                <w:rFonts w:ascii="Times New Roman CYR" w:hAnsi="Times New Roman CYR" w:cs="Times New Roman CYR"/>
                <w:sz w:val="24"/>
                <w:szCs w:val="24"/>
              </w:rPr>
            </w:pPr>
            <w:r w:rsidRPr="001E3509">
              <w:rPr>
                <w:rFonts w:ascii="Times New Roman CYR" w:hAnsi="Times New Roman CYR" w:cs="Times New Roman CYR"/>
                <w:sz w:val="24"/>
                <w:szCs w:val="24"/>
              </w:rPr>
              <w:t>Количество часов на аудиторные занятия (в неделю)</w:t>
            </w:r>
          </w:p>
        </w:tc>
        <w:tc>
          <w:tcPr>
            <w:tcW w:w="1710" w:type="dxa"/>
            <w:tcBorders>
              <w:top w:val="single" w:sz="6" w:space="0" w:color="auto"/>
              <w:left w:val="single" w:sz="6" w:space="0" w:color="auto"/>
              <w:bottom w:val="single" w:sz="6" w:space="0" w:color="auto"/>
              <w:right w:val="single" w:sz="6" w:space="0" w:color="auto"/>
            </w:tcBorders>
            <w:shd w:val="clear" w:color="auto" w:fill="FFFFFF"/>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p>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r w:rsidRPr="001E3509">
              <w:rPr>
                <w:rFonts w:ascii="Times New Roman CYR" w:hAnsi="Times New Roman CYR" w:cs="Times New Roman CYR"/>
                <w:kern w:val="3"/>
                <w:sz w:val="24"/>
                <w:szCs w:val="24"/>
              </w:rPr>
              <w:t>2</w:t>
            </w:r>
          </w:p>
        </w:tc>
        <w:tc>
          <w:tcPr>
            <w:tcW w:w="1710" w:type="dxa"/>
            <w:tcBorders>
              <w:top w:val="single" w:sz="6" w:space="0" w:color="auto"/>
              <w:left w:val="single" w:sz="6" w:space="0" w:color="auto"/>
              <w:bottom w:val="single" w:sz="6" w:space="0" w:color="auto"/>
              <w:right w:val="single" w:sz="6" w:space="0" w:color="auto"/>
            </w:tcBorders>
            <w:shd w:val="clear" w:color="auto" w:fill="FFFFFF"/>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p>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r w:rsidRPr="001E3509">
              <w:rPr>
                <w:rFonts w:ascii="Times New Roman CYR" w:hAnsi="Times New Roman CYR" w:cs="Times New Roman CYR"/>
                <w:kern w:val="3"/>
                <w:sz w:val="24"/>
                <w:szCs w:val="24"/>
              </w:rPr>
              <w:t>2</w:t>
            </w:r>
          </w:p>
        </w:tc>
        <w:tc>
          <w:tcPr>
            <w:tcW w:w="1710" w:type="dxa"/>
            <w:tcBorders>
              <w:top w:val="single" w:sz="6" w:space="0" w:color="auto"/>
              <w:left w:val="single" w:sz="6" w:space="0" w:color="auto"/>
              <w:bottom w:val="single" w:sz="6" w:space="0" w:color="auto"/>
              <w:right w:val="single" w:sz="6" w:space="0" w:color="auto"/>
            </w:tcBorders>
            <w:shd w:val="clear" w:color="auto" w:fill="FFFFFF"/>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p>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r w:rsidRPr="001E3509">
              <w:rPr>
                <w:rFonts w:ascii="Times New Roman CYR" w:hAnsi="Times New Roman CYR" w:cs="Times New Roman CYR"/>
                <w:kern w:val="3"/>
                <w:sz w:val="24"/>
                <w:szCs w:val="24"/>
              </w:rPr>
              <w:t>2</w:t>
            </w:r>
          </w:p>
        </w:tc>
        <w:tc>
          <w:tcPr>
            <w:tcW w:w="1711" w:type="dxa"/>
            <w:tcBorders>
              <w:top w:val="single" w:sz="6" w:space="0" w:color="auto"/>
              <w:left w:val="single" w:sz="6" w:space="0" w:color="auto"/>
              <w:bottom w:val="single" w:sz="6" w:space="0" w:color="auto"/>
              <w:right w:val="single" w:sz="4" w:space="0" w:color="auto"/>
            </w:tcBorders>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p>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r w:rsidRPr="001E3509">
              <w:rPr>
                <w:rFonts w:ascii="Times New Roman CYR" w:hAnsi="Times New Roman CYR" w:cs="Times New Roman CYR"/>
                <w:kern w:val="3"/>
                <w:sz w:val="24"/>
                <w:szCs w:val="24"/>
              </w:rPr>
              <w:t>2</w:t>
            </w:r>
          </w:p>
        </w:tc>
        <w:tc>
          <w:tcPr>
            <w:tcW w:w="1266" w:type="dxa"/>
            <w:gridSpan w:val="2"/>
            <w:tcBorders>
              <w:top w:val="single" w:sz="6" w:space="0" w:color="auto"/>
              <w:left w:val="single" w:sz="4" w:space="0" w:color="auto"/>
              <w:bottom w:val="single" w:sz="6" w:space="0" w:color="auto"/>
              <w:right w:val="single" w:sz="6" w:space="0" w:color="auto"/>
            </w:tcBorders>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p>
        </w:tc>
      </w:tr>
      <w:tr w:rsidR="007C08FA" w:rsidTr="00BD0D86">
        <w:trPr>
          <w:gridAfter w:val="1"/>
          <w:wAfter w:w="18" w:type="dxa"/>
          <w:cantSplit/>
          <w:jc w:val="center"/>
        </w:trPr>
        <w:tc>
          <w:tcPr>
            <w:tcW w:w="1983" w:type="dxa"/>
            <w:tcBorders>
              <w:top w:val="single" w:sz="6" w:space="0" w:color="auto"/>
              <w:left w:val="single" w:sz="6" w:space="0" w:color="auto"/>
              <w:bottom w:val="single" w:sz="6" w:space="0" w:color="auto"/>
              <w:right w:val="single" w:sz="6" w:space="0" w:color="auto"/>
            </w:tcBorders>
          </w:tcPr>
          <w:p w:rsidR="007C08FA" w:rsidRPr="001E3509" w:rsidRDefault="007C08FA" w:rsidP="00BD0D86">
            <w:pPr>
              <w:widowControl w:val="0"/>
              <w:autoSpaceDE w:val="0"/>
              <w:autoSpaceDN w:val="0"/>
              <w:adjustRightInd w:val="0"/>
              <w:rPr>
                <w:rFonts w:ascii="Times New Roman CYR" w:hAnsi="Times New Roman CYR" w:cs="Times New Roman CYR"/>
                <w:sz w:val="24"/>
                <w:szCs w:val="24"/>
              </w:rPr>
            </w:pPr>
            <w:r w:rsidRPr="001E3509">
              <w:rPr>
                <w:rFonts w:ascii="Times New Roman CYR" w:hAnsi="Times New Roman CYR" w:cs="Times New Roman CYR"/>
                <w:sz w:val="24"/>
                <w:szCs w:val="24"/>
              </w:rPr>
              <w:t>Общее количество часов на аудиторные занятия</w:t>
            </w:r>
          </w:p>
        </w:tc>
        <w:tc>
          <w:tcPr>
            <w:tcW w:w="1710" w:type="dxa"/>
            <w:tcBorders>
              <w:top w:val="single" w:sz="6" w:space="0" w:color="auto"/>
              <w:left w:val="single" w:sz="6" w:space="0" w:color="auto"/>
              <w:bottom w:val="single" w:sz="6" w:space="0" w:color="auto"/>
              <w:right w:val="single" w:sz="6" w:space="0" w:color="auto"/>
            </w:tcBorders>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p>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r w:rsidRPr="001E3509">
              <w:rPr>
                <w:rFonts w:ascii="Times New Roman CYR" w:hAnsi="Times New Roman CYR" w:cs="Times New Roman CYR"/>
                <w:kern w:val="3"/>
                <w:sz w:val="24"/>
                <w:szCs w:val="24"/>
              </w:rPr>
              <w:t>64</w:t>
            </w:r>
          </w:p>
        </w:tc>
        <w:tc>
          <w:tcPr>
            <w:tcW w:w="1710" w:type="dxa"/>
            <w:tcBorders>
              <w:top w:val="single" w:sz="6" w:space="0" w:color="auto"/>
              <w:left w:val="single" w:sz="6" w:space="0" w:color="auto"/>
              <w:bottom w:val="single" w:sz="6" w:space="0" w:color="auto"/>
              <w:right w:val="single" w:sz="6" w:space="0" w:color="auto"/>
            </w:tcBorders>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p>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r w:rsidRPr="001E3509">
              <w:rPr>
                <w:rFonts w:ascii="Times New Roman CYR" w:hAnsi="Times New Roman CYR" w:cs="Times New Roman CYR"/>
                <w:kern w:val="3"/>
                <w:sz w:val="24"/>
                <w:szCs w:val="24"/>
              </w:rPr>
              <w:t>66</w:t>
            </w:r>
          </w:p>
        </w:tc>
        <w:tc>
          <w:tcPr>
            <w:tcW w:w="1710" w:type="dxa"/>
            <w:tcBorders>
              <w:top w:val="single" w:sz="6" w:space="0" w:color="auto"/>
              <w:left w:val="single" w:sz="6" w:space="0" w:color="auto"/>
              <w:bottom w:val="single" w:sz="6" w:space="0" w:color="auto"/>
              <w:right w:val="single" w:sz="6" w:space="0" w:color="auto"/>
            </w:tcBorders>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p>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r w:rsidRPr="001E3509">
              <w:rPr>
                <w:rFonts w:ascii="Times New Roman CYR" w:hAnsi="Times New Roman CYR" w:cs="Times New Roman CYR"/>
                <w:kern w:val="3"/>
                <w:sz w:val="24"/>
                <w:szCs w:val="24"/>
              </w:rPr>
              <w:t>66</w:t>
            </w:r>
          </w:p>
        </w:tc>
        <w:tc>
          <w:tcPr>
            <w:tcW w:w="1711" w:type="dxa"/>
            <w:tcBorders>
              <w:top w:val="single" w:sz="6" w:space="0" w:color="auto"/>
              <w:left w:val="single" w:sz="6" w:space="0" w:color="auto"/>
              <w:bottom w:val="single" w:sz="6" w:space="0" w:color="auto"/>
              <w:right w:val="single" w:sz="4" w:space="0" w:color="auto"/>
            </w:tcBorders>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p>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r w:rsidRPr="001E3509">
              <w:rPr>
                <w:rFonts w:ascii="Times New Roman CYR" w:hAnsi="Times New Roman CYR" w:cs="Times New Roman CYR"/>
                <w:kern w:val="3"/>
                <w:sz w:val="24"/>
                <w:szCs w:val="24"/>
              </w:rPr>
              <w:t>66</w:t>
            </w:r>
          </w:p>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p>
        </w:tc>
        <w:tc>
          <w:tcPr>
            <w:tcW w:w="1248" w:type="dxa"/>
            <w:tcBorders>
              <w:top w:val="single" w:sz="6" w:space="0" w:color="auto"/>
              <w:left w:val="single" w:sz="4" w:space="0" w:color="auto"/>
              <w:bottom w:val="single" w:sz="6" w:space="0" w:color="auto"/>
              <w:right w:val="single" w:sz="6" w:space="0" w:color="auto"/>
            </w:tcBorders>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p>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r w:rsidRPr="001E3509">
              <w:rPr>
                <w:rFonts w:ascii="Times New Roman CYR" w:hAnsi="Times New Roman CYR" w:cs="Times New Roman CYR"/>
                <w:kern w:val="3"/>
                <w:sz w:val="24"/>
                <w:szCs w:val="24"/>
              </w:rPr>
              <w:t>262</w:t>
            </w:r>
          </w:p>
          <w:p w:rsidR="007C08FA" w:rsidRPr="001E3509" w:rsidRDefault="007C08FA" w:rsidP="001E3509">
            <w:pPr>
              <w:widowControl w:val="0"/>
              <w:suppressAutoHyphens/>
              <w:autoSpaceDE w:val="0"/>
              <w:autoSpaceDN w:val="0"/>
              <w:adjustRightInd w:val="0"/>
              <w:ind w:left="252"/>
              <w:jc w:val="center"/>
              <w:rPr>
                <w:rFonts w:ascii="Times New Roman CYR" w:hAnsi="Times New Roman CYR" w:cs="Times New Roman CYR"/>
                <w:kern w:val="3"/>
                <w:sz w:val="24"/>
                <w:szCs w:val="24"/>
              </w:rPr>
            </w:pPr>
          </w:p>
        </w:tc>
      </w:tr>
      <w:tr w:rsidR="00BD0D86" w:rsidTr="00BD0D86">
        <w:trPr>
          <w:gridAfter w:val="1"/>
          <w:wAfter w:w="18" w:type="dxa"/>
          <w:cantSplit/>
          <w:jc w:val="center"/>
        </w:trPr>
        <w:tc>
          <w:tcPr>
            <w:tcW w:w="1983" w:type="dxa"/>
            <w:tcBorders>
              <w:top w:val="single" w:sz="4" w:space="0" w:color="auto"/>
              <w:left w:val="single" w:sz="6" w:space="0" w:color="auto"/>
              <w:bottom w:val="single" w:sz="6" w:space="0" w:color="auto"/>
              <w:right w:val="single" w:sz="6" w:space="0" w:color="auto"/>
            </w:tcBorders>
          </w:tcPr>
          <w:p w:rsidR="00BD0D86" w:rsidRPr="001E3509" w:rsidRDefault="00BD0D86" w:rsidP="00BD0D86">
            <w:pPr>
              <w:widowControl w:val="0"/>
              <w:autoSpaceDE w:val="0"/>
              <w:autoSpaceDN w:val="0"/>
              <w:adjustRightInd w:val="0"/>
              <w:rPr>
                <w:rFonts w:ascii="Times New Roman CYR" w:hAnsi="Times New Roman CYR" w:cs="Times New Roman CYR"/>
                <w:sz w:val="24"/>
                <w:szCs w:val="24"/>
              </w:rPr>
            </w:pPr>
            <w:r>
              <w:rPr>
                <w:rFonts w:ascii="Times New Roman CYR" w:hAnsi="Times New Roman CYR" w:cs="Times New Roman CYR"/>
                <w:sz w:val="24"/>
                <w:szCs w:val="24"/>
              </w:rPr>
              <w:t>Количество часов на самостоятельную работу в неделю</w:t>
            </w:r>
          </w:p>
        </w:tc>
        <w:tc>
          <w:tcPr>
            <w:tcW w:w="1710" w:type="dxa"/>
            <w:tcBorders>
              <w:top w:val="single" w:sz="4" w:space="0" w:color="auto"/>
              <w:left w:val="single" w:sz="6" w:space="0" w:color="auto"/>
              <w:bottom w:val="single" w:sz="6" w:space="0" w:color="auto"/>
              <w:right w:val="single" w:sz="6" w:space="0" w:color="auto"/>
            </w:tcBorders>
          </w:tcPr>
          <w:p w:rsidR="00BD0D86" w:rsidRDefault="00BD0D86" w:rsidP="001E3509">
            <w:pPr>
              <w:widowControl w:val="0"/>
              <w:suppressAutoHyphens/>
              <w:autoSpaceDE w:val="0"/>
              <w:autoSpaceDN w:val="0"/>
              <w:adjustRightInd w:val="0"/>
              <w:jc w:val="center"/>
              <w:rPr>
                <w:rFonts w:ascii="Times New Roman CYR" w:hAnsi="Times New Roman CYR" w:cs="Times New Roman CYR"/>
                <w:kern w:val="3"/>
                <w:sz w:val="24"/>
                <w:szCs w:val="24"/>
              </w:rPr>
            </w:pPr>
          </w:p>
          <w:p w:rsidR="00BD0D86" w:rsidRPr="001E3509" w:rsidRDefault="00BD0D86" w:rsidP="001E3509">
            <w:pPr>
              <w:widowControl w:val="0"/>
              <w:suppressAutoHyphens/>
              <w:autoSpaceDE w:val="0"/>
              <w:autoSpaceDN w:val="0"/>
              <w:adjustRightInd w:val="0"/>
              <w:jc w:val="center"/>
              <w:rPr>
                <w:rFonts w:ascii="Times New Roman CYR" w:hAnsi="Times New Roman CYR" w:cs="Times New Roman CYR"/>
                <w:kern w:val="3"/>
                <w:sz w:val="24"/>
                <w:szCs w:val="24"/>
              </w:rPr>
            </w:pPr>
            <w:r>
              <w:rPr>
                <w:rFonts w:ascii="Times New Roman CYR" w:hAnsi="Times New Roman CYR" w:cs="Times New Roman CYR"/>
                <w:kern w:val="3"/>
                <w:sz w:val="24"/>
                <w:szCs w:val="24"/>
              </w:rPr>
              <w:t>2</w:t>
            </w:r>
          </w:p>
        </w:tc>
        <w:tc>
          <w:tcPr>
            <w:tcW w:w="1710" w:type="dxa"/>
            <w:tcBorders>
              <w:top w:val="single" w:sz="4" w:space="0" w:color="auto"/>
              <w:left w:val="single" w:sz="6" w:space="0" w:color="auto"/>
              <w:bottom w:val="single" w:sz="6" w:space="0" w:color="auto"/>
              <w:right w:val="single" w:sz="6" w:space="0" w:color="auto"/>
            </w:tcBorders>
          </w:tcPr>
          <w:p w:rsidR="00BD0D86" w:rsidRDefault="00BD0D86" w:rsidP="001E3509">
            <w:pPr>
              <w:widowControl w:val="0"/>
              <w:suppressAutoHyphens/>
              <w:autoSpaceDE w:val="0"/>
              <w:autoSpaceDN w:val="0"/>
              <w:adjustRightInd w:val="0"/>
              <w:jc w:val="center"/>
              <w:rPr>
                <w:rFonts w:ascii="Times New Roman CYR" w:hAnsi="Times New Roman CYR" w:cs="Times New Roman CYR"/>
                <w:kern w:val="3"/>
                <w:sz w:val="24"/>
                <w:szCs w:val="24"/>
              </w:rPr>
            </w:pPr>
          </w:p>
          <w:p w:rsidR="00BD0D86" w:rsidRPr="001E3509" w:rsidRDefault="00BD0D86" w:rsidP="001E3509">
            <w:pPr>
              <w:widowControl w:val="0"/>
              <w:suppressAutoHyphens/>
              <w:autoSpaceDE w:val="0"/>
              <w:autoSpaceDN w:val="0"/>
              <w:adjustRightInd w:val="0"/>
              <w:jc w:val="center"/>
              <w:rPr>
                <w:rFonts w:ascii="Times New Roman CYR" w:hAnsi="Times New Roman CYR" w:cs="Times New Roman CYR"/>
                <w:kern w:val="3"/>
                <w:sz w:val="24"/>
                <w:szCs w:val="24"/>
              </w:rPr>
            </w:pPr>
            <w:r>
              <w:rPr>
                <w:rFonts w:ascii="Times New Roman CYR" w:hAnsi="Times New Roman CYR" w:cs="Times New Roman CYR"/>
                <w:kern w:val="3"/>
                <w:sz w:val="24"/>
                <w:szCs w:val="24"/>
              </w:rPr>
              <w:t>2</w:t>
            </w:r>
          </w:p>
        </w:tc>
        <w:tc>
          <w:tcPr>
            <w:tcW w:w="1710" w:type="dxa"/>
            <w:tcBorders>
              <w:top w:val="single" w:sz="4" w:space="0" w:color="auto"/>
              <w:left w:val="single" w:sz="6" w:space="0" w:color="auto"/>
              <w:bottom w:val="single" w:sz="6" w:space="0" w:color="auto"/>
              <w:right w:val="single" w:sz="6" w:space="0" w:color="auto"/>
            </w:tcBorders>
          </w:tcPr>
          <w:p w:rsidR="00BD0D86" w:rsidRDefault="00BD0D86" w:rsidP="001E3509">
            <w:pPr>
              <w:widowControl w:val="0"/>
              <w:suppressAutoHyphens/>
              <w:autoSpaceDE w:val="0"/>
              <w:autoSpaceDN w:val="0"/>
              <w:adjustRightInd w:val="0"/>
              <w:jc w:val="center"/>
              <w:rPr>
                <w:rFonts w:ascii="Times New Roman CYR" w:hAnsi="Times New Roman CYR" w:cs="Times New Roman CYR"/>
                <w:kern w:val="3"/>
                <w:sz w:val="24"/>
                <w:szCs w:val="24"/>
              </w:rPr>
            </w:pPr>
          </w:p>
          <w:p w:rsidR="00BD0D86" w:rsidRPr="001E3509" w:rsidRDefault="00BD0D86" w:rsidP="001E3509">
            <w:pPr>
              <w:widowControl w:val="0"/>
              <w:suppressAutoHyphens/>
              <w:autoSpaceDE w:val="0"/>
              <w:autoSpaceDN w:val="0"/>
              <w:adjustRightInd w:val="0"/>
              <w:jc w:val="center"/>
              <w:rPr>
                <w:rFonts w:ascii="Times New Roman CYR" w:hAnsi="Times New Roman CYR" w:cs="Times New Roman CYR"/>
                <w:kern w:val="3"/>
                <w:sz w:val="24"/>
                <w:szCs w:val="24"/>
              </w:rPr>
            </w:pPr>
            <w:r>
              <w:rPr>
                <w:rFonts w:ascii="Times New Roman CYR" w:hAnsi="Times New Roman CYR" w:cs="Times New Roman CYR"/>
                <w:kern w:val="3"/>
                <w:sz w:val="24"/>
                <w:szCs w:val="24"/>
              </w:rPr>
              <w:t>2</w:t>
            </w:r>
          </w:p>
        </w:tc>
        <w:tc>
          <w:tcPr>
            <w:tcW w:w="1711" w:type="dxa"/>
            <w:tcBorders>
              <w:top w:val="single" w:sz="4" w:space="0" w:color="auto"/>
              <w:left w:val="single" w:sz="6" w:space="0" w:color="auto"/>
              <w:bottom w:val="single" w:sz="6" w:space="0" w:color="auto"/>
              <w:right w:val="single" w:sz="4" w:space="0" w:color="auto"/>
            </w:tcBorders>
          </w:tcPr>
          <w:p w:rsidR="00BD0D86" w:rsidRDefault="00BD0D86" w:rsidP="001E3509">
            <w:pPr>
              <w:widowControl w:val="0"/>
              <w:suppressAutoHyphens/>
              <w:autoSpaceDE w:val="0"/>
              <w:autoSpaceDN w:val="0"/>
              <w:adjustRightInd w:val="0"/>
              <w:jc w:val="center"/>
              <w:rPr>
                <w:rFonts w:ascii="Times New Roman CYR" w:hAnsi="Times New Roman CYR" w:cs="Times New Roman CYR"/>
                <w:kern w:val="3"/>
                <w:sz w:val="24"/>
                <w:szCs w:val="24"/>
              </w:rPr>
            </w:pPr>
          </w:p>
          <w:p w:rsidR="00BD0D86" w:rsidRPr="001E3509" w:rsidRDefault="00BD0D86" w:rsidP="001E3509">
            <w:pPr>
              <w:widowControl w:val="0"/>
              <w:suppressAutoHyphens/>
              <w:autoSpaceDE w:val="0"/>
              <w:autoSpaceDN w:val="0"/>
              <w:adjustRightInd w:val="0"/>
              <w:jc w:val="center"/>
              <w:rPr>
                <w:rFonts w:ascii="Times New Roman CYR" w:hAnsi="Times New Roman CYR" w:cs="Times New Roman CYR"/>
                <w:kern w:val="3"/>
                <w:sz w:val="24"/>
                <w:szCs w:val="24"/>
              </w:rPr>
            </w:pPr>
            <w:r>
              <w:rPr>
                <w:rFonts w:ascii="Times New Roman CYR" w:hAnsi="Times New Roman CYR" w:cs="Times New Roman CYR"/>
                <w:kern w:val="3"/>
                <w:sz w:val="24"/>
                <w:szCs w:val="24"/>
              </w:rPr>
              <w:t>2</w:t>
            </w:r>
          </w:p>
        </w:tc>
        <w:tc>
          <w:tcPr>
            <w:tcW w:w="1248" w:type="dxa"/>
            <w:tcBorders>
              <w:top w:val="single" w:sz="4" w:space="0" w:color="auto"/>
              <w:left w:val="single" w:sz="4" w:space="0" w:color="auto"/>
              <w:bottom w:val="single" w:sz="6" w:space="0" w:color="auto"/>
              <w:right w:val="single" w:sz="6" w:space="0" w:color="auto"/>
            </w:tcBorders>
          </w:tcPr>
          <w:p w:rsidR="00BD0D86" w:rsidRPr="001E3509" w:rsidRDefault="00BD0D86" w:rsidP="001E3509">
            <w:pPr>
              <w:jc w:val="center"/>
              <w:rPr>
                <w:rFonts w:ascii="Times New Roman CYR" w:hAnsi="Times New Roman CYR" w:cs="Times New Roman CYR"/>
                <w:kern w:val="3"/>
                <w:sz w:val="24"/>
                <w:szCs w:val="24"/>
              </w:rPr>
            </w:pPr>
          </w:p>
        </w:tc>
      </w:tr>
      <w:tr w:rsidR="007C08FA" w:rsidTr="00BD0D86">
        <w:trPr>
          <w:gridAfter w:val="1"/>
          <w:wAfter w:w="18" w:type="dxa"/>
          <w:cantSplit/>
          <w:jc w:val="center"/>
        </w:trPr>
        <w:tc>
          <w:tcPr>
            <w:tcW w:w="1983" w:type="dxa"/>
            <w:tcBorders>
              <w:top w:val="single" w:sz="4" w:space="0" w:color="auto"/>
              <w:left w:val="single" w:sz="6" w:space="0" w:color="auto"/>
              <w:bottom w:val="single" w:sz="6" w:space="0" w:color="auto"/>
              <w:right w:val="single" w:sz="6" w:space="0" w:color="auto"/>
            </w:tcBorders>
          </w:tcPr>
          <w:p w:rsidR="007C08FA" w:rsidRPr="001E3509" w:rsidRDefault="007C08FA" w:rsidP="00BD0D86">
            <w:pPr>
              <w:widowControl w:val="0"/>
              <w:autoSpaceDE w:val="0"/>
              <w:autoSpaceDN w:val="0"/>
              <w:adjustRightInd w:val="0"/>
              <w:rPr>
                <w:rFonts w:ascii="Times New Roman CYR" w:hAnsi="Times New Roman CYR" w:cs="Times New Roman CYR"/>
                <w:sz w:val="24"/>
                <w:szCs w:val="24"/>
              </w:rPr>
            </w:pPr>
            <w:r w:rsidRPr="001E3509">
              <w:rPr>
                <w:rFonts w:ascii="Times New Roman CYR" w:hAnsi="Times New Roman CYR" w:cs="Times New Roman CYR"/>
                <w:sz w:val="24"/>
                <w:szCs w:val="24"/>
              </w:rPr>
              <w:t>Общее количество часов на самостоятельную работу</w:t>
            </w:r>
          </w:p>
        </w:tc>
        <w:tc>
          <w:tcPr>
            <w:tcW w:w="1710" w:type="dxa"/>
            <w:tcBorders>
              <w:top w:val="single" w:sz="4" w:space="0" w:color="auto"/>
              <w:left w:val="single" w:sz="6" w:space="0" w:color="auto"/>
              <w:bottom w:val="single" w:sz="6" w:space="0" w:color="auto"/>
              <w:right w:val="single" w:sz="6" w:space="0" w:color="auto"/>
            </w:tcBorders>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p>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r w:rsidRPr="001E3509">
              <w:rPr>
                <w:rFonts w:ascii="Times New Roman CYR" w:hAnsi="Times New Roman CYR" w:cs="Times New Roman CYR"/>
                <w:kern w:val="3"/>
                <w:sz w:val="24"/>
                <w:szCs w:val="24"/>
              </w:rPr>
              <w:t>64</w:t>
            </w:r>
          </w:p>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p>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p>
        </w:tc>
        <w:tc>
          <w:tcPr>
            <w:tcW w:w="1710" w:type="dxa"/>
            <w:tcBorders>
              <w:top w:val="single" w:sz="4" w:space="0" w:color="auto"/>
              <w:left w:val="single" w:sz="6" w:space="0" w:color="auto"/>
              <w:bottom w:val="single" w:sz="6" w:space="0" w:color="auto"/>
              <w:right w:val="single" w:sz="6" w:space="0" w:color="auto"/>
            </w:tcBorders>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p>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r w:rsidRPr="001E3509">
              <w:rPr>
                <w:rFonts w:ascii="Times New Roman CYR" w:hAnsi="Times New Roman CYR" w:cs="Times New Roman CYR"/>
                <w:kern w:val="3"/>
                <w:sz w:val="24"/>
                <w:szCs w:val="24"/>
              </w:rPr>
              <w:t>66</w:t>
            </w:r>
          </w:p>
        </w:tc>
        <w:tc>
          <w:tcPr>
            <w:tcW w:w="1710" w:type="dxa"/>
            <w:tcBorders>
              <w:top w:val="single" w:sz="4" w:space="0" w:color="auto"/>
              <w:left w:val="single" w:sz="6" w:space="0" w:color="auto"/>
              <w:bottom w:val="single" w:sz="6" w:space="0" w:color="auto"/>
              <w:right w:val="single" w:sz="6" w:space="0" w:color="auto"/>
            </w:tcBorders>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p>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r w:rsidRPr="001E3509">
              <w:rPr>
                <w:rFonts w:ascii="Times New Roman CYR" w:hAnsi="Times New Roman CYR" w:cs="Times New Roman CYR"/>
                <w:kern w:val="3"/>
                <w:sz w:val="24"/>
                <w:szCs w:val="24"/>
              </w:rPr>
              <w:t>66</w:t>
            </w:r>
          </w:p>
        </w:tc>
        <w:tc>
          <w:tcPr>
            <w:tcW w:w="1711" w:type="dxa"/>
            <w:tcBorders>
              <w:top w:val="single" w:sz="4" w:space="0" w:color="auto"/>
              <w:left w:val="single" w:sz="6" w:space="0" w:color="auto"/>
              <w:bottom w:val="single" w:sz="6" w:space="0" w:color="auto"/>
              <w:right w:val="single" w:sz="4" w:space="0" w:color="auto"/>
            </w:tcBorders>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p>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r w:rsidRPr="001E3509">
              <w:rPr>
                <w:rFonts w:ascii="Times New Roman CYR" w:hAnsi="Times New Roman CYR" w:cs="Times New Roman CYR"/>
                <w:kern w:val="3"/>
                <w:sz w:val="24"/>
                <w:szCs w:val="24"/>
              </w:rPr>
              <w:t>66</w:t>
            </w:r>
          </w:p>
        </w:tc>
        <w:tc>
          <w:tcPr>
            <w:tcW w:w="1248" w:type="dxa"/>
            <w:tcBorders>
              <w:top w:val="single" w:sz="4" w:space="0" w:color="auto"/>
              <w:left w:val="single" w:sz="4" w:space="0" w:color="auto"/>
              <w:bottom w:val="single" w:sz="6" w:space="0" w:color="auto"/>
              <w:right w:val="single" w:sz="6" w:space="0" w:color="auto"/>
            </w:tcBorders>
          </w:tcPr>
          <w:p w:rsidR="007C08FA" w:rsidRPr="001E3509" w:rsidRDefault="007C08FA" w:rsidP="001E3509">
            <w:pPr>
              <w:jc w:val="center"/>
              <w:rPr>
                <w:rFonts w:ascii="Times New Roman CYR" w:hAnsi="Times New Roman CYR" w:cs="Times New Roman CYR"/>
                <w:kern w:val="3"/>
                <w:sz w:val="24"/>
                <w:szCs w:val="24"/>
              </w:rPr>
            </w:pPr>
          </w:p>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r w:rsidRPr="001E3509">
              <w:rPr>
                <w:rFonts w:ascii="Times New Roman CYR" w:hAnsi="Times New Roman CYR" w:cs="Times New Roman CYR"/>
                <w:kern w:val="3"/>
                <w:sz w:val="24"/>
                <w:szCs w:val="24"/>
              </w:rPr>
              <w:t>262</w:t>
            </w:r>
          </w:p>
        </w:tc>
      </w:tr>
      <w:tr w:rsidR="007C08FA" w:rsidTr="00BD0D86">
        <w:trPr>
          <w:gridAfter w:val="1"/>
          <w:wAfter w:w="18" w:type="dxa"/>
          <w:cantSplit/>
          <w:jc w:val="center"/>
        </w:trPr>
        <w:tc>
          <w:tcPr>
            <w:tcW w:w="1983" w:type="dxa"/>
            <w:tcBorders>
              <w:top w:val="single" w:sz="6" w:space="0" w:color="auto"/>
              <w:left w:val="single" w:sz="6" w:space="0" w:color="auto"/>
              <w:bottom w:val="single" w:sz="6" w:space="0" w:color="auto"/>
              <w:right w:val="single" w:sz="6" w:space="0" w:color="auto"/>
            </w:tcBorders>
          </w:tcPr>
          <w:p w:rsidR="007C08FA" w:rsidRPr="001E3509" w:rsidRDefault="007C08FA" w:rsidP="00BD0D86">
            <w:pPr>
              <w:widowControl w:val="0"/>
              <w:autoSpaceDE w:val="0"/>
              <w:autoSpaceDN w:val="0"/>
              <w:adjustRightInd w:val="0"/>
              <w:rPr>
                <w:rFonts w:ascii="Times New Roman CYR" w:hAnsi="Times New Roman CYR" w:cs="Times New Roman CYR"/>
                <w:sz w:val="24"/>
                <w:szCs w:val="24"/>
              </w:rPr>
            </w:pPr>
            <w:r w:rsidRPr="001E3509">
              <w:rPr>
                <w:rFonts w:ascii="Times New Roman CYR" w:hAnsi="Times New Roman CYR" w:cs="Times New Roman CYR"/>
                <w:sz w:val="24"/>
                <w:szCs w:val="24"/>
              </w:rPr>
              <w:t>Максимальная учебная нагрузка</w:t>
            </w:r>
          </w:p>
          <w:p w:rsidR="007C08FA" w:rsidRPr="001E3509" w:rsidRDefault="007C08FA" w:rsidP="00BD0D86">
            <w:pPr>
              <w:widowControl w:val="0"/>
              <w:autoSpaceDE w:val="0"/>
              <w:autoSpaceDN w:val="0"/>
              <w:adjustRightInd w:val="0"/>
              <w:rPr>
                <w:rFonts w:ascii="Times New Roman CYR" w:hAnsi="Times New Roman CYR" w:cs="Times New Roman CYR"/>
                <w:sz w:val="24"/>
                <w:szCs w:val="24"/>
              </w:rPr>
            </w:pPr>
          </w:p>
          <w:p w:rsidR="007C08FA" w:rsidRPr="001E3509" w:rsidRDefault="007C08FA" w:rsidP="00BD0D86">
            <w:pPr>
              <w:widowControl w:val="0"/>
              <w:autoSpaceDE w:val="0"/>
              <w:autoSpaceDN w:val="0"/>
              <w:adjustRightInd w:val="0"/>
              <w:rPr>
                <w:rFonts w:ascii="Times New Roman CYR" w:hAnsi="Times New Roman CYR" w:cs="Times New Roman CYR"/>
                <w:sz w:val="24"/>
                <w:szCs w:val="24"/>
              </w:rPr>
            </w:pPr>
          </w:p>
        </w:tc>
        <w:tc>
          <w:tcPr>
            <w:tcW w:w="1710" w:type="dxa"/>
            <w:tcBorders>
              <w:top w:val="single" w:sz="6" w:space="0" w:color="auto"/>
              <w:left w:val="single" w:sz="6" w:space="0" w:color="auto"/>
              <w:bottom w:val="single" w:sz="6" w:space="0" w:color="auto"/>
              <w:right w:val="single" w:sz="6" w:space="0" w:color="auto"/>
            </w:tcBorders>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r w:rsidRPr="001E3509">
              <w:rPr>
                <w:rFonts w:ascii="Times New Roman CYR" w:hAnsi="Times New Roman CYR" w:cs="Times New Roman CYR"/>
                <w:kern w:val="3"/>
                <w:sz w:val="24"/>
                <w:szCs w:val="24"/>
              </w:rPr>
              <w:t>128</w:t>
            </w:r>
          </w:p>
        </w:tc>
        <w:tc>
          <w:tcPr>
            <w:tcW w:w="1710" w:type="dxa"/>
            <w:tcBorders>
              <w:top w:val="single" w:sz="6" w:space="0" w:color="auto"/>
              <w:left w:val="single" w:sz="6" w:space="0" w:color="auto"/>
              <w:bottom w:val="single" w:sz="6" w:space="0" w:color="auto"/>
              <w:right w:val="single" w:sz="6" w:space="0" w:color="auto"/>
            </w:tcBorders>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r w:rsidRPr="001E3509">
              <w:rPr>
                <w:rFonts w:ascii="Times New Roman CYR" w:hAnsi="Times New Roman CYR" w:cs="Times New Roman CYR"/>
                <w:kern w:val="3"/>
                <w:sz w:val="24"/>
                <w:szCs w:val="24"/>
              </w:rPr>
              <w:t>132</w:t>
            </w:r>
          </w:p>
        </w:tc>
        <w:tc>
          <w:tcPr>
            <w:tcW w:w="1710" w:type="dxa"/>
            <w:tcBorders>
              <w:top w:val="single" w:sz="6" w:space="0" w:color="auto"/>
              <w:left w:val="single" w:sz="6" w:space="0" w:color="auto"/>
              <w:bottom w:val="single" w:sz="6" w:space="0" w:color="auto"/>
              <w:right w:val="single" w:sz="6" w:space="0" w:color="auto"/>
            </w:tcBorders>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r w:rsidRPr="001E3509">
              <w:rPr>
                <w:rFonts w:ascii="Times New Roman CYR" w:hAnsi="Times New Roman CYR" w:cs="Times New Roman CYR"/>
                <w:kern w:val="3"/>
                <w:sz w:val="24"/>
                <w:szCs w:val="24"/>
              </w:rPr>
              <w:t>132</w:t>
            </w:r>
          </w:p>
        </w:tc>
        <w:tc>
          <w:tcPr>
            <w:tcW w:w="1711" w:type="dxa"/>
            <w:tcBorders>
              <w:top w:val="single" w:sz="6" w:space="0" w:color="auto"/>
              <w:left w:val="single" w:sz="6" w:space="0" w:color="auto"/>
              <w:bottom w:val="single" w:sz="6" w:space="0" w:color="auto"/>
              <w:right w:val="single" w:sz="4" w:space="0" w:color="auto"/>
            </w:tcBorders>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r w:rsidRPr="001E3509">
              <w:rPr>
                <w:rFonts w:ascii="Times New Roman CYR" w:hAnsi="Times New Roman CYR" w:cs="Times New Roman CYR"/>
                <w:kern w:val="3"/>
                <w:sz w:val="24"/>
                <w:szCs w:val="24"/>
              </w:rPr>
              <w:t>132</w:t>
            </w:r>
          </w:p>
        </w:tc>
        <w:tc>
          <w:tcPr>
            <w:tcW w:w="1248" w:type="dxa"/>
            <w:tcBorders>
              <w:top w:val="single" w:sz="6" w:space="0" w:color="auto"/>
              <w:left w:val="single" w:sz="4" w:space="0" w:color="auto"/>
              <w:bottom w:val="single" w:sz="6" w:space="0" w:color="auto"/>
              <w:right w:val="single" w:sz="6" w:space="0" w:color="auto"/>
            </w:tcBorders>
          </w:tcPr>
          <w:p w:rsidR="007C08FA" w:rsidRPr="001E3509" w:rsidRDefault="007C08FA" w:rsidP="001E3509">
            <w:pPr>
              <w:widowControl w:val="0"/>
              <w:suppressAutoHyphens/>
              <w:autoSpaceDE w:val="0"/>
              <w:autoSpaceDN w:val="0"/>
              <w:adjustRightInd w:val="0"/>
              <w:jc w:val="center"/>
              <w:rPr>
                <w:rFonts w:ascii="Times New Roman CYR" w:hAnsi="Times New Roman CYR" w:cs="Times New Roman CYR"/>
                <w:kern w:val="3"/>
                <w:sz w:val="24"/>
                <w:szCs w:val="24"/>
              </w:rPr>
            </w:pPr>
            <w:r w:rsidRPr="001E3509">
              <w:rPr>
                <w:rFonts w:ascii="Times New Roman CYR" w:hAnsi="Times New Roman CYR" w:cs="Times New Roman CYR"/>
                <w:kern w:val="3"/>
                <w:sz w:val="24"/>
                <w:szCs w:val="24"/>
              </w:rPr>
              <w:t>524</w:t>
            </w:r>
          </w:p>
        </w:tc>
      </w:tr>
    </w:tbl>
    <w:p w:rsidR="001E3509" w:rsidRDefault="001E3509" w:rsidP="004A4942">
      <w:pPr>
        <w:widowControl w:val="0"/>
        <w:autoSpaceDE w:val="0"/>
        <w:autoSpaceDN w:val="0"/>
        <w:adjustRightInd w:val="0"/>
        <w:spacing w:after="100" w:afterAutospacing="1" w:line="240" w:lineRule="atLeast"/>
        <w:contextualSpacing/>
        <w:jc w:val="center"/>
        <w:rPr>
          <w:rFonts w:ascii="Times New Roman CYR" w:hAnsi="Times New Roman CYR" w:cs="Times New Roman CYR"/>
          <w:b/>
          <w:bCs/>
          <w:i/>
          <w:iCs/>
        </w:rPr>
      </w:pPr>
      <w:r>
        <w:rPr>
          <w:rFonts w:ascii="Times New Roman CYR" w:hAnsi="Times New Roman CYR" w:cs="Times New Roman CYR"/>
          <w:b/>
          <w:bCs/>
          <w:i/>
          <w:iCs/>
          <w:sz w:val="28"/>
          <w:szCs w:val="28"/>
        </w:rPr>
        <w:t>Объем учебного времени, предусмотренный учебным планом образовательной организации на реализацию учебного предмета</w:t>
      </w:r>
    </w:p>
    <w:p w:rsidR="001E3509" w:rsidRDefault="001E3509" w:rsidP="004A4942">
      <w:pPr>
        <w:widowControl w:val="0"/>
        <w:autoSpaceDE w:val="0"/>
        <w:autoSpaceDN w:val="0"/>
        <w:adjustRightInd w:val="0"/>
        <w:spacing w:after="100" w:afterAutospacing="1" w:line="240" w:lineRule="atLeast"/>
        <w:ind w:firstLine="709"/>
        <w:contextualSpacing/>
        <w:jc w:val="both"/>
        <w:rPr>
          <w:rFonts w:ascii="Times New Roman CYR" w:hAnsi="Times New Roman CYR" w:cs="Times New Roman CYR"/>
          <w:i/>
          <w:iCs/>
          <w:color w:val="FF0000"/>
          <w:sz w:val="28"/>
          <w:szCs w:val="28"/>
        </w:rPr>
      </w:pPr>
      <w:r>
        <w:rPr>
          <w:rFonts w:ascii="Times New Roman CYR" w:hAnsi="Times New Roman CYR" w:cs="Times New Roman CYR"/>
          <w:sz w:val="28"/>
          <w:szCs w:val="28"/>
        </w:rPr>
        <w:t>Общая трудоемкость учебного предмета «Музыкальное исполнительство (вокал)» при 4-летнем сроке обучения составляет 524 часа.  Из них: 262 часа – аудиторные занятия, 262 часа – самостоятельная работа</w:t>
      </w:r>
      <w:r>
        <w:rPr>
          <w:rFonts w:ascii="Times New Roman CYR" w:hAnsi="Times New Roman CYR" w:cs="Times New Roman CYR"/>
          <w:i/>
          <w:iCs/>
          <w:color w:val="FF0000"/>
          <w:sz w:val="28"/>
          <w:szCs w:val="28"/>
        </w:rPr>
        <w:t>.</w:t>
      </w:r>
    </w:p>
    <w:p w:rsidR="004A4942" w:rsidRDefault="001E3509" w:rsidP="004A4942">
      <w:pPr>
        <w:widowControl w:val="0"/>
        <w:autoSpaceDE w:val="0"/>
        <w:autoSpaceDN w:val="0"/>
        <w:adjustRightInd w:val="0"/>
        <w:spacing w:line="240" w:lineRule="atLeast"/>
        <w:ind w:firstLine="709"/>
        <w:contextualSpacing/>
        <w:jc w:val="both"/>
        <w:rPr>
          <w:rFonts w:ascii="Times New Roman CYR" w:hAnsi="Times New Roman CYR" w:cs="Times New Roman CYR"/>
          <w:sz w:val="28"/>
          <w:szCs w:val="28"/>
        </w:rPr>
      </w:pPr>
      <w:r>
        <w:rPr>
          <w:rFonts w:ascii="Times New Roman CYR" w:hAnsi="Times New Roman CYR" w:cs="Times New Roman CYR"/>
          <w:sz w:val="28"/>
          <w:szCs w:val="28"/>
        </w:rPr>
        <w:t>Рекомендуемая недельная нагрузка в часах:</w:t>
      </w:r>
    </w:p>
    <w:p w:rsidR="001E3509" w:rsidRDefault="001E3509" w:rsidP="004A4942">
      <w:pPr>
        <w:widowControl w:val="0"/>
        <w:autoSpaceDE w:val="0"/>
        <w:autoSpaceDN w:val="0"/>
        <w:adjustRightInd w:val="0"/>
        <w:spacing w:line="240" w:lineRule="atLeast"/>
        <w:ind w:firstLine="709"/>
        <w:contextualSpacing/>
        <w:jc w:val="both"/>
        <w:rPr>
          <w:rFonts w:ascii="Times New Roman CYR" w:hAnsi="Times New Roman CYR" w:cs="Times New Roman CYR"/>
          <w:sz w:val="28"/>
          <w:szCs w:val="28"/>
        </w:rPr>
      </w:pPr>
      <w:r>
        <w:rPr>
          <w:rFonts w:ascii="Times New Roman CYR" w:hAnsi="Times New Roman CYR" w:cs="Times New Roman CYR"/>
          <w:i/>
          <w:iCs/>
          <w:sz w:val="28"/>
          <w:szCs w:val="28"/>
        </w:rPr>
        <w:t>Аудиторные занятия</w:t>
      </w:r>
      <w:r>
        <w:rPr>
          <w:rFonts w:ascii="Times New Roman CYR" w:hAnsi="Times New Roman CYR" w:cs="Times New Roman CYR"/>
          <w:sz w:val="28"/>
          <w:szCs w:val="28"/>
        </w:rPr>
        <w:t>:</w:t>
      </w:r>
    </w:p>
    <w:p w:rsidR="001E3509" w:rsidRDefault="001E3509" w:rsidP="00DD7A2D">
      <w:pPr>
        <w:widowControl w:val="0"/>
        <w:numPr>
          <w:ilvl w:val="0"/>
          <w:numId w:val="19"/>
        </w:numPr>
        <w:autoSpaceDE w:val="0"/>
        <w:autoSpaceDN w:val="0"/>
        <w:adjustRightInd w:val="0"/>
        <w:spacing w:after="0" w:line="240" w:lineRule="atLeast"/>
        <w:ind w:left="890" w:hanging="360"/>
        <w:contextualSpacing/>
        <w:jc w:val="both"/>
        <w:rPr>
          <w:rFonts w:ascii="Times New Roman CYR" w:hAnsi="Times New Roman CYR" w:cs="Times New Roman CYR"/>
          <w:sz w:val="28"/>
          <w:szCs w:val="28"/>
        </w:rPr>
      </w:pPr>
      <w:r>
        <w:rPr>
          <w:rFonts w:ascii="Times New Roman CYR" w:hAnsi="Times New Roman CYR" w:cs="Times New Roman CYR"/>
          <w:sz w:val="28"/>
          <w:szCs w:val="28"/>
        </w:rPr>
        <w:t>1</w:t>
      </w:r>
      <w:r>
        <w:rPr>
          <w:rFonts w:ascii="Times New Roman CYR" w:hAnsi="Times New Roman CYR" w:cs="Times New Roman CYR"/>
          <w:sz w:val="28"/>
          <w:szCs w:val="28"/>
          <w:vertAlign w:val="superscript"/>
        </w:rPr>
        <w:t xml:space="preserve"> </w:t>
      </w:r>
      <w:r>
        <w:rPr>
          <w:rFonts w:ascii="Times New Roman CYR" w:hAnsi="Times New Roman CYR" w:cs="Times New Roman CYR"/>
          <w:sz w:val="28"/>
          <w:szCs w:val="28"/>
        </w:rPr>
        <w:t>- 4 классы – по 2 часа в неделю.</w:t>
      </w:r>
    </w:p>
    <w:p w:rsidR="001E3509" w:rsidRDefault="001E3509" w:rsidP="004A4942">
      <w:pPr>
        <w:widowControl w:val="0"/>
        <w:autoSpaceDE w:val="0"/>
        <w:autoSpaceDN w:val="0"/>
        <w:adjustRightInd w:val="0"/>
        <w:spacing w:line="240" w:lineRule="atLeast"/>
        <w:ind w:firstLine="851"/>
        <w:contextualSpacing/>
        <w:jc w:val="both"/>
        <w:rPr>
          <w:rFonts w:ascii="Times New Roman CYR" w:hAnsi="Times New Roman CYR" w:cs="Times New Roman CYR"/>
          <w:i/>
          <w:iCs/>
          <w:sz w:val="28"/>
          <w:szCs w:val="28"/>
        </w:rPr>
      </w:pPr>
      <w:r>
        <w:rPr>
          <w:rFonts w:ascii="Times New Roman CYR" w:hAnsi="Times New Roman CYR" w:cs="Times New Roman CYR"/>
          <w:i/>
          <w:iCs/>
          <w:sz w:val="28"/>
          <w:szCs w:val="28"/>
        </w:rPr>
        <w:t>Самостоятельная работа (внеаудиторная нагрузка):</w:t>
      </w:r>
    </w:p>
    <w:p w:rsidR="001E3509" w:rsidRDefault="001E3509" w:rsidP="00DD7A2D">
      <w:pPr>
        <w:widowControl w:val="0"/>
        <w:numPr>
          <w:ilvl w:val="0"/>
          <w:numId w:val="20"/>
        </w:numPr>
        <w:autoSpaceDE w:val="0"/>
        <w:autoSpaceDN w:val="0"/>
        <w:adjustRightInd w:val="0"/>
        <w:spacing w:after="0" w:line="240" w:lineRule="atLeast"/>
        <w:ind w:left="720" w:hanging="360"/>
        <w:contextualSpacing/>
        <w:jc w:val="both"/>
        <w:rPr>
          <w:rFonts w:ascii="Times New Roman CYR" w:hAnsi="Times New Roman CYR" w:cs="Times New Roman CYR"/>
          <w:sz w:val="28"/>
          <w:szCs w:val="28"/>
        </w:rPr>
      </w:pPr>
      <w:r>
        <w:rPr>
          <w:rFonts w:ascii="Times New Roman CYR" w:hAnsi="Times New Roman CYR" w:cs="Times New Roman CYR"/>
          <w:sz w:val="28"/>
          <w:szCs w:val="28"/>
        </w:rPr>
        <w:t>1-4 классы –  по 2 часа в неделю.</w:t>
      </w:r>
    </w:p>
    <w:p w:rsidR="004A4942" w:rsidRDefault="004A4942" w:rsidP="0012170C">
      <w:pPr>
        <w:widowControl w:val="0"/>
        <w:autoSpaceDE w:val="0"/>
        <w:autoSpaceDN w:val="0"/>
        <w:adjustRightInd w:val="0"/>
        <w:spacing w:after="0" w:line="240" w:lineRule="auto"/>
        <w:jc w:val="center"/>
        <w:rPr>
          <w:rFonts w:ascii="Times New Roman CYR" w:hAnsi="Times New Roman CYR" w:cs="Times New Roman CYR"/>
          <w:sz w:val="32"/>
          <w:szCs w:val="32"/>
        </w:rPr>
      </w:pPr>
    </w:p>
    <w:p w:rsidR="004A4942" w:rsidRDefault="004A4942" w:rsidP="004A4942">
      <w:pPr>
        <w:widowControl w:val="0"/>
        <w:autoSpaceDE w:val="0"/>
        <w:autoSpaceDN w:val="0"/>
        <w:adjustRightInd w:val="0"/>
        <w:spacing w:after="100" w:afterAutospacing="1" w:line="240" w:lineRule="atLeast"/>
        <w:contextualSpacing/>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Pr>
          <w:rFonts w:ascii="Times New Roman CYR" w:hAnsi="Times New Roman CYR" w:cs="Times New Roman CYR"/>
          <w:b/>
          <w:bCs/>
          <w:i/>
          <w:iCs/>
          <w:sz w:val="28"/>
          <w:szCs w:val="28"/>
        </w:rPr>
        <w:t>Форма проведения учебных занятий</w:t>
      </w:r>
      <w:r>
        <w:rPr>
          <w:rFonts w:ascii="Times New Roman CYR" w:hAnsi="Times New Roman CYR" w:cs="Times New Roman CYR"/>
          <w:sz w:val="28"/>
          <w:szCs w:val="28"/>
        </w:rPr>
        <w:t xml:space="preserve">   </w:t>
      </w:r>
    </w:p>
    <w:p w:rsidR="004A4942" w:rsidRDefault="004A4942" w:rsidP="004A4942">
      <w:pPr>
        <w:widowControl w:val="0"/>
        <w:autoSpaceDE w:val="0"/>
        <w:autoSpaceDN w:val="0"/>
        <w:adjustRightInd w:val="0"/>
        <w:spacing w:after="100" w:afterAutospacing="1" w:line="240" w:lineRule="atLeast"/>
        <w:ind w:firstLine="709"/>
        <w:contextualSpacing/>
        <w:jc w:val="both"/>
        <w:rPr>
          <w:rFonts w:ascii="Times New Roman CYR" w:hAnsi="Times New Roman CYR" w:cs="Times New Roman CYR"/>
          <w:sz w:val="28"/>
          <w:szCs w:val="28"/>
        </w:rPr>
      </w:pPr>
      <w:r>
        <w:rPr>
          <w:rFonts w:ascii="Times New Roman CYR" w:hAnsi="Times New Roman CYR" w:cs="Times New Roman CYR"/>
          <w:i/>
          <w:iCs/>
          <w:sz w:val="28"/>
          <w:szCs w:val="28"/>
        </w:rPr>
        <w:t xml:space="preserve"> </w:t>
      </w:r>
      <w:r>
        <w:rPr>
          <w:rFonts w:ascii="Times New Roman CYR" w:hAnsi="Times New Roman CYR" w:cs="Times New Roman CYR"/>
          <w:color w:val="000000"/>
          <w:sz w:val="28"/>
          <w:szCs w:val="28"/>
        </w:rPr>
        <w:t>Занятия проводятся в индивидуальной форме, возможно чередование индивидуальных и мелкогрупповых (от 2-х человек) занятий. Индивидуальная и мелкогрупповая формы занятий позволяют преподавателю построить процесс обучения в соответствии с принципами дифференцированного и индивидуального подходов.</w:t>
      </w:r>
    </w:p>
    <w:p w:rsidR="004A4942" w:rsidRDefault="004A4942" w:rsidP="0012170C">
      <w:pPr>
        <w:widowControl w:val="0"/>
        <w:autoSpaceDE w:val="0"/>
        <w:autoSpaceDN w:val="0"/>
        <w:adjustRightInd w:val="0"/>
        <w:spacing w:after="0" w:line="240" w:lineRule="auto"/>
        <w:jc w:val="center"/>
        <w:rPr>
          <w:rFonts w:ascii="Times New Roman CYR" w:hAnsi="Times New Roman CYR" w:cs="Times New Roman CYR"/>
          <w:sz w:val="32"/>
          <w:szCs w:val="32"/>
        </w:rPr>
      </w:pPr>
    </w:p>
    <w:p w:rsidR="004A4942" w:rsidRDefault="004A4942" w:rsidP="00926580">
      <w:pPr>
        <w:widowControl w:val="0"/>
        <w:autoSpaceDE w:val="0"/>
        <w:autoSpaceDN w:val="0"/>
        <w:adjustRightInd w:val="0"/>
        <w:spacing w:line="240" w:lineRule="atLeast"/>
        <w:contextualSpacing/>
        <w:jc w:val="both"/>
        <w:rPr>
          <w:rFonts w:ascii="Times New Roman CYR" w:hAnsi="Times New Roman CYR" w:cs="Times New Roman CYR"/>
          <w:b/>
          <w:bCs/>
          <w:i/>
          <w:iCs/>
          <w:sz w:val="28"/>
          <w:szCs w:val="28"/>
        </w:rPr>
      </w:pPr>
      <w:r>
        <w:rPr>
          <w:rFonts w:ascii="Times New Roman CYR" w:hAnsi="Times New Roman CYR" w:cs="Times New Roman CYR"/>
          <w:i/>
          <w:iCs/>
          <w:sz w:val="28"/>
          <w:szCs w:val="28"/>
        </w:rPr>
        <w:t xml:space="preserve">                                      </w:t>
      </w:r>
      <w:r>
        <w:rPr>
          <w:rFonts w:ascii="Times New Roman CYR" w:hAnsi="Times New Roman CYR" w:cs="Times New Roman CYR"/>
          <w:b/>
          <w:bCs/>
          <w:i/>
          <w:iCs/>
          <w:sz w:val="28"/>
          <w:szCs w:val="28"/>
        </w:rPr>
        <w:t>Цель и задачи учебного предмета</w:t>
      </w:r>
    </w:p>
    <w:p w:rsidR="004A4942" w:rsidRDefault="004A4942" w:rsidP="00926580">
      <w:pPr>
        <w:widowControl w:val="0"/>
        <w:autoSpaceDE w:val="0"/>
        <w:autoSpaceDN w:val="0"/>
        <w:adjustRightInd w:val="0"/>
        <w:spacing w:line="240" w:lineRule="atLeast"/>
        <w:ind w:firstLine="709"/>
        <w:contextualSpacing/>
        <w:jc w:val="both"/>
        <w:rPr>
          <w:rFonts w:ascii="Times New Roman CYR" w:hAnsi="Times New Roman CYR" w:cs="Times New Roman CYR"/>
          <w:sz w:val="28"/>
          <w:szCs w:val="28"/>
        </w:rPr>
      </w:pPr>
      <w:r>
        <w:rPr>
          <w:rFonts w:ascii="Times New Roman CYR" w:hAnsi="Times New Roman CYR" w:cs="Times New Roman CYR"/>
          <w:sz w:val="28"/>
          <w:szCs w:val="28"/>
        </w:rPr>
        <w:t xml:space="preserve"> Целью учебного предмета является обеспечение развития творческих способностей и индивидуальности учащегося, овладение знаниями и представлениями о вокальном исполнительстве, формирование практических умений и навыков вокального исполнительства, устойчивого интереса к самостоятельной деятельности в области музыкального искусства.</w:t>
      </w:r>
    </w:p>
    <w:p w:rsidR="00671948" w:rsidRDefault="00671948" w:rsidP="00926580">
      <w:pPr>
        <w:widowControl w:val="0"/>
        <w:autoSpaceDE w:val="0"/>
        <w:autoSpaceDN w:val="0"/>
        <w:adjustRightInd w:val="0"/>
        <w:spacing w:line="240" w:lineRule="atLeast"/>
        <w:ind w:firstLine="709"/>
        <w:contextualSpacing/>
        <w:jc w:val="both"/>
        <w:rPr>
          <w:rFonts w:ascii="Times New Roman CYR" w:hAnsi="Times New Roman CYR" w:cs="Times New Roman CYR"/>
          <w:i/>
          <w:iCs/>
          <w:color w:val="FF0000"/>
          <w:sz w:val="28"/>
          <w:szCs w:val="28"/>
        </w:rPr>
      </w:pPr>
    </w:p>
    <w:p w:rsidR="004A4942" w:rsidRDefault="004A4942" w:rsidP="00926580">
      <w:pPr>
        <w:widowControl w:val="0"/>
        <w:autoSpaceDE w:val="0"/>
        <w:autoSpaceDN w:val="0"/>
        <w:adjustRightInd w:val="0"/>
        <w:spacing w:line="240" w:lineRule="atLeast"/>
        <w:contextualSpacing/>
        <w:jc w:val="both"/>
        <w:rPr>
          <w:rFonts w:ascii="Times New Roman CYR" w:hAnsi="Times New Roman CYR" w:cs="Times New Roman CYR"/>
          <w:sz w:val="28"/>
          <w:szCs w:val="28"/>
        </w:rPr>
      </w:pPr>
      <w:r>
        <w:rPr>
          <w:rFonts w:ascii="Times New Roman CYR" w:hAnsi="Times New Roman CYR" w:cs="Times New Roman CYR"/>
          <w:i/>
          <w:iCs/>
          <w:sz w:val="28"/>
          <w:szCs w:val="28"/>
        </w:rPr>
        <w:t xml:space="preserve">                                    </w:t>
      </w:r>
      <w:r>
        <w:rPr>
          <w:rFonts w:ascii="Times New Roman CYR" w:hAnsi="Times New Roman CYR" w:cs="Times New Roman CYR"/>
          <w:b/>
          <w:bCs/>
          <w:i/>
          <w:iCs/>
          <w:sz w:val="28"/>
          <w:szCs w:val="28"/>
        </w:rPr>
        <w:t>Задачи учебного предмета</w:t>
      </w:r>
      <w:r>
        <w:rPr>
          <w:rFonts w:ascii="Times New Roman CYR" w:hAnsi="Times New Roman CYR" w:cs="Times New Roman CYR"/>
          <w:sz w:val="28"/>
          <w:szCs w:val="28"/>
        </w:rPr>
        <w:t xml:space="preserve"> </w:t>
      </w:r>
    </w:p>
    <w:p w:rsidR="004A4942" w:rsidRDefault="004A4942" w:rsidP="00DD7A2D">
      <w:pPr>
        <w:pStyle w:val="ac"/>
        <w:widowControl w:val="0"/>
        <w:numPr>
          <w:ilvl w:val="0"/>
          <w:numId w:val="21"/>
        </w:numPr>
        <w:tabs>
          <w:tab w:val="left" w:pos="993"/>
        </w:tabs>
        <w:autoSpaceDE w:val="0"/>
        <w:autoSpaceDN w:val="0"/>
        <w:adjustRightInd w:val="0"/>
        <w:spacing w:after="0" w:line="240" w:lineRule="atLeast"/>
        <w:jc w:val="both"/>
        <w:rPr>
          <w:rFonts w:ascii="Times New Roman CYR" w:hAnsi="Times New Roman CYR" w:cs="Times New Roman CYR"/>
          <w:sz w:val="28"/>
          <w:szCs w:val="28"/>
        </w:rPr>
      </w:pPr>
      <w:r w:rsidRPr="004A4942">
        <w:rPr>
          <w:rFonts w:ascii="Times New Roman CYR" w:hAnsi="Times New Roman CYR" w:cs="Times New Roman CYR"/>
          <w:sz w:val="28"/>
          <w:szCs w:val="28"/>
        </w:rPr>
        <w:t>создание условий для художественного образования, эстетического воспитания, духовно-нравственного развития детей;</w:t>
      </w:r>
    </w:p>
    <w:p w:rsidR="004A4942" w:rsidRPr="004A4942" w:rsidRDefault="004A4942" w:rsidP="00DD7A2D">
      <w:pPr>
        <w:pStyle w:val="ac"/>
        <w:widowControl w:val="0"/>
        <w:numPr>
          <w:ilvl w:val="0"/>
          <w:numId w:val="21"/>
        </w:numPr>
        <w:tabs>
          <w:tab w:val="left" w:pos="955"/>
        </w:tabs>
        <w:autoSpaceDE w:val="0"/>
        <w:autoSpaceDN w:val="0"/>
        <w:adjustRightInd w:val="0"/>
        <w:spacing w:after="0" w:line="240" w:lineRule="atLeast"/>
        <w:jc w:val="both"/>
        <w:rPr>
          <w:rFonts w:ascii="Times New Roman CYR" w:hAnsi="Times New Roman CYR" w:cs="Times New Roman CYR"/>
          <w:sz w:val="28"/>
          <w:szCs w:val="28"/>
        </w:rPr>
      </w:pPr>
      <w:r w:rsidRPr="004A4942">
        <w:rPr>
          <w:rFonts w:ascii="Times New Roman CYR" w:hAnsi="Times New Roman CYR" w:cs="Times New Roman CYR"/>
          <w:sz w:val="28"/>
          <w:szCs w:val="28"/>
        </w:rPr>
        <w:t>формирование у учащихся эстетических взглядов, нравственных установок и потребности общения с духовными ценностями, произведениями искусства;</w:t>
      </w:r>
    </w:p>
    <w:p w:rsidR="004A4942" w:rsidRPr="004A4942" w:rsidRDefault="004A4942" w:rsidP="00DD7A2D">
      <w:pPr>
        <w:pStyle w:val="ac"/>
        <w:widowControl w:val="0"/>
        <w:numPr>
          <w:ilvl w:val="0"/>
          <w:numId w:val="21"/>
        </w:numPr>
        <w:tabs>
          <w:tab w:val="left" w:pos="1134"/>
        </w:tabs>
        <w:autoSpaceDE w:val="0"/>
        <w:autoSpaceDN w:val="0"/>
        <w:adjustRightInd w:val="0"/>
        <w:spacing w:after="0" w:line="240" w:lineRule="atLeast"/>
        <w:jc w:val="both"/>
        <w:rPr>
          <w:rFonts w:ascii="Times New Roman CYR" w:hAnsi="Times New Roman CYR" w:cs="Times New Roman CYR"/>
          <w:sz w:val="28"/>
          <w:szCs w:val="28"/>
        </w:rPr>
      </w:pPr>
      <w:r w:rsidRPr="004A4942">
        <w:rPr>
          <w:rFonts w:ascii="Times New Roman CYR" w:hAnsi="Times New Roman CYR" w:cs="Times New Roman CYR"/>
          <w:sz w:val="28"/>
          <w:szCs w:val="28"/>
        </w:rPr>
        <w:t>воспитание активного слушателя, зрителя, участника творческой самодеятельности.</w:t>
      </w:r>
    </w:p>
    <w:p w:rsidR="00926580" w:rsidRPr="00926580" w:rsidRDefault="005020B8" w:rsidP="00DD7A2D">
      <w:pPr>
        <w:pStyle w:val="ac"/>
        <w:numPr>
          <w:ilvl w:val="0"/>
          <w:numId w:val="21"/>
        </w:numPr>
        <w:spacing w:after="0" w:line="240" w:lineRule="atLeast"/>
        <w:jc w:val="both"/>
        <w:rPr>
          <w:rFonts w:ascii="Times New Roman" w:hAnsi="Times New Roman"/>
          <w:sz w:val="28"/>
          <w:szCs w:val="28"/>
        </w:rPr>
      </w:pPr>
      <w:r>
        <w:rPr>
          <w:rFonts w:ascii="Times New Roman" w:hAnsi="Times New Roman"/>
          <w:sz w:val="28"/>
          <w:szCs w:val="28"/>
        </w:rPr>
        <w:t xml:space="preserve"> развитие музыкального</w:t>
      </w:r>
      <w:r w:rsidR="00926580" w:rsidRPr="00926580">
        <w:rPr>
          <w:rFonts w:ascii="Times New Roman" w:hAnsi="Times New Roman"/>
          <w:sz w:val="28"/>
          <w:szCs w:val="28"/>
        </w:rPr>
        <w:t xml:space="preserve"> слух</w:t>
      </w:r>
      <w:r>
        <w:rPr>
          <w:rFonts w:ascii="Times New Roman" w:hAnsi="Times New Roman"/>
          <w:sz w:val="28"/>
          <w:szCs w:val="28"/>
        </w:rPr>
        <w:t>а, памяти, внимания, чувства</w:t>
      </w:r>
      <w:r w:rsidR="00926580" w:rsidRPr="00926580">
        <w:rPr>
          <w:rFonts w:ascii="Times New Roman" w:hAnsi="Times New Roman"/>
          <w:sz w:val="28"/>
          <w:szCs w:val="28"/>
        </w:rPr>
        <w:t xml:space="preserve"> ритма;</w:t>
      </w:r>
    </w:p>
    <w:p w:rsidR="00926580" w:rsidRPr="00926580" w:rsidRDefault="005020B8" w:rsidP="00DD7A2D">
      <w:pPr>
        <w:pStyle w:val="ac"/>
        <w:numPr>
          <w:ilvl w:val="0"/>
          <w:numId w:val="21"/>
        </w:numPr>
        <w:spacing w:after="0" w:line="240" w:lineRule="atLeast"/>
        <w:jc w:val="both"/>
        <w:rPr>
          <w:rFonts w:ascii="Times New Roman" w:hAnsi="Times New Roman"/>
          <w:sz w:val="28"/>
          <w:szCs w:val="28"/>
        </w:rPr>
      </w:pPr>
      <w:r>
        <w:rPr>
          <w:rFonts w:ascii="Times New Roman" w:hAnsi="Times New Roman"/>
          <w:sz w:val="28"/>
          <w:szCs w:val="28"/>
        </w:rPr>
        <w:t xml:space="preserve"> развитие</w:t>
      </w:r>
      <w:r w:rsidR="00926580" w:rsidRPr="00926580">
        <w:rPr>
          <w:rFonts w:ascii="Times New Roman" w:hAnsi="Times New Roman"/>
          <w:sz w:val="28"/>
          <w:szCs w:val="28"/>
        </w:rPr>
        <w:t xml:space="preserve"> вокально-технически</w:t>
      </w:r>
      <w:r>
        <w:rPr>
          <w:rFonts w:ascii="Times New Roman" w:hAnsi="Times New Roman"/>
          <w:sz w:val="28"/>
          <w:szCs w:val="28"/>
        </w:rPr>
        <w:t>х навыков</w:t>
      </w:r>
      <w:r w:rsidR="00926580" w:rsidRPr="00926580">
        <w:rPr>
          <w:rFonts w:ascii="Times New Roman" w:hAnsi="Times New Roman"/>
          <w:sz w:val="28"/>
          <w:szCs w:val="28"/>
        </w:rPr>
        <w:t>;</w:t>
      </w:r>
    </w:p>
    <w:p w:rsidR="00926580" w:rsidRPr="00926580" w:rsidRDefault="005020B8" w:rsidP="00DD7A2D">
      <w:pPr>
        <w:pStyle w:val="ac"/>
        <w:numPr>
          <w:ilvl w:val="0"/>
          <w:numId w:val="21"/>
        </w:numPr>
        <w:spacing w:after="0" w:line="240" w:lineRule="atLeast"/>
        <w:jc w:val="both"/>
        <w:rPr>
          <w:rFonts w:ascii="Times New Roman" w:hAnsi="Times New Roman"/>
          <w:sz w:val="28"/>
          <w:szCs w:val="28"/>
        </w:rPr>
      </w:pPr>
      <w:r>
        <w:rPr>
          <w:rFonts w:ascii="Times New Roman" w:hAnsi="Times New Roman"/>
          <w:sz w:val="28"/>
          <w:szCs w:val="28"/>
        </w:rPr>
        <w:t xml:space="preserve"> развитие певческих умений и навыков: дыхательной системы, фокусировки</w:t>
      </w:r>
      <w:r w:rsidR="00926580" w:rsidRPr="00926580">
        <w:rPr>
          <w:rFonts w:ascii="Times New Roman" w:hAnsi="Times New Roman"/>
          <w:sz w:val="28"/>
          <w:szCs w:val="28"/>
        </w:rPr>
        <w:t xml:space="preserve"> звука в резонаторы и т.д;</w:t>
      </w:r>
    </w:p>
    <w:p w:rsidR="00926580" w:rsidRPr="00926580" w:rsidRDefault="005020B8" w:rsidP="00DD7A2D">
      <w:pPr>
        <w:pStyle w:val="ac"/>
        <w:numPr>
          <w:ilvl w:val="0"/>
          <w:numId w:val="21"/>
        </w:numPr>
        <w:spacing w:after="0" w:line="240" w:lineRule="atLeast"/>
        <w:jc w:val="both"/>
        <w:rPr>
          <w:rFonts w:ascii="Times New Roman" w:hAnsi="Times New Roman"/>
          <w:sz w:val="28"/>
          <w:szCs w:val="28"/>
        </w:rPr>
      </w:pPr>
      <w:r>
        <w:rPr>
          <w:rFonts w:ascii="Times New Roman" w:hAnsi="Times New Roman"/>
          <w:sz w:val="28"/>
          <w:szCs w:val="28"/>
        </w:rPr>
        <w:t xml:space="preserve"> развитие чувства</w:t>
      </w:r>
      <w:r w:rsidR="00926580" w:rsidRPr="00926580">
        <w:rPr>
          <w:rFonts w:ascii="Times New Roman" w:hAnsi="Times New Roman"/>
          <w:sz w:val="28"/>
          <w:szCs w:val="28"/>
        </w:rPr>
        <w:t xml:space="preserve"> коллективизма, терпимости и требовательности друг к другу; </w:t>
      </w:r>
    </w:p>
    <w:p w:rsidR="004A4942" w:rsidRDefault="004A4942" w:rsidP="00DD7A2D">
      <w:pPr>
        <w:pStyle w:val="ac"/>
        <w:widowControl w:val="0"/>
        <w:numPr>
          <w:ilvl w:val="0"/>
          <w:numId w:val="21"/>
        </w:numPr>
        <w:tabs>
          <w:tab w:val="left" w:pos="0"/>
          <w:tab w:val="left" w:pos="993"/>
        </w:tabs>
        <w:autoSpaceDE w:val="0"/>
        <w:autoSpaceDN w:val="0"/>
        <w:adjustRightInd w:val="0"/>
        <w:spacing w:after="0" w:line="240" w:lineRule="atLeast"/>
        <w:jc w:val="both"/>
        <w:rPr>
          <w:rFonts w:ascii="Times New Roman CYR" w:hAnsi="Times New Roman CYR" w:cs="Times New Roman CYR"/>
          <w:sz w:val="28"/>
          <w:szCs w:val="28"/>
        </w:rPr>
      </w:pPr>
      <w:r w:rsidRPr="00926580">
        <w:rPr>
          <w:rFonts w:ascii="Times New Roman CYR" w:hAnsi="Times New Roman CYR" w:cs="Times New Roman CYR"/>
          <w:sz w:val="28"/>
          <w:szCs w:val="28"/>
        </w:rPr>
        <w:t>приобретение знаний основ музыкальной грамоты, основных средств выразительности, используемых в музыкальном искусстве, наиболее употребляемой музыкальной терминологии;</w:t>
      </w:r>
    </w:p>
    <w:p w:rsidR="004A4942" w:rsidRDefault="00926580" w:rsidP="00DD7A2D">
      <w:pPr>
        <w:pStyle w:val="ac"/>
        <w:widowControl w:val="0"/>
        <w:numPr>
          <w:ilvl w:val="0"/>
          <w:numId w:val="21"/>
        </w:numPr>
        <w:tabs>
          <w:tab w:val="left" w:pos="993"/>
        </w:tabs>
        <w:autoSpaceDE w:val="0"/>
        <w:autoSpaceDN w:val="0"/>
        <w:adjustRightInd w:val="0"/>
        <w:spacing w:after="0" w:line="240" w:lineRule="atLeast"/>
        <w:jc w:val="both"/>
        <w:rPr>
          <w:rFonts w:ascii="Times New Roman CYR" w:hAnsi="Times New Roman CYR" w:cs="Times New Roman CYR"/>
          <w:sz w:val="28"/>
          <w:szCs w:val="28"/>
        </w:rPr>
      </w:pPr>
      <w:r>
        <w:rPr>
          <w:rFonts w:ascii="Times New Roman CYR" w:hAnsi="Times New Roman CYR" w:cs="Times New Roman CYR"/>
          <w:sz w:val="28"/>
          <w:szCs w:val="28"/>
        </w:rPr>
        <w:t>воспитание</w:t>
      </w:r>
      <w:r w:rsidR="004A4942" w:rsidRPr="00926580">
        <w:rPr>
          <w:rFonts w:ascii="Times New Roman CYR" w:hAnsi="Times New Roman CYR" w:cs="Times New Roman CYR"/>
          <w:sz w:val="28"/>
          <w:szCs w:val="28"/>
        </w:rPr>
        <w:t xml:space="preserve"> культуры сольного и ансамблев</w:t>
      </w:r>
      <w:r>
        <w:rPr>
          <w:rFonts w:ascii="Times New Roman CYR" w:hAnsi="Times New Roman CYR" w:cs="Times New Roman CYR"/>
          <w:sz w:val="28"/>
          <w:szCs w:val="28"/>
        </w:rPr>
        <w:t>ого музицирования</w:t>
      </w:r>
      <w:r w:rsidR="004A4942" w:rsidRPr="00926580">
        <w:rPr>
          <w:rFonts w:ascii="Times New Roman CYR" w:hAnsi="Times New Roman CYR" w:cs="Times New Roman CYR"/>
          <w:sz w:val="28"/>
          <w:szCs w:val="28"/>
        </w:rPr>
        <w:t>, стремления к практическому использованию приобретенных   знаний, уме</w:t>
      </w:r>
      <w:r>
        <w:rPr>
          <w:rFonts w:ascii="Times New Roman CYR" w:hAnsi="Times New Roman CYR" w:cs="Times New Roman CYR"/>
          <w:sz w:val="28"/>
          <w:szCs w:val="28"/>
        </w:rPr>
        <w:t>ний и навыков</w:t>
      </w:r>
      <w:r w:rsidR="004A4942" w:rsidRPr="00926580">
        <w:rPr>
          <w:rFonts w:ascii="Times New Roman CYR" w:hAnsi="Times New Roman CYR" w:cs="Times New Roman CYR"/>
          <w:sz w:val="28"/>
          <w:szCs w:val="28"/>
        </w:rPr>
        <w:t>.</w:t>
      </w:r>
    </w:p>
    <w:p w:rsidR="00926580" w:rsidRPr="00926580" w:rsidRDefault="00926580" w:rsidP="00926580">
      <w:pPr>
        <w:pStyle w:val="ac"/>
        <w:widowControl w:val="0"/>
        <w:tabs>
          <w:tab w:val="left" w:pos="993"/>
        </w:tabs>
        <w:autoSpaceDE w:val="0"/>
        <w:autoSpaceDN w:val="0"/>
        <w:adjustRightInd w:val="0"/>
        <w:spacing w:after="0" w:line="240" w:lineRule="atLeast"/>
        <w:ind w:left="1429"/>
        <w:jc w:val="both"/>
        <w:rPr>
          <w:rFonts w:ascii="Times New Roman CYR" w:hAnsi="Times New Roman CYR" w:cs="Times New Roman CYR"/>
          <w:sz w:val="28"/>
          <w:szCs w:val="28"/>
        </w:rPr>
      </w:pPr>
    </w:p>
    <w:p w:rsidR="00926580" w:rsidRDefault="00926580" w:rsidP="00DD5A03">
      <w:pPr>
        <w:widowControl w:val="0"/>
        <w:autoSpaceDE w:val="0"/>
        <w:autoSpaceDN w:val="0"/>
        <w:adjustRightInd w:val="0"/>
        <w:spacing w:line="240" w:lineRule="auto"/>
        <w:contextualSpacing/>
        <w:jc w:val="center"/>
        <w:rPr>
          <w:rFonts w:ascii="Times New Roman CYR" w:hAnsi="Times New Roman CYR" w:cs="Times New Roman CYR"/>
          <w:b/>
          <w:bCs/>
          <w:i/>
          <w:iCs/>
          <w:sz w:val="28"/>
          <w:szCs w:val="28"/>
        </w:rPr>
      </w:pPr>
      <w:r>
        <w:rPr>
          <w:rFonts w:ascii="Times New Roman CYR" w:hAnsi="Times New Roman CYR" w:cs="Times New Roman CYR"/>
          <w:b/>
          <w:bCs/>
          <w:i/>
          <w:iCs/>
          <w:sz w:val="28"/>
          <w:szCs w:val="28"/>
        </w:rPr>
        <w:t>Структура программы</w:t>
      </w:r>
    </w:p>
    <w:p w:rsidR="00C05878" w:rsidRDefault="00926580" w:rsidP="001511E7">
      <w:pPr>
        <w:widowControl w:val="0"/>
        <w:autoSpaceDE w:val="0"/>
        <w:autoSpaceDN w:val="0"/>
        <w:adjustRightInd w:val="0"/>
        <w:spacing w:after="0" w:line="240" w:lineRule="auto"/>
        <w:ind w:firstLine="710"/>
        <w:contextualSpacing/>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Программа содержит следующие разделы:</w:t>
      </w:r>
    </w:p>
    <w:p w:rsidR="00C05878" w:rsidRPr="00C05878" w:rsidRDefault="00926580" w:rsidP="001511E7">
      <w:pPr>
        <w:pStyle w:val="ac"/>
        <w:widowControl w:val="0"/>
        <w:numPr>
          <w:ilvl w:val="0"/>
          <w:numId w:val="28"/>
        </w:numPr>
        <w:autoSpaceDE w:val="0"/>
        <w:autoSpaceDN w:val="0"/>
        <w:adjustRightInd w:val="0"/>
        <w:spacing w:after="0" w:line="240" w:lineRule="auto"/>
        <w:jc w:val="both"/>
        <w:rPr>
          <w:rFonts w:ascii="Times New Roman CYR" w:hAnsi="Times New Roman CYR" w:cs="Times New Roman CYR"/>
          <w:color w:val="000000"/>
          <w:sz w:val="28"/>
          <w:szCs w:val="28"/>
        </w:rPr>
      </w:pPr>
      <w:r w:rsidRPr="00C05878">
        <w:rPr>
          <w:rFonts w:ascii="Times New Roman CYR" w:hAnsi="Times New Roman CYR" w:cs="Times New Roman CYR"/>
          <w:color w:val="000000"/>
          <w:sz w:val="28"/>
          <w:szCs w:val="28"/>
        </w:rPr>
        <w:t>сведения о затратах учебного времени, предусмотренного на освоение учебного предмета;</w:t>
      </w:r>
    </w:p>
    <w:p w:rsidR="00926580" w:rsidRPr="00C05878" w:rsidRDefault="00926580" w:rsidP="00DD5A03">
      <w:pPr>
        <w:pStyle w:val="ac"/>
        <w:widowControl w:val="0"/>
        <w:numPr>
          <w:ilvl w:val="0"/>
          <w:numId w:val="28"/>
        </w:numPr>
        <w:tabs>
          <w:tab w:val="left" w:pos="1134"/>
        </w:tabs>
        <w:autoSpaceDE w:val="0"/>
        <w:autoSpaceDN w:val="0"/>
        <w:adjustRightInd w:val="0"/>
        <w:spacing w:after="100" w:afterAutospacing="1" w:line="240" w:lineRule="auto"/>
        <w:jc w:val="both"/>
        <w:rPr>
          <w:rFonts w:ascii="Times New Roman CYR" w:hAnsi="Times New Roman CYR" w:cs="Times New Roman CYR"/>
          <w:color w:val="000000"/>
          <w:sz w:val="28"/>
          <w:szCs w:val="28"/>
        </w:rPr>
      </w:pPr>
      <w:r w:rsidRPr="00C05878">
        <w:rPr>
          <w:rFonts w:ascii="Times New Roman CYR" w:hAnsi="Times New Roman CYR" w:cs="Times New Roman CYR"/>
          <w:color w:val="000000"/>
          <w:sz w:val="28"/>
          <w:szCs w:val="28"/>
        </w:rPr>
        <w:t>распределение учебного материала по годам обучения;</w:t>
      </w:r>
    </w:p>
    <w:p w:rsidR="00926580" w:rsidRDefault="00926580" w:rsidP="00DD5A03">
      <w:pPr>
        <w:widowControl w:val="0"/>
        <w:numPr>
          <w:ilvl w:val="0"/>
          <w:numId w:val="28"/>
        </w:numPr>
        <w:tabs>
          <w:tab w:val="left" w:pos="1134"/>
        </w:tabs>
        <w:autoSpaceDE w:val="0"/>
        <w:autoSpaceDN w:val="0"/>
        <w:adjustRightInd w:val="0"/>
        <w:spacing w:after="100" w:afterAutospacing="1" w:line="240" w:lineRule="auto"/>
        <w:contextualSpacing/>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описание дидактических единиц учебного предмета;</w:t>
      </w:r>
    </w:p>
    <w:p w:rsidR="00926580" w:rsidRDefault="00926580" w:rsidP="00DD5A03">
      <w:pPr>
        <w:widowControl w:val="0"/>
        <w:numPr>
          <w:ilvl w:val="0"/>
          <w:numId w:val="28"/>
        </w:numPr>
        <w:tabs>
          <w:tab w:val="left" w:pos="1134"/>
        </w:tabs>
        <w:autoSpaceDE w:val="0"/>
        <w:autoSpaceDN w:val="0"/>
        <w:adjustRightInd w:val="0"/>
        <w:spacing w:after="100" w:afterAutospacing="1" w:line="240" w:lineRule="auto"/>
        <w:contextualSpacing/>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требования к уровню подготовки учащихся;</w:t>
      </w:r>
    </w:p>
    <w:p w:rsidR="00926580" w:rsidRDefault="00926580" w:rsidP="00DD5A03">
      <w:pPr>
        <w:widowControl w:val="0"/>
        <w:numPr>
          <w:ilvl w:val="0"/>
          <w:numId w:val="28"/>
        </w:numPr>
        <w:tabs>
          <w:tab w:val="left" w:pos="1134"/>
        </w:tabs>
        <w:autoSpaceDE w:val="0"/>
        <w:autoSpaceDN w:val="0"/>
        <w:adjustRightInd w:val="0"/>
        <w:spacing w:after="100" w:afterAutospacing="1" w:line="240" w:lineRule="auto"/>
        <w:contextualSpacing/>
        <w:jc w:val="both"/>
        <w:rPr>
          <w:rFonts w:ascii="Times New Roman CYR" w:hAnsi="Times New Roman CYR" w:cs="Times New Roman CYR"/>
          <w:sz w:val="28"/>
          <w:szCs w:val="28"/>
        </w:rPr>
      </w:pPr>
      <w:r>
        <w:rPr>
          <w:rFonts w:ascii="Times New Roman CYR" w:hAnsi="Times New Roman CYR" w:cs="Times New Roman CYR"/>
          <w:sz w:val="28"/>
          <w:szCs w:val="28"/>
        </w:rPr>
        <w:t>формы и методы контроля, система оценок, итоговая аттестация;</w:t>
      </w:r>
    </w:p>
    <w:p w:rsidR="00926580" w:rsidRDefault="00926580" w:rsidP="00DD5A03">
      <w:pPr>
        <w:widowControl w:val="0"/>
        <w:numPr>
          <w:ilvl w:val="0"/>
          <w:numId w:val="28"/>
        </w:numPr>
        <w:tabs>
          <w:tab w:val="left" w:pos="1134"/>
        </w:tabs>
        <w:autoSpaceDE w:val="0"/>
        <w:autoSpaceDN w:val="0"/>
        <w:adjustRightInd w:val="0"/>
        <w:spacing w:after="100" w:afterAutospacing="1" w:line="240" w:lineRule="auto"/>
        <w:contextualSpacing/>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методическое обеспечение учебного процесса.</w:t>
      </w:r>
    </w:p>
    <w:p w:rsidR="00926580" w:rsidRPr="00C05878" w:rsidRDefault="00926580" w:rsidP="00DD5A03">
      <w:pPr>
        <w:pStyle w:val="ac"/>
        <w:widowControl w:val="0"/>
        <w:numPr>
          <w:ilvl w:val="0"/>
          <w:numId w:val="28"/>
        </w:numPr>
        <w:autoSpaceDE w:val="0"/>
        <w:autoSpaceDN w:val="0"/>
        <w:adjustRightInd w:val="0"/>
        <w:spacing w:after="100" w:afterAutospacing="1" w:line="240" w:lineRule="auto"/>
        <w:jc w:val="both"/>
        <w:rPr>
          <w:rFonts w:ascii="Times New Roman CYR" w:hAnsi="Times New Roman CYR" w:cs="Times New Roman CYR"/>
          <w:color w:val="000000"/>
          <w:sz w:val="28"/>
          <w:szCs w:val="28"/>
        </w:rPr>
      </w:pPr>
      <w:r w:rsidRPr="00C05878">
        <w:rPr>
          <w:rFonts w:ascii="Times New Roman CYR" w:hAnsi="Times New Roman CYR" w:cs="Times New Roman CYR"/>
          <w:color w:val="000000"/>
          <w:sz w:val="28"/>
          <w:szCs w:val="28"/>
        </w:rPr>
        <w:t>В соответствии с данными направлениями строится основной раздел    программы «Содержание учебного предмета».</w:t>
      </w:r>
    </w:p>
    <w:p w:rsidR="00926580" w:rsidRDefault="00926580" w:rsidP="00926580">
      <w:pPr>
        <w:widowControl w:val="0"/>
        <w:autoSpaceDE w:val="0"/>
        <w:autoSpaceDN w:val="0"/>
        <w:adjustRightInd w:val="0"/>
        <w:spacing w:line="240" w:lineRule="atLeast"/>
        <w:contextualSpacing/>
        <w:jc w:val="both"/>
        <w:rPr>
          <w:rFonts w:ascii="Times New Roman CYR" w:hAnsi="Times New Roman CYR" w:cs="Times New Roman CYR"/>
          <w:b/>
          <w:bCs/>
          <w:i/>
          <w:iCs/>
          <w:sz w:val="28"/>
          <w:szCs w:val="28"/>
        </w:rPr>
      </w:pPr>
      <w:r>
        <w:rPr>
          <w:rFonts w:ascii="Times New Roman CYR" w:hAnsi="Times New Roman CYR" w:cs="Times New Roman CYR"/>
          <w:sz w:val="28"/>
          <w:szCs w:val="28"/>
        </w:rPr>
        <w:t xml:space="preserve">                                       </w:t>
      </w:r>
      <w:r>
        <w:rPr>
          <w:rFonts w:ascii="Times New Roman CYR" w:hAnsi="Times New Roman CYR" w:cs="Times New Roman CYR"/>
          <w:b/>
          <w:bCs/>
          <w:i/>
          <w:iCs/>
          <w:sz w:val="28"/>
          <w:szCs w:val="28"/>
        </w:rPr>
        <w:t>Методы обучения</w:t>
      </w:r>
    </w:p>
    <w:p w:rsidR="00926580" w:rsidRDefault="00926580" w:rsidP="00926580">
      <w:pPr>
        <w:widowControl w:val="0"/>
        <w:autoSpaceDE w:val="0"/>
        <w:autoSpaceDN w:val="0"/>
        <w:adjustRightInd w:val="0"/>
        <w:spacing w:line="240" w:lineRule="atLeast"/>
        <w:ind w:firstLine="709"/>
        <w:contextualSpacing/>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Для достижения поставленной цели и реализации задач предмета используются следующие методы обучения:</w:t>
      </w:r>
    </w:p>
    <w:p w:rsidR="00926580" w:rsidRDefault="00926580" w:rsidP="00926580">
      <w:pPr>
        <w:widowControl w:val="0"/>
        <w:suppressAutoHyphens/>
        <w:autoSpaceDE w:val="0"/>
        <w:autoSpaceDN w:val="0"/>
        <w:adjustRightInd w:val="0"/>
        <w:spacing w:line="240" w:lineRule="atLeast"/>
        <w:ind w:firstLine="709"/>
        <w:contextualSpacing/>
        <w:jc w:val="both"/>
        <w:rPr>
          <w:rFonts w:ascii="Times New Roman CYR" w:hAnsi="Times New Roman CYR" w:cs="Times New Roman CYR"/>
          <w:color w:val="000000"/>
          <w:kern w:val="1"/>
          <w:sz w:val="28"/>
          <w:szCs w:val="28"/>
        </w:rPr>
      </w:pPr>
      <w:r>
        <w:rPr>
          <w:rFonts w:ascii="Times New Roman CYR" w:hAnsi="Times New Roman CYR" w:cs="Times New Roman CYR"/>
          <w:color w:val="000000"/>
          <w:kern w:val="1"/>
          <w:sz w:val="28"/>
          <w:szCs w:val="28"/>
        </w:rPr>
        <w:t>- словесный (объяснение, беседа, рассказ);</w:t>
      </w:r>
    </w:p>
    <w:p w:rsidR="00926580" w:rsidRDefault="00926580" w:rsidP="00926580">
      <w:pPr>
        <w:widowControl w:val="0"/>
        <w:suppressAutoHyphens/>
        <w:autoSpaceDE w:val="0"/>
        <w:autoSpaceDN w:val="0"/>
        <w:adjustRightInd w:val="0"/>
        <w:spacing w:line="240" w:lineRule="atLeast"/>
        <w:ind w:firstLine="709"/>
        <w:contextualSpacing/>
        <w:jc w:val="both"/>
        <w:rPr>
          <w:rFonts w:ascii="Times New Roman CYR" w:hAnsi="Times New Roman CYR" w:cs="Times New Roman CYR"/>
          <w:color w:val="000000"/>
          <w:kern w:val="1"/>
          <w:sz w:val="28"/>
          <w:szCs w:val="28"/>
        </w:rPr>
      </w:pPr>
      <w:r>
        <w:rPr>
          <w:rFonts w:ascii="Times New Roman CYR" w:hAnsi="Times New Roman CYR" w:cs="Times New Roman CYR"/>
          <w:color w:val="000000"/>
          <w:kern w:val="1"/>
          <w:sz w:val="28"/>
          <w:szCs w:val="28"/>
        </w:rPr>
        <w:t>- наглядный (показ, наблюдение, демонстрация приемов работы);</w:t>
      </w:r>
    </w:p>
    <w:p w:rsidR="00926580" w:rsidRDefault="00C05878" w:rsidP="00926580">
      <w:pPr>
        <w:widowControl w:val="0"/>
        <w:suppressAutoHyphens/>
        <w:autoSpaceDE w:val="0"/>
        <w:autoSpaceDN w:val="0"/>
        <w:adjustRightInd w:val="0"/>
        <w:spacing w:line="240" w:lineRule="atLeast"/>
        <w:ind w:firstLine="709"/>
        <w:contextualSpacing/>
        <w:jc w:val="both"/>
        <w:rPr>
          <w:rFonts w:ascii="Times New Roman CYR" w:hAnsi="Times New Roman CYR" w:cs="Times New Roman CYR"/>
          <w:color w:val="000000"/>
          <w:kern w:val="1"/>
          <w:sz w:val="28"/>
          <w:szCs w:val="28"/>
        </w:rPr>
      </w:pPr>
      <w:r>
        <w:rPr>
          <w:rFonts w:ascii="Times New Roman CYR" w:hAnsi="Times New Roman CYR" w:cs="Times New Roman CYR"/>
          <w:color w:val="000000"/>
          <w:kern w:val="1"/>
          <w:sz w:val="28"/>
          <w:szCs w:val="28"/>
        </w:rPr>
        <w:t>-</w:t>
      </w:r>
      <w:r w:rsidR="00926580">
        <w:rPr>
          <w:rFonts w:ascii="Times New Roman CYR" w:hAnsi="Times New Roman CYR" w:cs="Times New Roman CYR"/>
          <w:color w:val="000000"/>
          <w:kern w:val="1"/>
          <w:sz w:val="28"/>
          <w:szCs w:val="28"/>
        </w:rPr>
        <w:t>практич</w:t>
      </w:r>
      <w:r>
        <w:rPr>
          <w:rFonts w:ascii="Times New Roman CYR" w:hAnsi="Times New Roman CYR" w:cs="Times New Roman CYR"/>
          <w:color w:val="000000"/>
          <w:kern w:val="1"/>
          <w:sz w:val="28"/>
          <w:szCs w:val="28"/>
        </w:rPr>
        <w:t>еский (овладение основными вокально-техническими навыками</w:t>
      </w:r>
      <w:r w:rsidR="00926580">
        <w:rPr>
          <w:rFonts w:ascii="Times New Roman CYR" w:hAnsi="Times New Roman CYR" w:cs="Times New Roman CYR"/>
          <w:color w:val="000000"/>
          <w:kern w:val="1"/>
          <w:sz w:val="28"/>
          <w:szCs w:val="28"/>
        </w:rPr>
        <w:t>);</w:t>
      </w:r>
    </w:p>
    <w:p w:rsidR="00926580" w:rsidRDefault="00926580" w:rsidP="00926580">
      <w:pPr>
        <w:widowControl w:val="0"/>
        <w:suppressAutoHyphens/>
        <w:autoSpaceDE w:val="0"/>
        <w:autoSpaceDN w:val="0"/>
        <w:adjustRightInd w:val="0"/>
        <w:spacing w:after="240" w:line="240" w:lineRule="atLeast"/>
        <w:ind w:firstLine="709"/>
        <w:contextualSpacing/>
        <w:jc w:val="both"/>
        <w:rPr>
          <w:rFonts w:ascii="Times New Roman CYR" w:hAnsi="Times New Roman CYR" w:cs="Times New Roman CYR"/>
          <w:color w:val="000000"/>
          <w:kern w:val="1"/>
          <w:sz w:val="28"/>
          <w:szCs w:val="28"/>
        </w:rPr>
      </w:pPr>
      <w:r>
        <w:rPr>
          <w:rFonts w:ascii="Times New Roman CYR" w:hAnsi="Times New Roman CYR" w:cs="Times New Roman CYR"/>
          <w:color w:val="000000"/>
          <w:kern w:val="1"/>
          <w:sz w:val="28"/>
          <w:szCs w:val="28"/>
        </w:rPr>
        <w:t>-эмоциональный (подбор ассоциаций, образов, художественные впечатления).</w:t>
      </w:r>
    </w:p>
    <w:p w:rsidR="00926580" w:rsidRDefault="00926580" w:rsidP="00926580">
      <w:pPr>
        <w:widowControl w:val="0"/>
        <w:suppressAutoHyphens/>
        <w:autoSpaceDE w:val="0"/>
        <w:autoSpaceDN w:val="0"/>
        <w:adjustRightInd w:val="0"/>
        <w:spacing w:after="240" w:line="240" w:lineRule="atLeast"/>
        <w:ind w:firstLine="709"/>
        <w:contextualSpacing/>
        <w:jc w:val="both"/>
        <w:rPr>
          <w:rFonts w:ascii="Times New Roman CYR" w:hAnsi="Times New Roman CYR" w:cs="Times New Roman CYR"/>
          <w:color w:val="000000"/>
          <w:kern w:val="1"/>
          <w:sz w:val="28"/>
          <w:szCs w:val="28"/>
        </w:rPr>
      </w:pPr>
    </w:p>
    <w:p w:rsidR="005C41EC" w:rsidRDefault="005C41EC" w:rsidP="00926580">
      <w:pPr>
        <w:widowControl w:val="0"/>
        <w:autoSpaceDE w:val="0"/>
        <w:autoSpaceDN w:val="0"/>
        <w:adjustRightInd w:val="0"/>
        <w:spacing w:line="240" w:lineRule="atLeast"/>
        <w:contextualSpacing/>
        <w:jc w:val="center"/>
        <w:rPr>
          <w:rFonts w:ascii="Times New Roman CYR" w:hAnsi="Times New Roman CYR" w:cs="Times New Roman CYR"/>
          <w:b/>
          <w:bCs/>
          <w:i/>
          <w:iCs/>
          <w:sz w:val="28"/>
          <w:szCs w:val="28"/>
        </w:rPr>
      </w:pPr>
    </w:p>
    <w:p w:rsidR="005C41EC" w:rsidRDefault="005C41EC" w:rsidP="00926580">
      <w:pPr>
        <w:widowControl w:val="0"/>
        <w:autoSpaceDE w:val="0"/>
        <w:autoSpaceDN w:val="0"/>
        <w:adjustRightInd w:val="0"/>
        <w:spacing w:line="240" w:lineRule="atLeast"/>
        <w:contextualSpacing/>
        <w:jc w:val="center"/>
        <w:rPr>
          <w:rFonts w:ascii="Times New Roman CYR" w:hAnsi="Times New Roman CYR" w:cs="Times New Roman CYR"/>
          <w:b/>
          <w:bCs/>
          <w:i/>
          <w:iCs/>
          <w:sz w:val="28"/>
          <w:szCs w:val="28"/>
        </w:rPr>
      </w:pPr>
    </w:p>
    <w:p w:rsidR="00926580" w:rsidRDefault="00926580" w:rsidP="00926580">
      <w:pPr>
        <w:widowControl w:val="0"/>
        <w:autoSpaceDE w:val="0"/>
        <w:autoSpaceDN w:val="0"/>
        <w:adjustRightInd w:val="0"/>
        <w:spacing w:line="240" w:lineRule="atLeast"/>
        <w:contextualSpacing/>
        <w:jc w:val="center"/>
        <w:rPr>
          <w:rFonts w:ascii="Times New Roman CYR" w:hAnsi="Times New Roman CYR" w:cs="Times New Roman CYR"/>
          <w:b/>
          <w:bCs/>
          <w:i/>
          <w:iCs/>
          <w:sz w:val="28"/>
          <w:szCs w:val="28"/>
        </w:rPr>
      </w:pPr>
      <w:r>
        <w:rPr>
          <w:rFonts w:ascii="Times New Roman CYR" w:hAnsi="Times New Roman CYR" w:cs="Times New Roman CYR"/>
          <w:b/>
          <w:bCs/>
          <w:i/>
          <w:iCs/>
          <w:sz w:val="28"/>
          <w:szCs w:val="28"/>
        </w:rPr>
        <w:t xml:space="preserve">Описание материально-технических условий реализации </w:t>
      </w:r>
    </w:p>
    <w:p w:rsidR="00926580" w:rsidRDefault="00926580" w:rsidP="00926580">
      <w:pPr>
        <w:widowControl w:val="0"/>
        <w:autoSpaceDE w:val="0"/>
        <w:autoSpaceDN w:val="0"/>
        <w:adjustRightInd w:val="0"/>
        <w:spacing w:line="240" w:lineRule="atLeast"/>
        <w:contextualSpacing/>
        <w:jc w:val="center"/>
        <w:rPr>
          <w:rFonts w:ascii="Times New Roman CYR" w:hAnsi="Times New Roman CYR" w:cs="Times New Roman CYR"/>
          <w:b/>
          <w:bCs/>
          <w:i/>
          <w:iCs/>
          <w:sz w:val="28"/>
          <w:szCs w:val="28"/>
        </w:rPr>
      </w:pPr>
      <w:r>
        <w:rPr>
          <w:rFonts w:ascii="Times New Roman CYR" w:hAnsi="Times New Roman CYR" w:cs="Times New Roman CYR"/>
          <w:b/>
          <w:bCs/>
          <w:i/>
          <w:iCs/>
          <w:sz w:val="28"/>
          <w:szCs w:val="28"/>
        </w:rPr>
        <w:t>учебного предмета</w:t>
      </w:r>
    </w:p>
    <w:p w:rsidR="00671948" w:rsidRDefault="00926580" w:rsidP="00671948">
      <w:pPr>
        <w:widowControl w:val="0"/>
        <w:autoSpaceDE w:val="0"/>
        <w:autoSpaceDN w:val="0"/>
        <w:adjustRightInd w:val="0"/>
        <w:spacing w:line="240" w:lineRule="atLeast"/>
        <w:ind w:firstLine="709"/>
        <w:contextualSpacing/>
        <w:jc w:val="both"/>
        <w:rPr>
          <w:rFonts w:ascii="Times New Roman CYR" w:hAnsi="Times New Roman CYR" w:cs="Times New Roman CYR"/>
          <w:sz w:val="28"/>
          <w:szCs w:val="28"/>
        </w:rPr>
      </w:pPr>
      <w:r>
        <w:rPr>
          <w:rFonts w:ascii="Times New Roman CYR" w:hAnsi="Times New Roman CYR" w:cs="Times New Roman CYR"/>
          <w:sz w:val="28"/>
          <w:szCs w:val="28"/>
        </w:rPr>
        <w:t>Реализация общеразвивающей программы учебного предмета «Музыкальное исполнительство (вокал</w:t>
      </w:r>
      <w:r w:rsidR="00671948">
        <w:rPr>
          <w:rFonts w:ascii="Times New Roman CYR" w:hAnsi="Times New Roman CYR" w:cs="Times New Roman CYR"/>
          <w:sz w:val="28"/>
          <w:szCs w:val="28"/>
        </w:rPr>
        <w:t xml:space="preserve">)» обеспечивается </w:t>
      </w:r>
      <w:r>
        <w:rPr>
          <w:rFonts w:ascii="Times New Roman CYR" w:hAnsi="Times New Roman CYR" w:cs="Times New Roman CYR"/>
          <w:sz w:val="28"/>
          <w:szCs w:val="28"/>
        </w:rPr>
        <w:t>доступом каждого учащегося к библиотечным фондам и фондам</w:t>
      </w:r>
      <w:r w:rsidR="00671948">
        <w:rPr>
          <w:rFonts w:ascii="Times New Roman CYR" w:hAnsi="Times New Roman CYR" w:cs="Times New Roman CYR"/>
          <w:sz w:val="28"/>
          <w:szCs w:val="28"/>
        </w:rPr>
        <w:t xml:space="preserve"> фонотеки, аудио и видеозаписям, учебным аудиториям</w:t>
      </w:r>
      <w:r w:rsidRPr="00926580">
        <w:rPr>
          <w:rFonts w:ascii="Times New Roman CYR" w:hAnsi="Times New Roman CYR" w:cs="Times New Roman CYR"/>
          <w:sz w:val="28"/>
          <w:szCs w:val="28"/>
        </w:rPr>
        <w:t xml:space="preserve"> для индивидуальных занятий</w:t>
      </w:r>
      <w:r w:rsidR="00671948">
        <w:rPr>
          <w:rFonts w:ascii="Times New Roman CYR" w:hAnsi="Times New Roman CYR" w:cs="Times New Roman CYR"/>
          <w:sz w:val="28"/>
          <w:szCs w:val="28"/>
        </w:rPr>
        <w:t xml:space="preserve">. </w:t>
      </w:r>
    </w:p>
    <w:p w:rsidR="00926580" w:rsidRPr="00926580" w:rsidRDefault="00671948" w:rsidP="00671948">
      <w:pPr>
        <w:widowControl w:val="0"/>
        <w:tabs>
          <w:tab w:val="left" w:pos="993"/>
        </w:tabs>
        <w:autoSpaceDE w:val="0"/>
        <w:autoSpaceDN w:val="0"/>
        <w:adjustRightInd w:val="0"/>
        <w:spacing w:after="0" w:line="240" w:lineRule="atLeast"/>
        <w:contextualSpacing/>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926580" w:rsidRPr="00926580">
        <w:rPr>
          <w:rFonts w:ascii="Times New Roman CYR" w:hAnsi="Times New Roman CYR" w:cs="Times New Roman CYR"/>
          <w:sz w:val="28"/>
          <w:szCs w:val="28"/>
        </w:rPr>
        <w:t>В ДШИ должны быть созданы условия для содержания, своевременного обслуживания, ремонта и настройки музыкальных инструментов.</w:t>
      </w:r>
    </w:p>
    <w:p w:rsidR="00926580" w:rsidRDefault="00926580" w:rsidP="00926580">
      <w:pPr>
        <w:widowControl w:val="0"/>
        <w:autoSpaceDE w:val="0"/>
        <w:autoSpaceDN w:val="0"/>
        <w:adjustRightInd w:val="0"/>
        <w:spacing w:line="240" w:lineRule="atLeast"/>
        <w:ind w:firstLine="709"/>
        <w:contextualSpacing/>
        <w:jc w:val="both"/>
        <w:rPr>
          <w:rFonts w:ascii="Times New Roman CYR" w:hAnsi="Times New Roman CYR" w:cs="Times New Roman CYR"/>
          <w:sz w:val="28"/>
          <w:szCs w:val="28"/>
        </w:rPr>
      </w:pPr>
      <w:r>
        <w:rPr>
          <w:rFonts w:ascii="Times New Roman CYR" w:hAnsi="Times New Roman CYR" w:cs="Times New Roman CYR"/>
          <w:sz w:val="28"/>
          <w:szCs w:val="28"/>
        </w:rPr>
        <w:t>Библиотечный фонд укомплектовывается печатными, электронными изданиями, учебно-методической и нотной литературой.</w:t>
      </w:r>
    </w:p>
    <w:p w:rsidR="001511E7" w:rsidRDefault="001511E7" w:rsidP="0012170C">
      <w:pPr>
        <w:autoSpaceDE w:val="0"/>
        <w:spacing w:before="120" w:after="120"/>
        <w:contextualSpacing/>
        <w:jc w:val="center"/>
        <w:rPr>
          <w:rFonts w:ascii="Times New Roman CYR" w:hAnsi="Times New Roman CYR" w:cs="Times New Roman CYR"/>
          <w:b/>
          <w:bCs/>
          <w:sz w:val="32"/>
          <w:szCs w:val="32"/>
        </w:rPr>
      </w:pPr>
    </w:p>
    <w:p w:rsidR="00926580" w:rsidRPr="0008501E" w:rsidRDefault="005C41EC" w:rsidP="0012170C">
      <w:pPr>
        <w:autoSpaceDE w:val="0"/>
        <w:spacing w:before="120" w:after="120"/>
        <w:contextualSpacing/>
        <w:jc w:val="center"/>
        <w:rPr>
          <w:rFonts w:ascii="Times New Roman" w:hAnsi="Times New Roman" w:cs="Times New Roman"/>
          <w:b/>
          <w:bCs/>
          <w:sz w:val="32"/>
          <w:szCs w:val="32"/>
        </w:rPr>
      </w:pPr>
      <w:r w:rsidRPr="0008501E">
        <w:rPr>
          <w:rFonts w:ascii="Times New Roman" w:hAnsi="Times New Roman" w:cs="Times New Roman"/>
          <w:b/>
          <w:bCs/>
          <w:sz w:val="32"/>
          <w:szCs w:val="32"/>
          <w:lang w:val="en-US"/>
        </w:rPr>
        <w:t>II</w:t>
      </w:r>
      <w:r w:rsidRPr="004E43CD">
        <w:rPr>
          <w:rFonts w:ascii="Times New Roman" w:hAnsi="Times New Roman" w:cs="Times New Roman"/>
          <w:b/>
          <w:bCs/>
          <w:sz w:val="32"/>
          <w:szCs w:val="32"/>
        </w:rPr>
        <w:t xml:space="preserve">. </w:t>
      </w:r>
      <w:r w:rsidR="00926580" w:rsidRPr="0008501E">
        <w:rPr>
          <w:rFonts w:ascii="Times New Roman" w:hAnsi="Times New Roman" w:cs="Times New Roman"/>
          <w:b/>
          <w:bCs/>
          <w:sz w:val="32"/>
          <w:szCs w:val="32"/>
        </w:rPr>
        <w:t xml:space="preserve">СОДЕРЖАНИЕ УЧЕБНОГО ПРЕДМЕТА </w:t>
      </w:r>
    </w:p>
    <w:p w:rsidR="0012170C" w:rsidRPr="0008501E" w:rsidRDefault="0012170C" w:rsidP="0012170C">
      <w:pPr>
        <w:autoSpaceDE w:val="0"/>
        <w:spacing w:before="120" w:after="120"/>
        <w:contextualSpacing/>
        <w:jc w:val="center"/>
        <w:rPr>
          <w:rFonts w:ascii="Times New Roman" w:hAnsi="Times New Roman" w:cs="Times New Roman"/>
          <w:b/>
          <w:bCs/>
          <w:sz w:val="28"/>
          <w:szCs w:val="28"/>
        </w:rPr>
      </w:pPr>
      <w:r w:rsidRPr="0008501E">
        <w:rPr>
          <w:rFonts w:ascii="Times New Roman" w:hAnsi="Times New Roman" w:cs="Times New Roman"/>
          <w:b/>
          <w:bCs/>
          <w:sz w:val="28"/>
          <w:szCs w:val="28"/>
        </w:rPr>
        <w:t xml:space="preserve">Учебно-тематический план </w:t>
      </w:r>
    </w:p>
    <w:p w:rsidR="0012170C" w:rsidRPr="0008501E" w:rsidRDefault="0012170C" w:rsidP="0012170C">
      <w:pPr>
        <w:autoSpaceDE w:val="0"/>
        <w:spacing w:before="120" w:after="120"/>
        <w:contextualSpacing/>
        <w:jc w:val="center"/>
        <w:rPr>
          <w:rFonts w:ascii="Times New Roman" w:hAnsi="Times New Roman" w:cs="Times New Roman"/>
          <w:b/>
          <w:bCs/>
          <w:sz w:val="28"/>
          <w:szCs w:val="28"/>
        </w:rPr>
      </w:pPr>
      <w:r w:rsidRPr="0008501E">
        <w:rPr>
          <w:rFonts w:ascii="Times New Roman" w:hAnsi="Times New Roman" w:cs="Times New Roman"/>
          <w:b/>
          <w:bCs/>
          <w:sz w:val="28"/>
          <w:szCs w:val="28"/>
        </w:rPr>
        <w:t xml:space="preserve"> 1-й год обучения</w:t>
      </w:r>
    </w:p>
    <w:tbl>
      <w:tblPr>
        <w:tblW w:w="0" w:type="auto"/>
        <w:tblInd w:w="108" w:type="dxa"/>
        <w:tblLayout w:type="fixed"/>
        <w:tblLook w:val="04A0"/>
      </w:tblPr>
      <w:tblGrid>
        <w:gridCol w:w="544"/>
        <w:gridCol w:w="5112"/>
        <w:gridCol w:w="840"/>
        <w:gridCol w:w="840"/>
        <w:gridCol w:w="1101"/>
      </w:tblGrid>
      <w:tr w:rsidR="00F870C5" w:rsidRPr="0008501E" w:rsidTr="00BD0D86">
        <w:trPr>
          <w:cantSplit/>
        </w:trPr>
        <w:tc>
          <w:tcPr>
            <w:tcW w:w="544" w:type="dxa"/>
            <w:tcBorders>
              <w:top w:val="single" w:sz="4" w:space="0" w:color="000000"/>
              <w:left w:val="single" w:sz="4" w:space="0" w:color="000000"/>
              <w:bottom w:val="single" w:sz="4" w:space="0" w:color="000000"/>
              <w:right w:val="nil"/>
            </w:tcBorders>
            <w:hideMark/>
          </w:tcPr>
          <w:p w:rsidR="00F870C5" w:rsidRPr="0008501E" w:rsidRDefault="00F870C5" w:rsidP="000C275D">
            <w:pPr>
              <w:widowControl w:val="0"/>
              <w:suppressAutoHyphens/>
              <w:snapToGrid w:val="0"/>
              <w:ind w:right="-60"/>
              <w:jc w:val="center"/>
              <w:rPr>
                <w:rFonts w:ascii="Times New Roman" w:hAnsi="Times New Roman" w:cs="Times New Roman"/>
                <w:b/>
              </w:rPr>
            </w:pPr>
            <w:r w:rsidRPr="0008501E">
              <w:rPr>
                <w:rFonts w:ascii="Times New Roman" w:hAnsi="Times New Roman" w:cs="Times New Roman"/>
                <w:b/>
              </w:rPr>
              <w:t>№</w:t>
            </w:r>
          </w:p>
        </w:tc>
        <w:tc>
          <w:tcPr>
            <w:tcW w:w="5112" w:type="dxa"/>
            <w:tcBorders>
              <w:top w:val="single" w:sz="4" w:space="0" w:color="000000"/>
              <w:left w:val="single" w:sz="4" w:space="0" w:color="000000"/>
              <w:bottom w:val="single" w:sz="4" w:space="0" w:color="000000"/>
              <w:right w:val="nil"/>
            </w:tcBorders>
            <w:hideMark/>
          </w:tcPr>
          <w:p w:rsidR="00F870C5" w:rsidRPr="0008501E" w:rsidRDefault="00F870C5" w:rsidP="000C275D">
            <w:pPr>
              <w:widowControl w:val="0"/>
              <w:suppressAutoHyphens/>
              <w:snapToGrid w:val="0"/>
              <w:jc w:val="center"/>
              <w:rPr>
                <w:rFonts w:ascii="Times New Roman" w:hAnsi="Times New Roman" w:cs="Times New Roman"/>
                <w:b/>
              </w:rPr>
            </w:pPr>
            <w:r w:rsidRPr="0008501E">
              <w:rPr>
                <w:rFonts w:ascii="Times New Roman" w:hAnsi="Times New Roman" w:cs="Times New Roman"/>
                <w:b/>
              </w:rPr>
              <w:t>Разделы, темы</w:t>
            </w:r>
          </w:p>
        </w:tc>
        <w:tc>
          <w:tcPr>
            <w:tcW w:w="840" w:type="dxa"/>
            <w:tcBorders>
              <w:top w:val="single" w:sz="4" w:space="0" w:color="000000"/>
              <w:left w:val="single" w:sz="4" w:space="0" w:color="000000"/>
              <w:bottom w:val="single" w:sz="4" w:space="0" w:color="000000"/>
              <w:right w:val="nil"/>
            </w:tcBorders>
            <w:vAlign w:val="center"/>
          </w:tcPr>
          <w:p w:rsidR="00F870C5" w:rsidRPr="0008501E" w:rsidRDefault="00F870C5" w:rsidP="000C275D">
            <w:pPr>
              <w:widowControl w:val="0"/>
              <w:suppressAutoHyphens/>
              <w:snapToGrid w:val="0"/>
              <w:ind w:right="-62"/>
              <w:jc w:val="center"/>
              <w:rPr>
                <w:rFonts w:ascii="Times New Roman" w:hAnsi="Times New Roman" w:cs="Times New Roman"/>
                <w:b/>
                <w:kern w:val="2"/>
              </w:rPr>
            </w:pPr>
            <w:r w:rsidRPr="0008501E">
              <w:rPr>
                <w:rFonts w:ascii="Times New Roman" w:hAnsi="Times New Roman" w:cs="Times New Roman"/>
                <w:b/>
                <w:kern w:val="2"/>
              </w:rPr>
              <w:t>теория</w:t>
            </w:r>
          </w:p>
        </w:tc>
        <w:tc>
          <w:tcPr>
            <w:tcW w:w="840" w:type="dxa"/>
            <w:tcBorders>
              <w:top w:val="single" w:sz="4" w:space="0" w:color="000000"/>
              <w:left w:val="single" w:sz="4" w:space="0" w:color="000000"/>
              <w:bottom w:val="single" w:sz="4" w:space="0" w:color="000000"/>
              <w:right w:val="nil"/>
            </w:tcBorders>
            <w:vAlign w:val="center"/>
          </w:tcPr>
          <w:p w:rsidR="00F870C5" w:rsidRPr="0008501E" w:rsidRDefault="00F870C5" w:rsidP="000C275D">
            <w:pPr>
              <w:widowControl w:val="0"/>
              <w:suppressAutoHyphens/>
              <w:snapToGrid w:val="0"/>
              <w:ind w:right="-108"/>
              <w:jc w:val="center"/>
              <w:rPr>
                <w:rFonts w:ascii="Times New Roman" w:hAnsi="Times New Roman" w:cs="Times New Roman"/>
                <w:b/>
                <w:kern w:val="2"/>
              </w:rPr>
            </w:pPr>
            <w:r w:rsidRPr="0008501E">
              <w:rPr>
                <w:rFonts w:ascii="Times New Roman" w:hAnsi="Times New Roman" w:cs="Times New Roman"/>
                <w:b/>
                <w:kern w:val="2"/>
              </w:rPr>
              <w:t>практика</w:t>
            </w:r>
          </w:p>
        </w:tc>
        <w:tc>
          <w:tcPr>
            <w:tcW w:w="1101" w:type="dxa"/>
            <w:tcBorders>
              <w:top w:val="single" w:sz="4" w:space="0" w:color="000000"/>
              <w:left w:val="single" w:sz="4" w:space="0" w:color="000000"/>
              <w:bottom w:val="single" w:sz="4" w:space="0" w:color="000000"/>
              <w:right w:val="single" w:sz="4" w:space="0" w:color="000000"/>
            </w:tcBorders>
            <w:vAlign w:val="center"/>
          </w:tcPr>
          <w:p w:rsidR="00F870C5" w:rsidRPr="0008501E" w:rsidRDefault="00F870C5" w:rsidP="000C275D">
            <w:pPr>
              <w:widowControl w:val="0"/>
              <w:suppressAutoHyphens/>
              <w:snapToGrid w:val="0"/>
              <w:ind w:right="-62"/>
              <w:jc w:val="center"/>
              <w:rPr>
                <w:rFonts w:ascii="Times New Roman" w:hAnsi="Times New Roman" w:cs="Times New Roman"/>
                <w:b/>
                <w:kern w:val="2"/>
              </w:rPr>
            </w:pPr>
            <w:r w:rsidRPr="0008501E">
              <w:rPr>
                <w:rFonts w:ascii="Times New Roman" w:hAnsi="Times New Roman" w:cs="Times New Roman"/>
                <w:b/>
                <w:kern w:val="2"/>
              </w:rPr>
              <w:t>Всего часов</w:t>
            </w:r>
          </w:p>
        </w:tc>
      </w:tr>
      <w:tr w:rsidR="00671948" w:rsidRPr="0008501E" w:rsidTr="00BD0D86">
        <w:trPr>
          <w:cantSplit/>
        </w:trPr>
        <w:tc>
          <w:tcPr>
            <w:tcW w:w="544" w:type="dxa"/>
            <w:tcBorders>
              <w:top w:val="single" w:sz="4" w:space="0" w:color="000000"/>
              <w:left w:val="single" w:sz="4" w:space="0" w:color="000000"/>
              <w:bottom w:val="single" w:sz="4" w:space="0" w:color="000000"/>
              <w:right w:val="nil"/>
            </w:tcBorders>
            <w:hideMark/>
          </w:tcPr>
          <w:p w:rsidR="00671948" w:rsidRPr="0008501E" w:rsidRDefault="00671948" w:rsidP="000C275D">
            <w:pPr>
              <w:widowControl w:val="0"/>
              <w:suppressAutoHyphens/>
              <w:snapToGrid w:val="0"/>
              <w:ind w:right="-60"/>
              <w:jc w:val="center"/>
              <w:rPr>
                <w:rFonts w:ascii="Times New Roman" w:hAnsi="Times New Roman" w:cs="Times New Roman"/>
                <w:b/>
                <w:kern w:val="2"/>
                <w:szCs w:val="20"/>
              </w:rPr>
            </w:pPr>
            <w:r w:rsidRPr="0008501E">
              <w:rPr>
                <w:rFonts w:ascii="Times New Roman" w:hAnsi="Times New Roman" w:cs="Times New Roman"/>
                <w:b/>
                <w:szCs w:val="20"/>
                <w:lang w:val="en-US"/>
              </w:rPr>
              <w:t>I</w:t>
            </w:r>
          </w:p>
        </w:tc>
        <w:tc>
          <w:tcPr>
            <w:tcW w:w="5112" w:type="dxa"/>
            <w:tcBorders>
              <w:top w:val="single" w:sz="4" w:space="0" w:color="000000"/>
              <w:left w:val="single" w:sz="4" w:space="0" w:color="000000"/>
              <w:bottom w:val="single" w:sz="4" w:space="0" w:color="000000"/>
              <w:right w:val="nil"/>
            </w:tcBorders>
            <w:hideMark/>
          </w:tcPr>
          <w:p w:rsidR="00671948" w:rsidRPr="0008501E" w:rsidRDefault="00671948" w:rsidP="000C275D">
            <w:pPr>
              <w:widowControl w:val="0"/>
              <w:suppressAutoHyphens/>
              <w:snapToGrid w:val="0"/>
              <w:jc w:val="center"/>
              <w:rPr>
                <w:rFonts w:ascii="Times New Roman" w:hAnsi="Times New Roman" w:cs="Times New Roman"/>
                <w:b/>
                <w:kern w:val="2"/>
                <w:szCs w:val="24"/>
              </w:rPr>
            </w:pPr>
            <w:r w:rsidRPr="0008501E">
              <w:rPr>
                <w:rFonts w:ascii="Times New Roman" w:hAnsi="Times New Roman" w:cs="Times New Roman"/>
                <w:b/>
              </w:rPr>
              <w:t>Пение как вид музыкальной деятельности.</w:t>
            </w:r>
          </w:p>
        </w:tc>
        <w:tc>
          <w:tcPr>
            <w:tcW w:w="840" w:type="dxa"/>
            <w:tcBorders>
              <w:top w:val="single" w:sz="4" w:space="0" w:color="000000"/>
              <w:left w:val="single" w:sz="4" w:space="0" w:color="000000"/>
              <w:bottom w:val="single" w:sz="4" w:space="0" w:color="000000"/>
              <w:right w:val="nil"/>
            </w:tcBorders>
            <w:vAlign w:val="center"/>
          </w:tcPr>
          <w:p w:rsidR="00671948" w:rsidRPr="0008501E" w:rsidRDefault="00671948" w:rsidP="000C275D">
            <w:pPr>
              <w:widowControl w:val="0"/>
              <w:suppressAutoHyphens/>
              <w:snapToGrid w:val="0"/>
              <w:ind w:right="-62"/>
              <w:jc w:val="center"/>
              <w:rPr>
                <w:rFonts w:ascii="Times New Roman" w:hAnsi="Times New Roman" w:cs="Times New Roman"/>
                <w:b/>
                <w:kern w:val="2"/>
                <w:szCs w:val="24"/>
              </w:rPr>
            </w:pPr>
          </w:p>
        </w:tc>
        <w:tc>
          <w:tcPr>
            <w:tcW w:w="840" w:type="dxa"/>
            <w:tcBorders>
              <w:top w:val="single" w:sz="4" w:space="0" w:color="000000"/>
              <w:left w:val="single" w:sz="4" w:space="0" w:color="000000"/>
              <w:bottom w:val="single" w:sz="4" w:space="0" w:color="000000"/>
              <w:right w:val="nil"/>
            </w:tcBorders>
            <w:vAlign w:val="center"/>
          </w:tcPr>
          <w:p w:rsidR="00671948" w:rsidRPr="0008501E" w:rsidRDefault="00671948" w:rsidP="000C275D">
            <w:pPr>
              <w:widowControl w:val="0"/>
              <w:suppressAutoHyphens/>
              <w:snapToGrid w:val="0"/>
              <w:ind w:right="-108"/>
              <w:jc w:val="center"/>
              <w:rPr>
                <w:rFonts w:ascii="Times New Roman" w:hAnsi="Times New Roman" w:cs="Times New Roman"/>
                <w:b/>
                <w:kern w:val="2"/>
                <w:szCs w:val="24"/>
              </w:rPr>
            </w:pPr>
          </w:p>
        </w:tc>
        <w:tc>
          <w:tcPr>
            <w:tcW w:w="1101" w:type="dxa"/>
            <w:tcBorders>
              <w:top w:val="single" w:sz="4" w:space="0" w:color="000000"/>
              <w:left w:val="single" w:sz="4" w:space="0" w:color="000000"/>
              <w:bottom w:val="single" w:sz="4" w:space="0" w:color="000000"/>
              <w:right w:val="single" w:sz="4" w:space="0" w:color="000000"/>
            </w:tcBorders>
            <w:vAlign w:val="center"/>
          </w:tcPr>
          <w:p w:rsidR="00671948" w:rsidRPr="0008501E" w:rsidRDefault="00671948" w:rsidP="000C275D">
            <w:pPr>
              <w:widowControl w:val="0"/>
              <w:suppressAutoHyphens/>
              <w:snapToGrid w:val="0"/>
              <w:ind w:right="-62"/>
              <w:jc w:val="center"/>
              <w:rPr>
                <w:rFonts w:ascii="Times New Roman" w:hAnsi="Times New Roman" w:cs="Times New Roman"/>
                <w:b/>
                <w:kern w:val="2"/>
                <w:szCs w:val="24"/>
              </w:rPr>
            </w:pPr>
          </w:p>
        </w:tc>
      </w:tr>
      <w:tr w:rsidR="00671948" w:rsidRPr="0008501E" w:rsidTr="000C275D">
        <w:trPr>
          <w:cantSplit/>
          <w:trHeight w:val="261"/>
        </w:trPr>
        <w:tc>
          <w:tcPr>
            <w:tcW w:w="544"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szCs w:val="20"/>
              </w:rPr>
              <w:t>1</w:t>
            </w:r>
          </w:p>
        </w:tc>
        <w:tc>
          <w:tcPr>
            <w:tcW w:w="5112"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jc w:val="both"/>
              <w:rPr>
                <w:rFonts w:ascii="Times New Roman" w:hAnsi="Times New Roman" w:cs="Times New Roman"/>
                <w:kern w:val="2"/>
                <w:szCs w:val="24"/>
              </w:rPr>
            </w:pPr>
            <w:r w:rsidRPr="0008501E">
              <w:rPr>
                <w:rFonts w:ascii="Times New Roman" w:hAnsi="Times New Roman" w:cs="Times New Roman"/>
              </w:rPr>
              <w:t>Понятие о сольном и ансамблевом пении.</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1</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jc w:val="center"/>
              <w:rPr>
                <w:rFonts w:ascii="Times New Roman" w:hAnsi="Times New Roman" w:cs="Times New Roman"/>
                <w:bCs/>
                <w:kern w:val="2"/>
                <w:szCs w:val="24"/>
              </w:rPr>
            </w:pPr>
            <w:r w:rsidRPr="0008501E">
              <w:rPr>
                <w:rFonts w:ascii="Times New Roman" w:hAnsi="Times New Roman" w:cs="Times New Roman"/>
                <w:bCs/>
              </w:rPr>
              <w:t>-</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671948" w:rsidRPr="0008501E" w:rsidRDefault="00671948"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1</w:t>
            </w:r>
          </w:p>
        </w:tc>
      </w:tr>
      <w:tr w:rsidR="00671948" w:rsidRPr="0008501E" w:rsidTr="000C275D">
        <w:trPr>
          <w:cantSplit/>
          <w:trHeight w:val="261"/>
        </w:trPr>
        <w:tc>
          <w:tcPr>
            <w:tcW w:w="544"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szCs w:val="20"/>
              </w:rPr>
              <w:t>2</w:t>
            </w:r>
          </w:p>
        </w:tc>
        <w:tc>
          <w:tcPr>
            <w:tcW w:w="5112"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jc w:val="both"/>
              <w:rPr>
                <w:rFonts w:ascii="Times New Roman" w:hAnsi="Times New Roman" w:cs="Times New Roman"/>
                <w:kern w:val="2"/>
                <w:szCs w:val="24"/>
              </w:rPr>
            </w:pPr>
            <w:r w:rsidRPr="0008501E">
              <w:rPr>
                <w:rFonts w:ascii="Times New Roman" w:hAnsi="Times New Roman" w:cs="Times New Roman"/>
              </w:rPr>
              <w:t>Диагностика. Прослушивание детских голосов.</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jc w:val="center"/>
              <w:rPr>
                <w:rFonts w:ascii="Times New Roman" w:hAnsi="Times New Roman" w:cs="Times New Roman"/>
                <w:bCs/>
                <w:kern w:val="2"/>
                <w:szCs w:val="24"/>
              </w:rPr>
            </w:pPr>
            <w:r w:rsidRPr="0008501E">
              <w:rPr>
                <w:rFonts w:ascii="Times New Roman" w:hAnsi="Times New Roman" w:cs="Times New Roman"/>
                <w:bCs/>
              </w:rPr>
              <w:t>1</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671948" w:rsidRPr="0008501E" w:rsidRDefault="00C05878"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1</w:t>
            </w:r>
          </w:p>
        </w:tc>
      </w:tr>
      <w:tr w:rsidR="00671948"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szCs w:val="20"/>
              </w:rPr>
              <w:t>3</w:t>
            </w:r>
          </w:p>
        </w:tc>
        <w:tc>
          <w:tcPr>
            <w:tcW w:w="5112"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rPr>
                <w:rFonts w:ascii="Times New Roman" w:hAnsi="Times New Roman" w:cs="Times New Roman"/>
                <w:bCs/>
                <w:kern w:val="2"/>
                <w:szCs w:val="24"/>
              </w:rPr>
            </w:pPr>
            <w:r w:rsidRPr="0008501E">
              <w:rPr>
                <w:rFonts w:ascii="Times New Roman" w:hAnsi="Times New Roman" w:cs="Times New Roman"/>
                <w:bCs/>
              </w:rPr>
              <w:t>Строение голосового аппарата.</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1</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C11D35" w:rsidP="000C275D">
            <w:pPr>
              <w:widowControl w:val="0"/>
              <w:suppressAutoHyphens/>
              <w:autoSpaceDE w:val="0"/>
              <w:snapToGrid w:val="0"/>
              <w:jc w:val="center"/>
              <w:rPr>
                <w:rFonts w:ascii="Times New Roman" w:hAnsi="Times New Roman" w:cs="Times New Roman"/>
                <w:bCs/>
                <w:kern w:val="2"/>
                <w:szCs w:val="24"/>
              </w:rPr>
            </w:pPr>
            <w:r w:rsidRPr="0008501E">
              <w:rPr>
                <w:rFonts w:ascii="Times New Roman" w:hAnsi="Times New Roman" w:cs="Times New Roman"/>
                <w:bCs/>
                <w:kern w:val="2"/>
                <w:szCs w:val="24"/>
              </w:rPr>
              <w:t>-</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671948" w:rsidRPr="0008501E" w:rsidRDefault="00C05878"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1</w:t>
            </w:r>
          </w:p>
        </w:tc>
      </w:tr>
      <w:tr w:rsidR="00671948"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szCs w:val="20"/>
              </w:rPr>
              <w:t>4</w:t>
            </w:r>
          </w:p>
        </w:tc>
        <w:tc>
          <w:tcPr>
            <w:tcW w:w="5112"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rPr>
                <w:rFonts w:ascii="Times New Roman" w:hAnsi="Times New Roman" w:cs="Times New Roman"/>
                <w:kern w:val="2"/>
                <w:szCs w:val="24"/>
              </w:rPr>
            </w:pPr>
            <w:r w:rsidRPr="0008501E">
              <w:rPr>
                <w:rFonts w:ascii="Times New Roman" w:hAnsi="Times New Roman" w:cs="Times New Roman"/>
              </w:rPr>
              <w:t>Правила охраны детского голоса.</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1</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jc w:val="center"/>
              <w:rPr>
                <w:rFonts w:ascii="Times New Roman" w:hAnsi="Times New Roman" w:cs="Times New Roman"/>
                <w:bCs/>
                <w:kern w:val="2"/>
                <w:szCs w:val="24"/>
              </w:rPr>
            </w:pPr>
            <w:r w:rsidRPr="0008501E">
              <w:rPr>
                <w:rFonts w:ascii="Times New Roman" w:hAnsi="Times New Roman" w:cs="Times New Roman"/>
                <w:bCs/>
              </w:rPr>
              <w:t>-</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671948" w:rsidRPr="0008501E" w:rsidRDefault="00C05878"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1</w:t>
            </w:r>
          </w:p>
        </w:tc>
      </w:tr>
      <w:tr w:rsidR="00671948"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ind w:right="-60"/>
              <w:jc w:val="center"/>
              <w:rPr>
                <w:rFonts w:ascii="Times New Roman" w:hAnsi="Times New Roman" w:cs="Times New Roman"/>
                <w:kern w:val="2"/>
                <w:szCs w:val="20"/>
                <w:lang w:val="en-US"/>
              </w:rPr>
            </w:pPr>
            <w:r w:rsidRPr="0008501E">
              <w:rPr>
                <w:rFonts w:ascii="Times New Roman" w:hAnsi="Times New Roman" w:cs="Times New Roman"/>
                <w:szCs w:val="20"/>
                <w:lang w:val="en-US"/>
              </w:rPr>
              <w:t>5</w:t>
            </w:r>
          </w:p>
        </w:tc>
        <w:tc>
          <w:tcPr>
            <w:tcW w:w="5112"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rPr>
                <w:rFonts w:ascii="Times New Roman" w:hAnsi="Times New Roman" w:cs="Times New Roman"/>
                <w:kern w:val="2"/>
                <w:szCs w:val="24"/>
              </w:rPr>
            </w:pPr>
            <w:r w:rsidRPr="0008501E">
              <w:rPr>
                <w:rFonts w:ascii="Times New Roman" w:hAnsi="Times New Roman" w:cs="Times New Roman"/>
              </w:rPr>
              <w:t>Вокально-певческая установка.</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1</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rPr>
                <w:rFonts w:ascii="Times New Roman" w:hAnsi="Times New Roman" w:cs="Times New Roman"/>
                <w:bCs/>
                <w:kern w:val="2"/>
                <w:szCs w:val="24"/>
              </w:rPr>
            </w:pPr>
            <w:r w:rsidRPr="0008501E">
              <w:rPr>
                <w:rFonts w:ascii="Times New Roman" w:hAnsi="Times New Roman" w:cs="Times New Roman"/>
                <w:bCs/>
                <w:kern w:val="2"/>
                <w:szCs w:val="24"/>
              </w:rPr>
              <w:t xml:space="preserve">    </w:t>
            </w:r>
            <w:r w:rsidR="00C11D35" w:rsidRPr="0008501E">
              <w:rPr>
                <w:rFonts w:ascii="Times New Roman" w:hAnsi="Times New Roman" w:cs="Times New Roman"/>
                <w:bCs/>
                <w:kern w:val="2"/>
                <w:szCs w:val="24"/>
              </w:rPr>
              <w:t>2</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671948" w:rsidRPr="0008501E" w:rsidRDefault="00C05878"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3</w:t>
            </w:r>
          </w:p>
        </w:tc>
      </w:tr>
      <w:tr w:rsidR="00671948"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tcPr>
          <w:p w:rsidR="00671948" w:rsidRPr="0008501E" w:rsidRDefault="00671948" w:rsidP="000C275D">
            <w:pPr>
              <w:widowControl w:val="0"/>
              <w:suppressAutoHyphens/>
              <w:autoSpaceDE w:val="0"/>
              <w:snapToGrid w:val="0"/>
              <w:ind w:right="-60"/>
              <w:jc w:val="center"/>
              <w:rPr>
                <w:rFonts w:ascii="Times New Roman" w:hAnsi="Times New Roman" w:cs="Times New Roman"/>
                <w:szCs w:val="20"/>
              </w:rPr>
            </w:pPr>
            <w:r w:rsidRPr="0008501E">
              <w:rPr>
                <w:rFonts w:ascii="Times New Roman" w:hAnsi="Times New Roman" w:cs="Times New Roman"/>
                <w:szCs w:val="20"/>
              </w:rPr>
              <w:t>6</w:t>
            </w:r>
          </w:p>
        </w:tc>
        <w:tc>
          <w:tcPr>
            <w:tcW w:w="5112" w:type="dxa"/>
            <w:tcBorders>
              <w:top w:val="single" w:sz="4" w:space="0" w:color="000000"/>
              <w:left w:val="single" w:sz="4" w:space="0" w:color="000000"/>
              <w:bottom w:val="single" w:sz="4" w:space="0" w:color="000000"/>
              <w:right w:val="nil"/>
            </w:tcBorders>
            <w:vAlign w:val="center"/>
          </w:tcPr>
          <w:p w:rsidR="00671948" w:rsidRPr="0008501E" w:rsidRDefault="00671948" w:rsidP="000C275D">
            <w:pPr>
              <w:widowControl w:val="0"/>
              <w:suppressAutoHyphens/>
              <w:autoSpaceDE w:val="0"/>
              <w:snapToGrid w:val="0"/>
              <w:rPr>
                <w:rFonts w:ascii="Times New Roman" w:hAnsi="Times New Roman" w:cs="Times New Roman"/>
              </w:rPr>
            </w:pPr>
            <w:r w:rsidRPr="0008501E">
              <w:rPr>
                <w:rFonts w:ascii="Times New Roman" w:hAnsi="Times New Roman" w:cs="Times New Roman"/>
              </w:rPr>
              <w:t>Нотная грамота</w:t>
            </w:r>
          </w:p>
        </w:tc>
        <w:tc>
          <w:tcPr>
            <w:tcW w:w="840" w:type="dxa"/>
            <w:tcBorders>
              <w:top w:val="single" w:sz="4" w:space="0" w:color="000000"/>
              <w:left w:val="single" w:sz="4" w:space="0" w:color="000000"/>
              <w:bottom w:val="single" w:sz="4" w:space="0" w:color="000000"/>
              <w:right w:val="nil"/>
            </w:tcBorders>
            <w:vAlign w:val="center"/>
          </w:tcPr>
          <w:p w:rsidR="00671948" w:rsidRPr="0008501E" w:rsidRDefault="00671948" w:rsidP="000C275D">
            <w:pPr>
              <w:widowControl w:val="0"/>
              <w:suppressAutoHyphens/>
              <w:autoSpaceDE w:val="0"/>
              <w:snapToGrid w:val="0"/>
              <w:jc w:val="center"/>
              <w:rPr>
                <w:rFonts w:ascii="Times New Roman" w:hAnsi="Times New Roman" w:cs="Times New Roman"/>
              </w:rPr>
            </w:pPr>
            <w:r w:rsidRPr="0008501E">
              <w:rPr>
                <w:rFonts w:ascii="Times New Roman" w:hAnsi="Times New Roman" w:cs="Times New Roman"/>
              </w:rPr>
              <w:t>2</w:t>
            </w:r>
          </w:p>
        </w:tc>
        <w:tc>
          <w:tcPr>
            <w:tcW w:w="840" w:type="dxa"/>
            <w:tcBorders>
              <w:top w:val="single" w:sz="4" w:space="0" w:color="000000"/>
              <w:left w:val="single" w:sz="4" w:space="0" w:color="000000"/>
              <w:bottom w:val="single" w:sz="4" w:space="0" w:color="000000"/>
              <w:right w:val="nil"/>
            </w:tcBorders>
            <w:vAlign w:val="center"/>
          </w:tcPr>
          <w:p w:rsidR="00671948" w:rsidRPr="0008501E" w:rsidRDefault="00671948" w:rsidP="000C275D">
            <w:pPr>
              <w:widowControl w:val="0"/>
              <w:suppressAutoHyphens/>
              <w:autoSpaceDE w:val="0"/>
              <w:snapToGrid w:val="0"/>
              <w:jc w:val="center"/>
              <w:rPr>
                <w:rFonts w:ascii="Times New Roman" w:hAnsi="Times New Roman" w:cs="Times New Roman"/>
                <w:bCs/>
              </w:rPr>
            </w:pPr>
            <w:r w:rsidRPr="0008501E">
              <w:rPr>
                <w:rFonts w:ascii="Times New Roman" w:hAnsi="Times New Roman" w:cs="Times New Roman"/>
                <w:bCs/>
              </w:rPr>
              <w:t>4</w:t>
            </w:r>
          </w:p>
        </w:tc>
        <w:tc>
          <w:tcPr>
            <w:tcW w:w="1101" w:type="dxa"/>
            <w:tcBorders>
              <w:top w:val="single" w:sz="4" w:space="0" w:color="000000"/>
              <w:left w:val="single" w:sz="4" w:space="0" w:color="000000"/>
              <w:bottom w:val="single" w:sz="4" w:space="0" w:color="000000"/>
              <w:right w:val="single" w:sz="4" w:space="0" w:color="000000"/>
            </w:tcBorders>
            <w:vAlign w:val="center"/>
          </w:tcPr>
          <w:p w:rsidR="00671948" w:rsidRPr="0008501E" w:rsidRDefault="00671948" w:rsidP="000C275D">
            <w:pPr>
              <w:widowControl w:val="0"/>
              <w:suppressAutoHyphens/>
              <w:autoSpaceDE w:val="0"/>
              <w:snapToGrid w:val="0"/>
              <w:jc w:val="center"/>
              <w:rPr>
                <w:rFonts w:ascii="Times New Roman" w:hAnsi="Times New Roman" w:cs="Times New Roman"/>
              </w:rPr>
            </w:pPr>
            <w:r w:rsidRPr="0008501E">
              <w:rPr>
                <w:rFonts w:ascii="Times New Roman" w:hAnsi="Times New Roman" w:cs="Times New Roman"/>
              </w:rPr>
              <w:t>6</w:t>
            </w:r>
          </w:p>
        </w:tc>
      </w:tr>
      <w:tr w:rsidR="00671948"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szCs w:val="20"/>
              </w:rPr>
              <w:t>7</w:t>
            </w:r>
          </w:p>
        </w:tc>
        <w:tc>
          <w:tcPr>
            <w:tcW w:w="5112" w:type="dxa"/>
            <w:tcBorders>
              <w:top w:val="single" w:sz="4" w:space="0" w:color="000000"/>
              <w:left w:val="single" w:sz="4" w:space="0" w:color="000000"/>
              <w:bottom w:val="single" w:sz="4" w:space="0" w:color="000000"/>
              <w:right w:val="nil"/>
            </w:tcBorders>
            <w:hideMark/>
          </w:tcPr>
          <w:p w:rsidR="00671948" w:rsidRPr="0008501E" w:rsidRDefault="005C41EC" w:rsidP="000C275D">
            <w:pPr>
              <w:widowControl w:val="0"/>
              <w:suppressAutoHyphens/>
              <w:snapToGrid w:val="0"/>
              <w:rPr>
                <w:rFonts w:ascii="Times New Roman" w:hAnsi="Times New Roman" w:cs="Times New Roman"/>
                <w:kern w:val="2"/>
                <w:szCs w:val="24"/>
              </w:rPr>
            </w:pPr>
            <w:r w:rsidRPr="0008501E">
              <w:rPr>
                <w:rFonts w:ascii="Times New Roman" w:hAnsi="Times New Roman" w:cs="Times New Roman"/>
              </w:rPr>
              <w:t xml:space="preserve">Фонопедические упражнения </w:t>
            </w:r>
            <w:r w:rsidR="002A2693" w:rsidRPr="0008501E">
              <w:rPr>
                <w:rFonts w:ascii="Times New Roman" w:hAnsi="Times New Roman" w:cs="Times New Roman"/>
              </w:rPr>
              <w:t>В.В.Емельянова</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snapToGrid w:val="0"/>
              <w:jc w:val="center"/>
              <w:rPr>
                <w:rFonts w:ascii="Times New Roman" w:hAnsi="Times New Roman" w:cs="Times New Roman"/>
                <w:kern w:val="2"/>
                <w:szCs w:val="24"/>
              </w:rPr>
            </w:pPr>
            <w:r w:rsidRPr="0008501E">
              <w:rPr>
                <w:rFonts w:ascii="Times New Roman" w:hAnsi="Times New Roman" w:cs="Times New Roman"/>
              </w:rPr>
              <w:t>1</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C11D35" w:rsidP="000C275D">
            <w:pPr>
              <w:widowControl w:val="0"/>
              <w:suppressAutoHyphens/>
              <w:snapToGrid w:val="0"/>
              <w:jc w:val="center"/>
              <w:rPr>
                <w:rFonts w:ascii="Times New Roman" w:hAnsi="Times New Roman" w:cs="Times New Roman"/>
                <w:kern w:val="2"/>
                <w:szCs w:val="24"/>
              </w:rPr>
            </w:pPr>
            <w:r w:rsidRPr="0008501E">
              <w:rPr>
                <w:rFonts w:ascii="Times New Roman" w:hAnsi="Times New Roman" w:cs="Times New Roman"/>
              </w:rPr>
              <w:t>2</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671948" w:rsidRPr="0008501E" w:rsidRDefault="00C05878"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3</w:t>
            </w:r>
          </w:p>
        </w:tc>
      </w:tr>
      <w:tr w:rsidR="00671948"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ind w:right="-60"/>
              <w:jc w:val="center"/>
              <w:rPr>
                <w:rFonts w:ascii="Times New Roman" w:hAnsi="Times New Roman" w:cs="Times New Roman"/>
                <w:b/>
                <w:kern w:val="2"/>
                <w:szCs w:val="20"/>
              </w:rPr>
            </w:pPr>
            <w:r w:rsidRPr="0008501E">
              <w:rPr>
                <w:rFonts w:ascii="Times New Roman" w:hAnsi="Times New Roman" w:cs="Times New Roman"/>
                <w:b/>
                <w:szCs w:val="20"/>
                <w:lang w:val="en-US"/>
              </w:rPr>
              <w:t>II</w:t>
            </w:r>
          </w:p>
        </w:tc>
        <w:tc>
          <w:tcPr>
            <w:tcW w:w="5112"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ind w:left="84"/>
              <w:jc w:val="center"/>
              <w:rPr>
                <w:rFonts w:ascii="Times New Roman" w:hAnsi="Times New Roman" w:cs="Times New Roman"/>
                <w:b/>
                <w:bCs/>
                <w:kern w:val="2"/>
                <w:szCs w:val="24"/>
              </w:rPr>
            </w:pPr>
            <w:r w:rsidRPr="0008501E">
              <w:rPr>
                <w:rFonts w:ascii="Times New Roman" w:hAnsi="Times New Roman" w:cs="Times New Roman"/>
                <w:b/>
                <w:bCs/>
              </w:rPr>
              <w:t>Формирование детского голоса.</w:t>
            </w:r>
          </w:p>
        </w:tc>
        <w:tc>
          <w:tcPr>
            <w:tcW w:w="840" w:type="dxa"/>
            <w:tcBorders>
              <w:top w:val="single" w:sz="4" w:space="0" w:color="000000"/>
              <w:left w:val="single" w:sz="4" w:space="0" w:color="000000"/>
              <w:bottom w:val="single" w:sz="4" w:space="0" w:color="000000"/>
              <w:right w:val="nil"/>
            </w:tcBorders>
            <w:vAlign w:val="center"/>
          </w:tcPr>
          <w:p w:rsidR="00671948" w:rsidRPr="0008501E" w:rsidRDefault="00671948" w:rsidP="000C275D">
            <w:pPr>
              <w:widowControl w:val="0"/>
              <w:suppressAutoHyphens/>
              <w:autoSpaceDE w:val="0"/>
              <w:snapToGrid w:val="0"/>
              <w:jc w:val="center"/>
              <w:rPr>
                <w:rFonts w:ascii="Times New Roman" w:hAnsi="Times New Roman" w:cs="Times New Roman"/>
                <w:kern w:val="2"/>
                <w:szCs w:val="24"/>
                <w:lang w:val="en-US"/>
              </w:rPr>
            </w:pPr>
          </w:p>
        </w:tc>
        <w:tc>
          <w:tcPr>
            <w:tcW w:w="840" w:type="dxa"/>
            <w:tcBorders>
              <w:top w:val="single" w:sz="4" w:space="0" w:color="000000"/>
              <w:left w:val="single" w:sz="4" w:space="0" w:color="000000"/>
              <w:bottom w:val="single" w:sz="4" w:space="0" w:color="000000"/>
              <w:right w:val="nil"/>
            </w:tcBorders>
            <w:vAlign w:val="center"/>
          </w:tcPr>
          <w:p w:rsidR="00671948" w:rsidRPr="0008501E" w:rsidRDefault="00671948" w:rsidP="000C275D">
            <w:pPr>
              <w:widowControl w:val="0"/>
              <w:suppressAutoHyphens/>
              <w:autoSpaceDE w:val="0"/>
              <w:snapToGrid w:val="0"/>
              <w:jc w:val="center"/>
              <w:rPr>
                <w:rFonts w:ascii="Times New Roman" w:hAnsi="Times New Roman" w:cs="Times New Roman"/>
                <w:bCs/>
                <w:kern w:val="2"/>
                <w:szCs w:val="24"/>
                <w:lang w:val="en-US"/>
              </w:rPr>
            </w:pPr>
          </w:p>
        </w:tc>
        <w:tc>
          <w:tcPr>
            <w:tcW w:w="1101" w:type="dxa"/>
            <w:tcBorders>
              <w:top w:val="single" w:sz="4" w:space="0" w:color="000000"/>
              <w:left w:val="single" w:sz="4" w:space="0" w:color="000000"/>
              <w:bottom w:val="single" w:sz="4" w:space="0" w:color="000000"/>
              <w:right w:val="single" w:sz="4" w:space="0" w:color="000000"/>
            </w:tcBorders>
            <w:vAlign w:val="center"/>
          </w:tcPr>
          <w:p w:rsidR="00671948" w:rsidRPr="0008501E" w:rsidRDefault="00671948" w:rsidP="000C275D">
            <w:pPr>
              <w:widowControl w:val="0"/>
              <w:suppressAutoHyphens/>
              <w:autoSpaceDE w:val="0"/>
              <w:snapToGrid w:val="0"/>
              <w:jc w:val="center"/>
              <w:rPr>
                <w:rFonts w:ascii="Times New Roman" w:hAnsi="Times New Roman" w:cs="Times New Roman"/>
                <w:kern w:val="2"/>
                <w:szCs w:val="24"/>
                <w:lang w:val="en-US"/>
              </w:rPr>
            </w:pPr>
          </w:p>
        </w:tc>
      </w:tr>
      <w:tr w:rsidR="00671948"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ind w:right="-60"/>
              <w:jc w:val="center"/>
              <w:rPr>
                <w:rFonts w:ascii="Times New Roman" w:hAnsi="Times New Roman" w:cs="Times New Roman"/>
                <w:kern w:val="2"/>
                <w:szCs w:val="20"/>
                <w:lang w:val="en-US"/>
              </w:rPr>
            </w:pPr>
            <w:r w:rsidRPr="0008501E">
              <w:rPr>
                <w:rFonts w:ascii="Times New Roman" w:hAnsi="Times New Roman" w:cs="Times New Roman"/>
                <w:szCs w:val="20"/>
                <w:lang w:val="en-US"/>
              </w:rPr>
              <w:t>1</w:t>
            </w:r>
          </w:p>
        </w:tc>
        <w:tc>
          <w:tcPr>
            <w:tcW w:w="5112"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rPr>
                <w:rFonts w:ascii="Times New Roman" w:hAnsi="Times New Roman" w:cs="Times New Roman"/>
                <w:kern w:val="2"/>
                <w:szCs w:val="24"/>
              </w:rPr>
            </w:pPr>
            <w:r w:rsidRPr="0008501E">
              <w:rPr>
                <w:rFonts w:ascii="Times New Roman" w:hAnsi="Times New Roman" w:cs="Times New Roman"/>
              </w:rPr>
              <w:t>Звукообразование.</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C11D3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1</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C11D35" w:rsidP="000C275D">
            <w:pPr>
              <w:widowControl w:val="0"/>
              <w:suppressAutoHyphens/>
              <w:autoSpaceDE w:val="0"/>
              <w:snapToGrid w:val="0"/>
              <w:jc w:val="center"/>
              <w:rPr>
                <w:rFonts w:ascii="Times New Roman" w:hAnsi="Times New Roman" w:cs="Times New Roman"/>
                <w:bCs/>
                <w:kern w:val="2"/>
                <w:szCs w:val="24"/>
              </w:rPr>
            </w:pPr>
            <w:r w:rsidRPr="0008501E">
              <w:rPr>
                <w:rFonts w:ascii="Times New Roman" w:hAnsi="Times New Roman" w:cs="Times New Roman"/>
                <w:bCs/>
              </w:rPr>
              <w:t>5</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671948" w:rsidRPr="0008501E" w:rsidRDefault="00C05878"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6</w:t>
            </w:r>
          </w:p>
        </w:tc>
      </w:tr>
      <w:tr w:rsidR="00671948"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ind w:right="-60"/>
              <w:jc w:val="center"/>
              <w:rPr>
                <w:rFonts w:ascii="Times New Roman" w:hAnsi="Times New Roman" w:cs="Times New Roman"/>
                <w:kern w:val="2"/>
                <w:szCs w:val="20"/>
                <w:lang w:val="en-US"/>
              </w:rPr>
            </w:pPr>
            <w:r w:rsidRPr="0008501E">
              <w:rPr>
                <w:rFonts w:ascii="Times New Roman" w:hAnsi="Times New Roman" w:cs="Times New Roman"/>
                <w:szCs w:val="20"/>
                <w:lang w:val="en-US"/>
              </w:rPr>
              <w:t>2</w:t>
            </w:r>
          </w:p>
        </w:tc>
        <w:tc>
          <w:tcPr>
            <w:tcW w:w="5112"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jc w:val="both"/>
              <w:rPr>
                <w:rFonts w:ascii="Times New Roman" w:hAnsi="Times New Roman" w:cs="Times New Roman"/>
                <w:kern w:val="2"/>
                <w:szCs w:val="24"/>
              </w:rPr>
            </w:pPr>
            <w:r w:rsidRPr="0008501E">
              <w:rPr>
                <w:rFonts w:ascii="Times New Roman" w:hAnsi="Times New Roman" w:cs="Times New Roman"/>
              </w:rPr>
              <w:t xml:space="preserve">Певческое дыхание. </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C11D3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kern w:val="2"/>
                <w:szCs w:val="24"/>
              </w:rPr>
              <w:t>-</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C11D35" w:rsidP="000C275D">
            <w:pPr>
              <w:widowControl w:val="0"/>
              <w:suppressAutoHyphens/>
              <w:autoSpaceDE w:val="0"/>
              <w:snapToGrid w:val="0"/>
              <w:jc w:val="center"/>
              <w:rPr>
                <w:rFonts w:ascii="Times New Roman" w:hAnsi="Times New Roman" w:cs="Times New Roman"/>
                <w:bCs/>
                <w:kern w:val="2"/>
                <w:szCs w:val="24"/>
              </w:rPr>
            </w:pPr>
            <w:r w:rsidRPr="0008501E">
              <w:rPr>
                <w:rFonts w:ascii="Times New Roman" w:hAnsi="Times New Roman" w:cs="Times New Roman"/>
                <w:bCs/>
                <w:kern w:val="2"/>
                <w:szCs w:val="24"/>
              </w:rPr>
              <w:t>5</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671948" w:rsidRPr="0008501E" w:rsidRDefault="00C05878"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5</w:t>
            </w:r>
          </w:p>
        </w:tc>
      </w:tr>
      <w:tr w:rsidR="00671948" w:rsidRPr="0008501E" w:rsidTr="000C275D">
        <w:trPr>
          <w:cantSplit/>
          <w:trHeight w:val="187"/>
        </w:trPr>
        <w:tc>
          <w:tcPr>
            <w:tcW w:w="544"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szCs w:val="20"/>
              </w:rPr>
              <w:t>3</w:t>
            </w:r>
          </w:p>
        </w:tc>
        <w:tc>
          <w:tcPr>
            <w:tcW w:w="5112"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jc w:val="both"/>
              <w:rPr>
                <w:rFonts w:ascii="Times New Roman" w:hAnsi="Times New Roman" w:cs="Times New Roman"/>
                <w:kern w:val="2"/>
                <w:szCs w:val="24"/>
              </w:rPr>
            </w:pPr>
            <w:r w:rsidRPr="0008501E">
              <w:rPr>
                <w:rFonts w:ascii="Times New Roman" w:hAnsi="Times New Roman" w:cs="Times New Roman"/>
              </w:rPr>
              <w:t>Дикция и артикуляция.</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jc w:val="center"/>
              <w:rPr>
                <w:rFonts w:ascii="Times New Roman" w:hAnsi="Times New Roman" w:cs="Times New Roman"/>
                <w:bCs/>
                <w:kern w:val="2"/>
                <w:szCs w:val="24"/>
              </w:rPr>
            </w:pPr>
            <w:r w:rsidRPr="0008501E">
              <w:rPr>
                <w:rFonts w:ascii="Times New Roman" w:hAnsi="Times New Roman" w:cs="Times New Roman"/>
                <w:bCs/>
              </w:rPr>
              <w:t>1</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C11D3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5</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671948" w:rsidRPr="0008501E" w:rsidRDefault="00C05878"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6</w:t>
            </w:r>
          </w:p>
        </w:tc>
      </w:tr>
      <w:tr w:rsidR="00671948" w:rsidRPr="0008501E" w:rsidTr="000C275D">
        <w:trPr>
          <w:cantSplit/>
          <w:trHeight w:val="187"/>
        </w:trPr>
        <w:tc>
          <w:tcPr>
            <w:tcW w:w="544"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szCs w:val="20"/>
              </w:rPr>
              <w:t>4</w:t>
            </w:r>
          </w:p>
        </w:tc>
        <w:tc>
          <w:tcPr>
            <w:tcW w:w="5112"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jc w:val="both"/>
              <w:rPr>
                <w:rFonts w:ascii="Times New Roman" w:hAnsi="Times New Roman" w:cs="Times New Roman"/>
                <w:bCs/>
                <w:kern w:val="2"/>
                <w:szCs w:val="24"/>
              </w:rPr>
            </w:pPr>
            <w:r w:rsidRPr="0008501E">
              <w:rPr>
                <w:rFonts w:ascii="Times New Roman" w:hAnsi="Times New Roman" w:cs="Times New Roman"/>
                <w:bCs/>
              </w:rPr>
              <w:t>Речевые игры и</w:t>
            </w:r>
            <w:r w:rsidR="005C41EC" w:rsidRPr="0008501E">
              <w:rPr>
                <w:rFonts w:ascii="Times New Roman" w:hAnsi="Times New Roman" w:cs="Times New Roman"/>
                <w:bCs/>
              </w:rPr>
              <w:t xml:space="preserve"> мимические </w:t>
            </w:r>
            <w:r w:rsidRPr="0008501E">
              <w:rPr>
                <w:rFonts w:ascii="Times New Roman" w:hAnsi="Times New Roman" w:cs="Times New Roman"/>
                <w:bCs/>
              </w:rPr>
              <w:t xml:space="preserve"> упражнения.</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jc w:val="center"/>
              <w:rPr>
                <w:rFonts w:ascii="Times New Roman" w:hAnsi="Times New Roman" w:cs="Times New Roman"/>
                <w:bCs/>
                <w:kern w:val="2"/>
                <w:szCs w:val="24"/>
              </w:rPr>
            </w:pPr>
            <w:r w:rsidRPr="0008501E">
              <w:rPr>
                <w:rFonts w:ascii="Times New Roman" w:hAnsi="Times New Roman" w:cs="Times New Roman"/>
                <w:bCs/>
              </w:rPr>
              <w:t>1</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C11D3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5</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671948" w:rsidRPr="0008501E" w:rsidRDefault="00C05878"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6</w:t>
            </w:r>
          </w:p>
        </w:tc>
      </w:tr>
      <w:tr w:rsidR="00671948"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szCs w:val="20"/>
              </w:rPr>
              <w:t>5</w:t>
            </w:r>
          </w:p>
        </w:tc>
        <w:tc>
          <w:tcPr>
            <w:tcW w:w="5112"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rPr>
                <w:rFonts w:ascii="Times New Roman" w:hAnsi="Times New Roman" w:cs="Times New Roman"/>
                <w:kern w:val="2"/>
                <w:szCs w:val="24"/>
              </w:rPr>
            </w:pPr>
            <w:r w:rsidRPr="0008501E">
              <w:rPr>
                <w:rFonts w:ascii="Times New Roman" w:hAnsi="Times New Roman" w:cs="Times New Roman"/>
              </w:rPr>
              <w:t>Вокальные упражнения.</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C11D3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kern w:val="2"/>
                <w:szCs w:val="24"/>
              </w:rPr>
              <w:t>-</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C11D3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7</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671948" w:rsidRPr="0008501E" w:rsidRDefault="00C05878"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7</w:t>
            </w:r>
          </w:p>
        </w:tc>
      </w:tr>
      <w:tr w:rsidR="00671948"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ind w:left="-92" w:right="-60"/>
              <w:jc w:val="center"/>
              <w:rPr>
                <w:rFonts w:ascii="Times New Roman" w:hAnsi="Times New Roman" w:cs="Times New Roman"/>
                <w:b/>
                <w:kern w:val="2"/>
                <w:szCs w:val="20"/>
              </w:rPr>
            </w:pPr>
            <w:r w:rsidRPr="0008501E">
              <w:rPr>
                <w:rFonts w:ascii="Times New Roman" w:hAnsi="Times New Roman" w:cs="Times New Roman"/>
                <w:b/>
                <w:szCs w:val="20"/>
                <w:lang w:val="en-US"/>
              </w:rPr>
              <w:t>III</w:t>
            </w:r>
          </w:p>
        </w:tc>
        <w:tc>
          <w:tcPr>
            <w:tcW w:w="5112"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snapToGrid w:val="0"/>
              <w:ind w:left="84"/>
              <w:jc w:val="center"/>
              <w:rPr>
                <w:rFonts w:ascii="Times New Roman" w:hAnsi="Times New Roman" w:cs="Times New Roman"/>
                <w:b/>
                <w:kern w:val="2"/>
                <w:szCs w:val="24"/>
              </w:rPr>
            </w:pPr>
            <w:r w:rsidRPr="0008501E">
              <w:rPr>
                <w:rFonts w:ascii="Times New Roman" w:hAnsi="Times New Roman" w:cs="Times New Roman"/>
                <w:b/>
              </w:rPr>
              <w:t>Слушание музыкальных произведений, разучивание и  исполнение песен.</w:t>
            </w:r>
          </w:p>
        </w:tc>
        <w:tc>
          <w:tcPr>
            <w:tcW w:w="840" w:type="dxa"/>
            <w:tcBorders>
              <w:top w:val="single" w:sz="4" w:space="0" w:color="000000"/>
              <w:left w:val="single" w:sz="4" w:space="0" w:color="000000"/>
              <w:bottom w:val="single" w:sz="4" w:space="0" w:color="000000"/>
              <w:right w:val="nil"/>
            </w:tcBorders>
            <w:vAlign w:val="center"/>
          </w:tcPr>
          <w:p w:rsidR="00671948" w:rsidRPr="0008501E" w:rsidRDefault="00671948" w:rsidP="000C275D">
            <w:pPr>
              <w:widowControl w:val="0"/>
              <w:suppressAutoHyphens/>
              <w:autoSpaceDE w:val="0"/>
              <w:snapToGrid w:val="0"/>
              <w:jc w:val="center"/>
              <w:rPr>
                <w:rFonts w:ascii="Times New Roman" w:hAnsi="Times New Roman" w:cs="Times New Roman"/>
                <w:kern w:val="2"/>
                <w:szCs w:val="24"/>
              </w:rPr>
            </w:pPr>
          </w:p>
        </w:tc>
        <w:tc>
          <w:tcPr>
            <w:tcW w:w="840" w:type="dxa"/>
            <w:tcBorders>
              <w:top w:val="single" w:sz="4" w:space="0" w:color="000000"/>
              <w:left w:val="single" w:sz="4" w:space="0" w:color="000000"/>
              <w:bottom w:val="single" w:sz="4" w:space="0" w:color="000000"/>
              <w:right w:val="nil"/>
            </w:tcBorders>
            <w:vAlign w:val="center"/>
          </w:tcPr>
          <w:p w:rsidR="00671948" w:rsidRPr="0008501E" w:rsidRDefault="00671948" w:rsidP="000C275D">
            <w:pPr>
              <w:widowControl w:val="0"/>
              <w:suppressAutoHyphens/>
              <w:autoSpaceDE w:val="0"/>
              <w:snapToGrid w:val="0"/>
              <w:jc w:val="center"/>
              <w:rPr>
                <w:rFonts w:ascii="Times New Roman" w:hAnsi="Times New Roman" w:cs="Times New Roman"/>
                <w:kern w:val="2"/>
                <w:szCs w:val="24"/>
              </w:rPr>
            </w:pPr>
          </w:p>
        </w:tc>
        <w:tc>
          <w:tcPr>
            <w:tcW w:w="1101" w:type="dxa"/>
            <w:tcBorders>
              <w:top w:val="single" w:sz="4" w:space="0" w:color="000000"/>
              <w:left w:val="single" w:sz="4" w:space="0" w:color="000000"/>
              <w:bottom w:val="single" w:sz="4" w:space="0" w:color="000000"/>
              <w:right w:val="single" w:sz="4" w:space="0" w:color="000000"/>
            </w:tcBorders>
            <w:vAlign w:val="center"/>
          </w:tcPr>
          <w:p w:rsidR="00671948" w:rsidRPr="0008501E" w:rsidRDefault="00671948" w:rsidP="000C275D">
            <w:pPr>
              <w:widowControl w:val="0"/>
              <w:suppressAutoHyphens/>
              <w:autoSpaceDE w:val="0"/>
              <w:snapToGrid w:val="0"/>
              <w:jc w:val="center"/>
              <w:rPr>
                <w:rFonts w:ascii="Times New Roman" w:hAnsi="Times New Roman" w:cs="Times New Roman"/>
                <w:kern w:val="2"/>
                <w:szCs w:val="24"/>
              </w:rPr>
            </w:pPr>
          </w:p>
        </w:tc>
      </w:tr>
      <w:tr w:rsidR="00671948"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ind w:left="-92" w:right="-60"/>
              <w:jc w:val="center"/>
              <w:rPr>
                <w:rFonts w:ascii="Times New Roman" w:hAnsi="Times New Roman" w:cs="Times New Roman"/>
                <w:kern w:val="2"/>
                <w:szCs w:val="20"/>
                <w:lang w:val="en-US"/>
              </w:rPr>
            </w:pPr>
            <w:r w:rsidRPr="0008501E">
              <w:rPr>
                <w:rFonts w:ascii="Times New Roman" w:hAnsi="Times New Roman" w:cs="Times New Roman"/>
                <w:szCs w:val="20"/>
                <w:lang w:val="en-US"/>
              </w:rPr>
              <w:t>1</w:t>
            </w:r>
          </w:p>
        </w:tc>
        <w:tc>
          <w:tcPr>
            <w:tcW w:w="5112"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snapToGrid w:val="0"/>
              <w:jc w:val="both"/>
              <w:rPr>
                <w:rFonts w:ascii="Times New Roman" w:hAnsi="Times New Roman" w:cs="Times New Roman"/>
                <w:kern w:val="2"/>
                <w:szCs w:val="24"/>
              </w:rPr>
            </w:pPr>
            <w:r w:rsidRPr="0008501E">
              <w:rPr>
                <w:rFonts w:ascii="Times New Roman" w:hAnsi="Times New Roman" w:cs="Times New Roman"/>
              </w:rPr>
              <w:t>Народная песня.</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jc w:val="center"/>
              <w:rPr>
                <w:rFonts w:ascii="Times New Roman" w:hAnsi="Times New Roman" w:cs="Times New Roman"/>
                <w:kern w:val="2"/>
                <w:szCs w:val="24"/>
              </w:rPr>
            </w:pP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C11D3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4</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671948" w:rsidRPr="0008501E" w:rsidRDefault="00C05878"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4</w:t>
            </w:r>
          </w:p>
        </w:tc>
      </w:tr>
      <w:tr w:rsidR="00671948"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ind w:left="-92" w:right="-60"/>
              <w:jc w:val="center"/>
              <w:rPr>
                <w:rFonts w:ascii="Times New Roman" w:hAnsi="Times New Roman" w:cs="Times New Roman"/>
                <w:kern w:val="2"/>
                <w:szCs w:val="20"/>
                <w:lang w:val="en-US"/>
              </w:rPr>
            </w:pPr>
            <w:r w:rsidRPr="0008501E">
              <w:rPr>
                <w:rFonts w:ascii="Times New Roman" w:hAnsi="Times New Roman" w:cs="Times New Roman"/>
                <w:szCs w:val="20"/>
                <w:lang w:val="en-US"/>
              </w:rPr>
              <w:t>2</w:t>
            </w:r>
          </w:p>
        </w:tc>
        <w:tc>
          <w:tcPr>
            <w:tcW w:w="5112"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snapToGrid w:val="0"/>
              <w:rPr>
                <w:rFonts w:ascii="Times New Roman" w:hAnsi="Times New Roman" w:cs="Times New Roman"/>
                <w:kern w:val="2"/>
                <w:szCs w:val="24"/>
              </w:rPr>
            </w:pPr>
            <w:r w:rsidRPr="0008501E">
              <w:rPr>
                <w:rFonts w:ascii="Times New Roman" w:hAnsi="Times New Roman" w:cs="Times New Roman"/>
              </w:rPr>
              <w:t>Произведения русских композиторов-  классиков.</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jc w:val="center"/>
              <w:rPr>
                <w:rFonts w:ascii="Times New Roman" w:hAnsi="Times New Roman" w:cs="Times New Roman"/>
                <w:kern w:val="2"/>
                <w:szCs w:val="24"/>
              </w:rPr>
            </w:pP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C11D3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4</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671948" w:rsidRPr="0008501E" w:rsidRDefault="00C05878"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4</w:t>
            </w:r>
          </w:p>
        </w:tc>
      </w:tr>
      <w:tr w:rsidR="00671948"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ind w:left="-92" w:right="-60"/>
              <w:jc w:val="center"/>
              <w:rPr>
                <w:rFonts w:ascii="Times New Roman" w:hAnsi="Times New Roman" w:cs="Times New Roman"/>
                <w:kern w:val="2"/>
                <w:szCs w:val="20"/>
                <w:lang w:val="en-US"/>
              </w:rPr>
            </w:pPr>
            <w:r w:rsidRPr="0008501E">
              <w:rPr>
                <w:rFonts w:ascii="Times New Roman" w:hAnsi="Times New Roman" w:cs="Times New Roman"/>
                <w:szCs w:val="20"/>
                <w:lang w:val="en-US"/>
              </w:rPr>
              <w:t>3</w:t>
            </w:r>
          </w:p>
        </w:tc>
        <w:tc>
          <w:tcPr>
            <w:tcW w:w="5112"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snapToGrid w:val="0"/>
              <w:rPr>
                <w:rFonts w:ascii="Times New Roman" w:hAnsi="Times New Roman" w:cs="Times New Roman"/>
                <w:kern w:val="2"/>
                <w:szCs w:val="24"/>
              </w:rPr>
            </w:pPr>
            <w:r w:rsidRPr="0008501E">
              <w:rPr>
                <w:rFonts w:ascii="Times New Roman" w:hAnsi="Times New Roman" w:cs="Times New Roman"/>
              </w:rPr>
              <w:t>Произведения современных отечественных композиторов.</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jc w:val="center"/>
              <w:rPr>
                <w:rFonts w:ascii="Times New Roman" w:hAnsi="Times New Roman" w:cs="Times New Roman"/>
                <w:kern w:val="2"/>
                <w:szCs w:val="24"/>
              </w:rPr>
            </w:pP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C11D3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4</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671948" w:rsidRPr="0008501E" w:rsidRDefault="00C05878"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4</w:t>
            </w:r>
          </w:p>
        </w:tc>
      </w:tr>
      <w:tr w:rsidR="00671948"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671948" w:rsidRPr="0008501E" w:rsidRDefault="00C11D35" w:rsidP="000C275D">
            <w:pPr>
              <w:widowControl w:val="0"/>
              <w:suppressAutoHyphens/>
              <w:autoSpaceDE w:val="0"/>
              <w:snapToGrid w:val="0"/>
              <w:ind w:left="-92" w:right="-60"/>
              <w:jc w:val="center"/>
              <w:rPr>
                <w:rFonts w:ascii="Times New Roman" w:hAnsi="Times New Roman" w:cs="Times New Roman"/>
                <w:b/>
                <w:kern w:val="2"/>
                <w:szCs w:val="20"/>
              </w:rPr>
            </w:pPr>
            <w:r w:rsidRPr="0008501E">
              <w:rPr>
                <w:rFonts w:ascii="Times New Roman" w:hAnsi="Times New Roman" w:cs="Times New Roman"/>
                <w:b/>
                <w:szCs w:val="20"/>
                <w:lang w:val="en-US"/>
              </w:rPr>
              <w:t>I</w:t>
            </w:r>
            <w:r w:rsidR="00671948" w:rsidRPr="0008501E">
              <w:rPr>
                <w:rFonts w:ascii="Times New Roman" w:hAnsi="Times New Roman" w:cs="Times New Roman"/>
                <w:b/>
                <w:szCs w:val="20"/>
                <w:lang w:val="en-US"/>
              </w:rPr>
              <w:t>V</w:t>
            </w:r>
          </w:p>
        </w:tc>
        <w:tc>
          <w:tcPr>
            <w:tcW w:w="5112"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snapToGrid w:val="0"/>
              <w:ind w:left="84"/>
              <w:jc w:val="center"/>
              <w:rPr>
                <w:rFonts w:ascii="Times New Roman" w:hAnsi="Times New Roman" w:cs="Times New Roman"/>
                <w:b/>
                <w:kern w:val="2"/>
                <w:szCs w:val="24"/>
              </w:rPr>
            </w:pPr>
            <w:r w:rsidRPr="0008501E">
              <w:rPr>
                <w:rFonts w:ascii="Times New Roman" w:hAnsi="Times New Roman" w:cs="Times New Roman"/>
                <w:b/>
              </w:rPr>
              <w:t>Расширение музыкального кругозора и формирование музыкальной культуры.</w:t>
            </w:r>
          </w:p>
        </w:tc>
        <w:tc>
          <w:tcPr>
            <w:tcW w:w="840" w:type="dxa"/>
            <w:tcBorders>
              <w:top w:val="single" w:sz="4" w:space="0" w:color="000000"/>
              <w:left w:val="single" w:sz="4" w:space="0" w:color="000000"/>
              <w:bottom w:val="single" w:sz="4" w:space="0" w:color="000000"/>
              <w:right w:val="nil"/>
            </w:tcBorders>
            <w:vAlign w:val="center"/>
          </w:tcPr>
          <w:p w:rsidR="00671948" w:rsidRPr="0008501E" w:rsidRDefault="00671948" w:rsidP="000C275D">
            <w:pPr>
              <w:widowControl w:val="0"/>
              <w:suppressAutoHyphens/>
              <w:autoSpaceDE w:val="0"/>
              <w:snapToGrid w:val="0"/>
              <w:jc w:val="center"/>
              <w:rPr>
                <w:rFonts w:ascii="Times New Roman" w:hAnsi="Times New Roman" w:cs="Times New Roman"/>
                <w:kern w:val="2"/>
                <w:szCs w:val="24"/>
              </w:rPr>
            </w:pPr>
          </w:p>
        </w:tc>
        <w:tc>
          <w:tcPr>
            <w:tcW w:w="840" w:type="dxa"/>
            <w:tcBorders>
              <w:top w:val="single" w:sz="4" w:space="0" w:color="000000"/>
              <w:left w:val="single" w:sz="4" w:space="0" w:color="000000"/>
              <w:bottom w:val="single" w:sz="4" w:space="0" w:color="000000"/>
              <w:right w:val="nil"/>
            </w:tcBorders>
            <w:vAlign w:val="center"/>
          </w:tcPr>
          <w:p w:rsidR="00671948" w:rsidRPr="0008501E" w:rsidRDefault="00671948" w:rsidP="000C275D">
            <w:pPr>
              <w:widowControl w:val="0"/>
              <w:suppressAutoHyphens/>
              <w:autoSpaceDE w:val="0"/>
              <w:snapToGrid w:val="0"/>
              <w:jc w:val="center"/>
              <w:rPr>
                <w:rFonts w:ascii="Times New Roman" w:hAnsi="Times New Roman" w:cs="Times New Roman"/>
                <w:kern w:val="2"/>
                <w:szCs w:val="24"/>
              </w:rPr>
            </w:pPr>
          </w:p>
        </w:tc>
        <w:tc>
          <w:tcPr>
            <w:tcW w:w="1101" w:type="dxa"/>
            <w:tcBorders>
              <w:top w:val="single" w:sz="4" w:space="0" w:color="000000"/>
              <w:left w:val="single" w:sz="4" w:space="0" w:color="000000"/>
              <w:bottom w:val="single" w:sz="4" w:space="0" w:color="000000"/>
              <w:right w:val="single" w:sz="4" w:space="0" w:color="000000"/>
            </w:tcBorders>
            <w:vAlign w:val="center"/>
          </w:tcPr>
          <w:p w:rsidR="00671948" w:rsidRPr="0008501E" w:rsidRDefault="00671948" w:rsidP="000C275D">
            <w:pPr>
              <w:widowControl w:val="0"/>
              <w:suppressAutoHyphens/>
              <w:autoSpaceDE w:val="0"/>
              <w:snapToGrid w:val="0"/>
              <w:jc w:val="center"/>
              <w:rPr>
                <w:rFonts w:ascii="Times New Roman" w:hAnsi="Times New Roman" w:cs="Times New Roman"/>
                <w:kern w:val="2"/>
                <w:szCs w:val="24"/>
              </w:rPr>
            </w:pPr>
          </w:p>
        </w:tc>
      </w:tr>
      <w:tr w:rsidR="00671948"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ind w:right="-60"/>
              <w:jc w:val="center"/>
              <w:rPr>
                <w:rFonts w:ascii="Times New Roman" w:hAnsi="Times New Roman" w:cs="Times New Roman"/>
                <w:kern w:val="2"/>
                <w:szCs w:val="20"/>
                <w:lang w:val="en-US"/>
              </w:rPr>
            </w:pPr>
            <w:r w:rsidRPr="0008501E">
              <w:rPr>
                <w:rFonts w:ascii="Times New Roman" w:hAnsi="Times New Roman" w:cs="Times New Roman"/>
                <w:szCs w:val="20"/>
                <w:lang w:val="en-US"/>
              </w:rPr>
              <w:t>1</w:t>
            </w:r>
          </w:p>
        </w:tc>
        <w:tc>
          <w:tcPr>
            <w:tcW w:w="5112"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rPr>
                <w:rFonts w:ascii="Times New Roman" w:hAnsi="Times New Roman" w:cs="Times New Roman"/>
                <w:kern w:val="2"/>
                <w:szCs w:val="24"/>
              </w:rPr>
            </w:pPr>
            <w:r w:rsidRPr="0008501E">
              <w:rPr>
                <w:rFonts w:ascii="Times New Roman" w:hAnsi="Times New Roman" w:cs="Times New Roman"/>
              </w:rPr>
              <w:t>Путь к успеху. Просмотр выступлений состоявшихся певцов.</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C11D3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kern w:val="2"/>
                <w:szCs w:val="24"/>
              </w:rPr>
              <w:t>-</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C11D3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2</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671948" w:rsidRPr="0008501E" w:rsidRDefault="00C05878" w:rsidP="000C275D">
            <w:pPr>
              <w:widowControl w:val="0"/>
              <w:suppressAutoHyphens/>
              <w:snapToGrid w:val="0"/>
              <w:jc w:val="center"/>
              <w:rPr>
                <w:rFonts w:ascii="Times New Roman" w:hAnsi="Times New Roman" w:cs="Times New Roman"/>
                <w:kern w:val="2"/>
                <w:szCs w:val="24"/>
              </w:rPr>
            </w:pPr>
            <w:r w:rsidRPr="0008501E">
              <w:rPr>
                <w:rFonts w:ascii="Times New Roman" w:hAnsi="Times New Roman" w:cs="Times New Roman"/>
              </w:rPr>
              <w:t>2</w:t>
            </w:r>
          </w:p>
        </w:tc>
      </w:tr>
      <w:tr w:rsidR="00671948"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spacing w:line="252" w:lineRule="auto"/>
              <w:ind w:left="-50" w:right="-60"/>
              <w:jc w:val="center"/>
              <w:rPr>
                <w:rFonts w:ascii="Times New Roman" w:hAnsi="Times New Roman" w:cs="Times New Roman"/>
                <w:b/>
                <w:kern w:val="2"/>
                <w:szCs w:val="20"/>
              </w:rPr>
            </w:pPr>
            <w:r w:rsidRPr="0008501E">
              <w:rPr>
                <w:rFonts w:ascii="Times New Roman" w:hAnsi="Times New Roman" w:cs="Times New Roman"/>
                <w:b/>
                <w:szCs w:val="20"/>
                <w:lang w:val="en-US"/>
              </w:rPr>
              <w:t>V</w:t>
            </w:r>
          </w:p>
        </w:tc>
        <w:tc>
          <w:tcPr>
            <w:tcW w:w="5112" w:type="dxa"/>
            <w:tcBorders>
              <w:top w:val="single" w:sz="4" w:space="0" w:color="000000"/>
              <w:left w:val="single" w:sz="4" w:space="0" w:color="000000"/>
              <w:bottom w:val="single" w:sz="4" w:space="0" w:color="000000"/>
              <w:right w:val="nil"/>
            </w:tcBorders>
            <w:hideMark/>
          </w:tcPr>
          <w:p w:rsidR="00671948" w:rsidRPr="0008501E" w:rsidRDefault="00671948" w:rsidP="000C275D">
            <w:pPr>
              <w:widowControl w:val="0"/>
              <w:suppressAutoHyphens/>
              <w:autoSpaceDE w:val="0"/>
              <w:snapToGrid w:val="0"/>
              <w:spacing w:line="252" w:lineRule="auto"/>
              <w:ind w:left="84"/>
              <w:jc w:val="center"/>
              <w:rPr>
                <w:rFonts w:ascii="Times New Roman" w:hAnsi="Times New Roman" w:cs="Times New Roman"/>
                <w:b/>
                <w:bCs/>
                <w:kern w:val="2"/>
                <w:szCs w:val="24"/>
              </w:rPr>
            </w:pPr>
            <w:r w:rsidRPr="0008501E">
              <w:rPr>
                <w:rFonts w:ascii="Times New Roman" w:hAnsi="Times New Roman" w:cs="Times New Roman"/>
                <w:b/>
                <w:bCs/>
              </w:rPr>
              <w:t>Концертно-</w:t>
            </w:r>
            <w:r w:rsidRPr="0008501E">
              <w:rPr>
                <w:rFonts w:ascii="Times New Roman" w:hAnsi="Times New Roman" w:cs="Times New Roman"/>
                <w:b/>
              </w:rPr>
              <w:t>исполнительская</w:t>
            </w:r>
            <w:r w:rsidRPr="0008501E">
              <w:rPr>
                <w:rFonts w:ascii="Times New Roman" w:hAnsi="Times New Roman" w:cs="Times New Roman"/>
                <w:b/>
                <w:bCs/>
              </w:rPr>
              <w:t xml:space="preserve"> деятельность</w:t>
            </w:r>
          </w:p>
        </w:tc>
        <w:tc>
          <w:tcPr>
            <w:tcW w:w="840" w:type="dxa"/>
            <w:tcBorders>
              <w:top w:val="single" w:sz="4" w:space="0" w:color="000000"/>
              <w:left w:val="single" w:sz="4" w:space="0" w:color="000000"/>
              <w:bottom w:val="single" w:sz="4" w:space="0" w:color="000000"/>
              <w:right w:val="nil"/>
            </w:tcBorders>
          </w:tcPr>
          <w:p w:rsidR="00671948" w:rsidRPr="0008501E" w:rsidRDefault="00671948" w:rsidP="000C275D">
            <w:pPr>
              <w:widowControl w:val="0"/>
              <w:suppressAutoHyphens/>
              <w:autoSpaceDE w:val="0"/>
              <w:snapToGrid w:val="0"/>
              <w:spacing w:line="252" w:lineRule="auto"/>
              <w:jc w:val="both"/>
              <w:rPr>
                <w:rFonts w:ascii="Times New Roman" w:hAnsi="Times New Roman" w:cs="Times New Roman"/>
                <w:kern w:val="2"/>
                <w:szCs w:val="24"/>
              </w:rPr>
            </w:pPr>
          </w:p>
        </w:tc>
        <w:tc>
          <w:tcPr>
            <w:tcW w:w="840" w:type="dxa"/>
            <w:tcBorders>
              <w:top w:val="single" w:sz="4" w:space="0" w:color="000000"/>
              <w:left w:val="single" w:sz="4" w:space="0" w:color="000000"/>
              <w:bottom w:val="single" w:sz="4" w:space="0" w:color="000000"/>
              <w:right w:val="nil"/>
            </w:tcBorders>
          </w:tcPr>
          <w:p w:rsidR="00671948" w:rsidRPr="0008501E" w:rsidRDefault="00671948" w:rsidP="000C275D">
            <w:pPr>
              <w:widowControl w:val="0"/>
              <w:suppressAutoHyphens/>
              <w:autoSpaceDE w:val="0"/>
              <w:snapToGrid w:val="0"/>
              <w:spacing w:line="252" w:lineRule="auto"/>
              <w:jc w:val="both"/>
              <w:rPr>
                <w:rFonts w:ascii="Times New Roman" w:hAnsi="Times New Roman" w:cs="Times New Roman"/>
                <w:kern w:val="2"/>
                <w:szCs w:val="24"/>
              </w:rPr>
            </w:pPr>
          </w:p>
        </w:tc>
        <w:tc>
          <w:tcPr>
            <w:tcW w:w="1101" w:type="dxa"/>
            <w:tcBorders>
              <w:top w:val="single" w:sz="4" w:space="0" w:color="000000"/>
              <w:left w:val="single" w:sz="4" w:space="0" w:color="000000"/>
              <w:bottom w:val="single" w:sz="4" w:space="0" w:color="000000"/>
              <w:right w:val="single" w:sz="4" w:space="0" w:color="000000"/>
            </w:tcBorders>
          </w:tcPr>
          <w:p w:rsidR="00671948" w:rsidRPr="0008501E" w:rsidRDefault="00671948" w:rsidP="000C275D">
            <w:pPr>
              <w:widowControl w:val="0"/>
              <w:suppressAutoHyphens/>
              <w:autoSpaceDE w:val="0"/>
              <w:snapToGrid w:val="0"/>
              <w:spacing w:line="252" w:lineRule="auto"/>
              <w:jc w:val="both"/>
              <w:rPr>
                <w:rFonts w:ascii="Times New Roman" w:hAnsi="Times New Roman" w:cs="Times New Roman"/>
                <w:kern w:val="2"/>
                <w:szCs w:val="24"/>
              </w:rPr>
            </w:pPr>
          </w:p>
        </w:tc>
      </w:tr>
      <w:tr w:rsidR="00671948"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spacing w:line="252" w:lineRule="auto"/>
              <w:ind w:right="-60"/>
              <w:jc w:val="center"/>
              <w:rPr>
                <w:rFonts w:ascii="Times New Roman" w:hAnsi="Times New Roman" w:cs="Times New Roman"/>
                <w:kern w:val="2"/>
                <w:szCs w:val="20"/>
              </w:rPr>
            </w:pPr>
            <w:r w:rsidRPr="0008501E">
              <w:rPr>
                <w:rFonts w:ascii="Times New Roman" w:hAnsi="Times New Roman" w:cs="Times New Roman"/>
                <w:szCs w:val="20"/>
              </w:rPr>
              <w:t>1</w:t>
            </w:r>
          </w:p>
        </w:tc>
        <w:tc>
          <w:tcPr>
            <w:tcW w:w="5112" w:type="dxa"/>
            <w:tcBorders>
              <w:top w:val="single" w:sz="4" w:space="0" w:color="000000"/>
              <w:left w:val="single" w:sz="4" w:space="0" w:color="000000"/>
              <w:bottom w:val="single" w:sz="4" w:space="0" w:color="000000"/>
              <w:right w:val="nil"/>
            </w:tcBorders>
            <w:vAlign w:val="center"/>
            <w:hideMark/>
          </w:tcPr>
          <w:p w:rsidR="00671948" w:rsidRPr="0008501E" w:rsidRDefault="00671948" w:rsidP="000C275D">
            <w:pPr>
              <w:widowControl w:val="0"/>
              <w:suppressAutoHyphens/>
              <w:autoSpaceDE w:val="0"/>
              <w:snapToGrid w:val="0"/>
              <w:ind w:left="84"/>
              <w:jc w:val="both"/>
              <w:rPr>
                <w:rFonts w:ascii="Times New Roman" w:hAnsi="Times New Roman" w:cs="Times New Roman"/>
                <w:kern w:val="2"/>
                <w:szCs w:val="24"/>
              </w:rPr>
            </w:pPr>
            <w:r w:rsidRPr="0008501E">
              <w:rPr>
                <w:rFonts w:ascii="Times New Roman" w:hAnsi="Times New Roman" w:cs="Times New Roman"/>
              </w:rPr>
              <w:t>Репетиции</w:t>
            </w:r>
          </w:p>
        </w:tc>
        <w:tc>
          <w:tcPr>
            <w:tcW w:w="840" w:type="dxa"/>
            <w:tcBorders>
              <w:top w:val="single" w:sz="4" w:space="0" w:color="000000"/>
              <w:left w:val="single" w:sz="4" w:space="0" w:color="000000"/>
              <w:bottom w:val="single" w:sz="4" w:space="0" w:color="000000"/>
              <w:right w:val="nil"/>
            </w:tcBorders>
          </w:tcPr>
          <w:p w:rsidR="00671948" w:rsidRPr="0008501E" w:rsidRDefault="00C11D35" w:rsidP="00D83802">
            <w:pPr>
              <w:widowControl w:val="0"/>
              <w:suppressAutoHyphens/>
              <w:autoSpaceDE w:val="0"/>
              <w:snapToGrid w:val="0"/>
              <w:spacing w:line="252" w:lineRule="auto"/>
              <w:jc w:val="center"/>
              <w:rPr>
                <w:rFonts w:ascii="Times New Roman" w:hAnsi="Times New Roman" w:cs="Times New Roman"/>
                <w:kern w:val="2"/>
                <w:szCs w:val="24"/>
              </w:rPr>
            </w:pPr>
            <w:r w:rsidRPr="0008501E">
              <w:rPr>
                <w:rFonts w:ascii="Times New Roman" w:hAnsi="Times New Roman" w:cs="Times New Roman"/>
                <w:kern w:val="2"/>
                <w:szCs w:val="24"/>
              </w:rPr>
              <w:t>-</w:t>
            </w:r>
          </w:p>
        </w:tc>
        <w:tc>
          <w:tcPr>
            <w:tcW w:w="840" w:type="dxa"/>
            <w:tcBorders>
              <w:top w:val="single" w:sz="4" w:space="0" w:color="000000"/>
              <w:left w:val="single" w:sz="4" w:space="0" w:color="000000"/>
              <w:bottom w:val="single" w:sz="4" w:space="0" w:color="000000"/>
              <w:right w:val="nil"/>
            </w:tcBorders>
            <w:vAlign w:val="center"/>
            <w:hideMark/>
          </w:tcPr>
          <w:p w:rsidR="00671948" w:rsidRPr="0008501E" w:rsidRDefault="00C11D3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2</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671948" w:rsidRPr="0008501E" w:rsidRDefault="00C05878"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2</w:t>
            </w:r>
          </w:p>
        </w:tc>
      </w:tr>
      <w:tr w:rsidR="00671948" w:rsidRPr="0008501E" w:rsidTr="000C275D">
        <w:trPr>
          <w:cantSplit/>
          <w:trHeight w:val="407"/>
        </w:trPr>
        <w:tc>
          <w:tcPr>
            <w:tcW w:w="544" w:type="dxa"/>
            <w:tcBorders>
              <w:top w:val="single" w:sz="4" w:space="0" w:color="000000"/>
              <w:left w:val="single" w:sz="4" w:space="0" w:color="000000"/>
              <w:bottom w:val="single" w:sz="4" w:space="0" w:color="000000"/>
              <w:right w:val="nil"/>
            </w:tcBorders>
            <w:hideMark/>
          </w:tcPr>
          <w:p w:rsidR="00671948" w:rsidRPr="0008501E" w:rsidRDefault="00671948" w:rsidP="000C275D">
            <w:pPr>
              <w:widowControl w:val="0"/>
              <w:suppressAutoHyphens/>
              <w:autoSpaceDE w:val="0"/>
              <w:snapToGrid w:val="0"/>
              <w:spacing w:line="252" w:lineRule="auto"/>
              <w:ind w:right="-60"/>
              <w:jc w:val="center"/>
              <w:rPr>
                <w:rFonts w:ascii="Times New Roman" w:hAnsi="Times New Roman" w:cs="Times New Roman"/>
                <w:kern w:val="2"/>
                <w:szCs w:val="20"/>
              </w:rPr>
            </w:pPr>
            <w:r w:rsidRPr="0008501E">
              <w:rPr>
                <w:rFonts w:ascii="Times New Roman" w:hAnsi="Times New Roman" w:cs="Times New Roman"/>
                <w:szCs w:val="20"/>
              </w:rPr>
              <w:t>2</w:t>
            </w:r>
          </w:p>
        </w:tc>
        <w:tc>
          <w:tcPr>
            <w:tcW w:w="5112" w:type="dxa"/>
            <w:tcBorders>
              <w:top w:val="single" w:sz="4" w:space="0" w:color="000000"/>
              <w:left w:val="single" w:sz="4" w:space="0" w:color="000000"/>
              <w:bottom w:val="single" w:sz="4" w:space="0" w:color="000000"/>
              <w:right w:val="nil"/>
            </w:tcBorders>
            <w:hideMark/>
          </w:tcPr>
          <w:p w:rsidR="00671948" w:rsidRPr="0008501E" w:rsidRDefault="00671948" w:rsidP="000C275D">
            <w:pPr>
              <w:widowControl w:val="0"/>
              <w:suppressAutoHyphens/>
              <w:autoSpaceDE w:val="0"/>
              <w:snapToGrid w:val="0"/>
              <w:spacing w:line="252" w:lineRule="auto"/>
              <w:ind w:left="84"/>
              <w:jc w:val="both"/>
              <w:rPr>
                <w:rFonts w:ascii="Times New Roman" w:hAnsi="Times New Roman" w:cs="Times New Roman"/>
                <w:kern w:val="2"/>
                <w:szCs w:val="24"/>
              </w:rPr>
            </w:pPr>
            <w:r w:rsidRPr="0008501E">
              <w:rPr>
                <w:rFonts w:ascii="Times New Roman" w:hAnsi="Times New Roman" w:cs="Times New Roman"/>
              </w:rPr>
              <w:t>Выступления, концерты.</w:t>
            </w:r>
          </w:p>
        </w:tc>
        <w:tc>
          <w:tcPr>
            <w:tcW w:w="840" w:type="dxa"/>
            <w:tcBorders>
              <w:top w:val="single" w:sz="4" w:space="0" w:color="000000"/>
              <w:left w:val="single" w:sz="4" w:space="0" w:color="000000"/>
              <w:bottom w:val="single" w:sz="4" w:space="0" w:color="000000"/>
              <w:right w:val="nil"/>
            </w:tcBorders>
          </w:tcPr>
          <w:p w:rsidR="00671948" w:rsidRPr="0008501E" w:rsidRDefault="00C11D35" w:rsidP="00D83802">
            <w:pPr>
              <w:widowControl w:val="0"/>
              <w:suppressAutoHyphens/>
              <w:autoSpaceDE w:val="0"/>
              <w:snapToGrid w:val="0"/>
              <w:spacing w:line="252" w:lineRule="auto"/>
              <w:jc w:val="center"/>
              <w:rPr>
                <w:rFonts w:ascii="Times New Roman" w:hAnsi="Times New Roman" w:cs="Times New Roman"/>
                <w:kern w:val="2"/>
                <w:szCs w:val="24"/>
              </w:rPr>
            </w:pPr>
            <w:r w:rsidRPr="0008501E">
              <w:rPr>
                <w:rFonts w:ascii="Times New Roman" w:hAnsi="Times New Roman" w:cs="Times New Roman"/>
                <w:kern w:val="2"/>
                <w:szCs w:val="24"/>
              </w:rPr>
              <w:t>-</w:t>
            </w:r>
          </w:p>
        </w:tc>
        <w:tc>
          <w:tcPr>
            <w:tcW w:w="840" w:type="dxa"/>
            <w:tcBorders>
              <w:top w:val="single" w:sz="4" w:space="0" w:color="000000"/>
              <w:left w:val="single" w:sz="4" w:space="0" w:color="000000"/>
              <w:bottom w:val="single" w:sz="4" w:space="0" w:color="000000"/>
              <w:right w:val="nil"/>
            </w:tcBorders>
            <w:hideMark/>
          </w:tcPr>
          <w:p w:rsidR="00671948" w:rsidRPr="0008501E" w:rsidRDefault="00C11D35" w:rsidP="000C275D">
            <w:pPr>
              <w:widowControl w:val="0"/>
              <w:suppressAutoHyphens/>
              <w:autoSpaceDE w:val="0"/>
              <w:snapToGrid w:val="0"/>
              <w:spacing w:line="252" w:lineRule="auto"/>
              <w:jc w:val="center"/>
              <w:rPr>
                <w:rFonts w:ascii="Times New Roman" w:hAnsi="Times New Roman" w:cs="Times New Roman"/>
                <w:kern w:val="2"/>
                <w:szCs w:val="24"/>
              </w:rPr>
            </w:pPr>
            <w:r w:rsidRPr="0008501E">
              <w:rPr>
                <w:rFonts w:ascii="Times New Roman" w:hAnsi="Times New Roman" w:cs="Times New Roman"/>
              </w:rPr>
              <w:t>2</w:t>
            </w:r>
          </w:p>
        </w:tc>
        <w:tc>
          <w:tcPr>
            <w:tcW w:w="1101" w:type="dxa"/>
            <w:tcBorders>
              <w:top w:val="single" w:sz="4" w:space="0" w:color="000000"/>
              <w:left w:val="single" w:sz="4" w:space="0" w:color="000000"/>
              <w:bottom w:val="single" w:sz="4" w:space="0" w:color="000000"/>
              <w:right w:val="single" w:sz="4" w:space="0" w:color="000000"/>
            </w:tcBorders>
            <w:hideMark/>
          </w:tcPr>
          <w:p w:rsidR="00671948" w:rsidRPr="0008501E" w:rsidRDefault="00C05878" w:rsidP="000C275D">
            <w:pPr>
              <w:widowControl w:val="0"/>
              <w:suppressAutoHyphens/>
              <w:autoSpaceDE w:val="0"/>
              <w:snapToGrid w:val="0"/>
              <w:spacing w:line="252" w:lineRule="auto"/>
              <w:jc w:val="center"/>
              <w:rPr>
                <w:rFonts w:ascii="Times New Roman" w:hAnsi="Times New Roman" w:cs="Times New Roman"/>
                <w:kern w:val="2"/>
                <w:szCs w:val="24"/>
              </w:rPr>
            </w:pPr>
            <w:r w:rsidRPr="0008501E">
              <w:rPr>
                <w:rFonts w:ascii="Times New Roman" w:hAnsi="Times New Roman" w:cs="Times New Roman"/>
              </w:rPr>
              <w:t>2</w:t>
            </w:r>
          </w:p>
        </w:tc>
      </w:tr>
      <w:tr w:rsidR="00671948" w:rsidRPr="0008501E" w:rsidTr="000C275D">
        <w:trPr>
          <w:cantSplit/>
          <w:trHeight w:val="407"/>
        </w:trPr>
        <w:tc>
          <w:tcPr>
            <w:tcW w:w="544" w:type="dxa"/>
            <w:tcBorders>
              <w:top w:val="single" w:sz="4" w:space="0" w:color="000000"/>
              <w:left w:val="single" w:sz="4" w:space="0" w:color="000000"/>
              <w:bottom w:val="single" w:sz="4" w:space="0" w:color="000000"/>
              <w:right w:val="nil"/>
            </w:tcBorders>
          </w:tcPr>
          <w:p w:rsidR="00671948" w:rsidRPr="0008501E" w:rsidRDefault="00671948" w:rsidP="000C275D">
            <w:pPr>
              <w:widowControl w:val="0"/>
              <w:suppressAutoHyphens/>
              <w:autoSpaceDE w:val="0"/>
              <w:snapToGrid w:val="0"/>
              <w:spacing w:line="252" w:lineRule="auto"/>
              <w:ind w:right="-60"/>
              <w:jc w:val="center"/>
              <w:rPr>
                <w:rFonts w:ascii="Times New Roman" w:hAnsi="Times New Roman" w:cs="Times New Roman"/>
                <w:kern w:val="2"/>
                <w:szCs w:val="20"/>
              </w:rPr>
            </w:pPr>
          </w:p>
        </w:tc>
        <w:tc>
          <w:tcPr>
            <w:tcW w:w="5112" w:type="dxa"/>
            <w:tcBorders>
              <w:top w:val="single" w:sz="4" w:space="0" w:color="000000"/>
              <w:left w:val="single" w:sz="4" w:space="0" w:color="000000"/>
              <w:bottom w:val="single" w:sz="4" w:space="0" w:color="000000"/>
              <w:right w:val="nil"/>
            </w:tcBorders>
            <w:hideMark/>
          </w:tcPr>
          <w:p w:rsidR="00671948" w:rsidRPr="0008501E" w:rsidRDefault="00671948" w:rsidP="000C275D">
            <w:pPr>
              <w:widowControl w:val="0"/>
              <w:suppressAutoHyphens/>
              <w:autoSpaceDE w:val="0"/>
              <w:snapToGrid w:val="0"/>
              <w:spacing w:line="252" w:lineRule="auto"/>
              <w:jc w:val="center"/>
              <w:rPr>
                <w:rFonts w:ascii="Times New Roman" w:hAnsi="Times New Roman" w:cs="Times New Roman"/>
                <w:b/>
                <w:kern w:val="2"/>
                <w:szCs w:val="24"/>
              </w:rPr>
            </w:pPr>
            <w:r w:rsidRPr="0008501E">
              <w:rPr>
                <w:rFonts w:ascii="Times New Roman" w:hAnsi="Times New Roman" w:cs="Times New Roman"/>
                <w:b/>
              </w:rPr>
              <w:t>Итого</w:t>
            </w:r>
          </w:p>
        </w:tc>
        <w:tc>
          <w:tcPr>
            <w:tcW w:w="840" w:type="dxa"/>
            <w:tcBorders>
              <w:top w:val="single" w:sz="4" w:space="0" w:color="000000"/>
              <w:left w:val="single" w:sz="4" w:space="0" w:color="000000"/>
              <w:bottom w:val="single" w:sz="4" w:space="0" w:color="000000"/>
              <w:right w:val="nil"/>
            </w:tcBorders>
            <w:hideMark/>
          </w:tcPr>
          <w:p w:rsidR="00671948" w:rsidRPr="0008501E" w:rsidRDefault="00671948" w:rsidP="000C275D">
            <w:pPr>
              <w:widowControl w:val="0"/>
              <w:suppressAutoHyphens/>
              <w:autoSpaceDE w:val="0"/>
              <w:snapToGrid w:val="0"/>
              <w:spacing w:line="252" w:lineRule="auto"/>
              <w:jc w:val="center"/>
              <w:rPr>
                <w:rFonts w:ascii="Times New Roman" w:hAnsi="Times New Roman" w:cs="Times New Roman"/>
                <w:b/>
                <w:kern w:val="2"/>
                <w:szCs w:val="24"/>
              </w:rPr>
            </w:pPr>
            <w:r w:rsidRPr="0008501E">
              <w:rPr>
                <w:rFonts w:ascii="Times New Roman" w:hAnsi="Times New Roman" w:cs="Times New Roman"/>
                <w:b/>
              </w:rPr>
              <w:t>10</w:t>
            </w:r>
          </w:p>
        </w:tc>
        <w:tc>
          <w:tcPr>
            <w:tcW w:w="840" w:type="dxa"/>
            <w:tcBorders>
              <w:top w:val="single" w:sz="4" w:space="0" w:color="000000"/>
              <w:left w:val="single" w:sz="4" w:space="0" w:color="000000"/>
              <w:bottom w:val="single" w:sz="4" w:space="0" w:color="000000"/>
              <w:right w:val="nil"/>
            </w:tcBorders>
            <w:hideMark/>
          </w:tcPr>
          <w:p w:rsidR="00671948" w:rsidRPr="0008501E" w:rsidRDefault="00671948" w:rsidP="000C275D">
            <w:pPr>
              <w:widowControl w:val="0"/>
              <w:suppressAutoHyphens/>
              <w:autoSpaceDE w:val="0"/>
              <w:snapToGrid w:val="0"/>
              <w:spacing w:line="252" w:lineRule="auto"/>
              <w:jc w:val="center"/>
              <w:rPr>
                <w:rFonts w:ascii="Times New Roman" w:hAnsi="Times New Roman" w:cs="Times New Roman"/>
                <w:b/>
                <w:kern w:val="2"/>
                <w:szCs w:val="24"/>
              </w:rPr>
            </w:pPr>
            <w:r w:rsidRPr="0008501E">
              <w:rPr>
                <w:rFonts w:ascii="Times New Roman" w:hAnsi="Times New Roman" w:cs="Times New Roman"/>
                <w:b/>
              </w:rPr>
              <w:t>54</w:t>
            </w:r>
          </w:p>
        </w:tc>
        <w:tc>
          <w:tcPr>
            <w:tcW w:w="1101" w:type="dxa"/>
            <w:tcBorders>
              <w:top w:val="single" w:sz="4" w:space="0" w:color="000000"/>
              <w:left w:val="single" w:sz="4" w:space="0" w:color="000000"/>
              <w:bottom w:val="single" w:sz="4" w:space="0" w:color="000000"/>
              <w:right w:val="single" w:sz="4" w:space="0" w:color="000000"/>
            </w:tcBorders>
            <w:hideMark/>
          </w:tcPr>
          <w:p w:rsidR="00671948" w:rsidRPr="0008501E" w:rsidRDefault="00671948" w:rsidP="000C275D">
            <w:pPr>
              <w:widowControl w:val="0"/>
              <w:suppressAutoHyphens/>
              <w:autoSpaceDE w:val="0"/>
              <w:snapToGrid w:val="0"/>
              <w:spacing w:line="252" w:lineRule="auto"/>
              <w:jc w:val="center"/>
              <w:rPr>
                <w:rFonts w:ascii="Times New Roman" w:hAnsi="Times New Roman" w:cs="Times New Roman"/>
                <w:b/>
                <w:kern w:val="2"/>
                <w:szCs w:val="24"/>
              </w:rPr>
            </w:pPr>
            <w:r w:rsidRPr="0008501E">
              <w:rPr>
                <w:rFonts w:ascii="Times New Roman" w:hAnsi="Times New Roman" w:cs="Times New Roman"/>
                <w:b/>
              </w:rPr>
              <w:t>64</w:t>
            </w:r>
          </w:p>
        </w:tc>
      </w:tr>
    </w:tbl>
    <w:p w:rsidR="00D83802" w:rsidRPr="0008501E" w:rsidRDefault="00D83802" w:rsidP="0012170C">
      <w:pPr>
        <w:autoSpaceDE w:val="0"/>
        <w:spacing w:before="240" w:after="120" w:line="252" w:lineRule="auto"/>
        <w:contextualSpacing/>
        <w:jc w:val="center"/>
        <w:rPr>
          <w:rFonts w:ascii="Times New Roman" w:hAnsi="Times New Roman" w:cs="Times New Roman"/>
          <w:b/>
          <w:bCs/>
          <w:sz w:val="32"/>
          <w:szCs w:val="32"/>
        </w:rPr>
      </w:pPr>
    </w:p>
    <w:p w:rsidR="0012170C" w:rsidRPr="0008501E" w:rsidRDefault="0012170C" w:rsidP="0012170C">
      <w:pPr>
        <w:autoSpaceDE w:val="0"/>
        <w:spacing w:before="240" w:after="120" w:line="252" w:lineRule="auto"/>
        <w:contextualSpacing/>
        <w:jc w:val="center"/>
        <w:rPr>
          <w:rFonts w:ascii="Times New Roman" w:hAnsi="Times New Roman" w:cs="Times New Roman"/>
          <w:b/>
          <w:bCs/>
          <w:sz w:val="32"/>
          <w:szCs w:val="32"/>
        </w:rPr>
      </w:pPr>
      <w:r w:rsidRPr="0008501E">
        <w:rPr>
          <w:rFonts w:ascii="Times New Roman" w:hAnsi="Times New Roman" w:cs="Times New Roman"/>
          <w:b/>
          <w:bCs/>
          <w:sz w:val="32"/>
          <w:szCs w:val="32"/>
        </w:rPr>
        <w:t>2-й год обучения</w:t>
      </w:r>
    </w:p>
    <w:p w:rsidR="0012170C" w:rsidRPr="0008501E" w:rsidRDefault="0012170C" w:rsidP="0012170C">
      <w:pPr>
        <w:autoSpaceDE w:val="0"/>
        <w:spacing w:before="240" w:after="120" w:line="252" w:lineRule="auto"/>
        <w:contextualSpacing/>
        <w:jc w:val="center"/>
        <w:rPr>
          <w:rFonts w:ascii="Times New Roman" w:hAnsi="Times New Roman" w:cs="Times New Roman"/>
          <w:b/>
          <w:bCs/>
          <w:sz w:val="28"/>
          <w:szCs w:val="28"/>
        </w:rPr>
      </w:pPr>
    </w:p>
    <w:tbl>
      <w:tblPr>
        <w:tblW w:w="0" w:type="auto"/>
        <w:tblInd w:w="108" w:type="dxa"/>
        <w:tblLayout w:type="fixed"/>
        <w:tblLook w:val="04A0"/>
      </w:tblPr>
      <w:tblGrid>
        <w:gridCol w:w="544"/>
        <w:gridCol w:w="5112"/>
        <w:gridCol w:w="840"/>
        <w:gridCol w:w="840"/>
        <w:gridCol w:w="1101"/>
      </w:tblGrid>
      <w:tr w:rsidR="00F870C5" w:rsidRPr="0008501E" w:rsidTr="00BD0D86">
        <w:trPr>
          <w:cantSplit/>
        </w:trPr>
        <w:tc>
          <w:tcPr>
            <w:tcW w:w="544" w:type="dxa"/>
            <w:tcBorders>
              <w:top w:val="single" w:sz="4" w:space="0" w:color="000000"/>
              <w:left w:val="single" w:sz="4" w:space="0" w:color="000000"/>
              <w:bottom w:val="single" w:sz="4" w:space="0" w:color="000000"/>
              <w:right w:val="nil"/>
            </w:tcBorders>
            <w:hideMark/>
          </w:tcPr>
          <w:p w:rsidR="00F870C5" w:rsidRPr="0008501E" w:rsidRDefault="00F870C5" w:rsidP="000C275D">
            <w:pPr>
              <w:widowControl w:val="0"/>
              <w:suppressAutoHyphens/>
              <w:snapToGrid w:val="0"/>
              <w:ind w:right="-60"/>
              <w:jc w:val="center"/>
              <w:rPr>
                <w:rFonts w:ascii="Times New Roman" w:hAnsi="Times New Roman" w:cs="Times New Roman"/>
                <w:b/>
                <w:szCs w:val="20"/>
              </w:rPr>
            </w:pPr>
            <w:r w:rsidRPr="0008501E">
              <w:rPr>
                <w:rFonts w:ascii="Times New Roman" w:hAnsi="Times New Roman" w:cs="Times New Roman"/>
                <w:b/>
                <w:szCs w:val="20"/>
              </w:rPr>
              <w:t>№</w:t>
            </w:r>
          </w:p>
        </w:tc>
        <w:tc>
          <w:tcPr>
            <w:tcW w:w="5112" w:type="dxa"/>
            <w:tcBorders>
              <w:top w:val="single" w:sz="4" w:space="0" w:color="000000"/>
              <w:left w:val="single" w:sz="4" w:space="0" w:color="000000"/>
              <w:bottom w:val="single" w:sz="4" w:space="0" w:color="000000"/>
              <w:right w:val="nil"/>
            </w:tcBorders>
            <w:hideMark/>
          </w:tcPr>
          <w:p w:rsidR="00F870C5" w:rsidRPr="0008501E" w:rsidRDefault="00F870C5" w:rsidP="000C275D">
            <w:pPr>
              <w:widowControl w:val="0"/>
              <w:suppressAutoHyphens/>
              <w:snapToGrid w:val="0"/>
              <w:jc w:val="center"/>
              <w:rPr>
                <w:rFonts w:ascii="Times New Roman" w:hAnsi="Times New Roman" w:cs="Times New Roman"/>
                <w:b/>
              </w:rPr>
            </w:pPr>
            <w:r w:rsidRPr="0008501E">
              <w:rPr>
                <w:rFonts w:ascii="Times New Roman" w:hAnsi="Times New Roman" w:cs="Times New Roman"/>
                <w:b/>
              </w:rPr>
              <w:t>Разделы, темы</w:t>
            </w:r>
          </w:p>
        </w:tc>
        <w:tc>
          <w:tcPr>
            <w:tcW w:w="840" w:type="dxa"/>
            <w:tcBorders>
              <w:top w:val="single" w:sz="4" w:space="0" w:color="000000"/>
              <w:left w:val="single" w:sz="4" w:space="0" w:color="000000"/>
              <w:bottom w:val="single" w:sz="4" w:space="0" w:color="000000"/>
              <w:right w:val="nil"/>
            </w:tcBorders>
            <w:vAlign w:val="center"/>
          </w:tcPr>
          <w:p w:rsidR="00F870C5" w:rsidRPr="0008501E" w:rsidRDefault="00F870C5" w:rsidP="000C275D">
            <w:pPr>
              <w:widowControl w:val="0"/>
              <w:suppressAutoHyphens/>
              <w:snapToGrid w:val="0"/>
              <w:ind w:right="-62"/>
              <w:jc w:val="center"/>
              <w:rPr>
                <w:rFonts w:ascii="Times New Roman" w:hAnsi="Times New Roman" w:cs="Times New Roman"/>
                <w:b/>
                <w:kern w:val="2"/>
                <w:sz w:val="18"/>
                <w:szCs w:val="18"/>
              </w:rPr>
            </w:pPr>
            <w:r w:rsidRPr="0008501E">
              <w:rPr>
                <w:rFonts w:ascii="Times New Roman" w:hAnsi="Times New Roman" w:cs="Times New Roman"/>
                <w:b/>
                <w:kern w:val="2"/>
                <w:sz w:val="18"/>
                <w:szCs w:val="18"/>
              </w:rPr>
              <w:t>теория</w:t>
            </w:r>
          </w:p>
        </w:tc>
        <w:tc>
          <w:tcPr>
            <w:tcW w:w="840" w:type="dxa"/>
            <w:tcBorders>
              <w:top w:val="single" w:sz="4" w:space="0" w:color="000000"/>
              <w:left w:val="single" w:sz="4" w:space="0" w:color="000000"/>
              <w:bottom w:val="single" w:sz="4" w:space="0" w:color="000000"/>
              <w:right w:val="nil"/>
            </w:tcBorders>
            <w:vAlign w:val="center"/>
          </w:tcPr>
          <w:p w:rsidR="00F870C5" w:rsidRPr="0008501E" w:rsidRDefault="00F870C5" w:rsidP="000C275D">
            <w:pPr>
              <w:widowControl w:val="0"/>
              <w:suppressAutoHyphens/>
              <w:snapToGrid w:val="0"/>
              <w:ind w:right="-108"/>
              <w:jc w:val="center"/>
              <w:rPr>
                <w:rFonts w:ascii="Times New Roman" w:hAnsi="Times New Roman" w:cs="Times New Roman"/>
                <w:b/>
                <w:kern w:val="2"/>
                <w:sz w:val="18"/>
                <w:szCs w:val="18"/>
              </w:rPr>
            </w:pPr>
            <w:r w:rsidRPr="0008501E">
              <w:rPr>
                <w:rFonts w:ascii="Times New Roman" w:hAnsi="Times New Roman" w:cs="Times New Roman"/>
                <w:b/>
                <w:kern w:val="2"/>
                <w:sz w:val="18"/>
                <w:szCs w:val="18"/>
              </w:rPr>
              <w:t>практика</w:t>
            </w:r>
          </w:p>
        </w:tc>
        <w:tc>
          <w:tcPr>
            <w:tcW w:w="1101" w:type="dxa"/>
            <w:tcBorders>
              <w:top w:val="single" w:sz="4" w:space="0" w:color="000000"/>
              <w:left w:val="single" w:sz="4" w:space="0" w:color="000000"/>
              <w:bottom w:val="single" w:sz="4" w:space="0" w:color="000000"/>
              <w:right w:val="single" w:sz="4" w:space="0" w:color="000000"/>
            </w:tcBorders>
            <w:vAlign w:val="center"/>
          </w:tcPr>
          <w:p w:rsidR="00F870C5" w:rsidRPr="0008501E" w:rsidRDefault="00F870C5" w:rsidP="000C275D">
            <w:pPr>
              <w:widowControl w:val="0"/>
              <w:suppressAutoHyphens/>
              <w:snapToGrid w:val="0"/>
              <w:ind w:right="-62"/>
              <w:jc w:val="center"/>
              <w:rPr>
                <w:rFonts w:ascii="Times New Roman" w:hAnsi="Times New Roman" w:cs="Times New Roman"/>
                <w:b/>
                <w:kern w:val="2"/>
                <w:sz w:val="18"/>
                <w:szCs w:val="18"/>
              </w:rPr>
            </w:pPr>
            <w:r w:rsidRPr="0008501E">
              <w:rPr>
                <w:rFonts w:ascii="Times New Roman" w:hAnsi="Times New Roman" w:cs="Times New Roman"/>
                <w:b/>
                <w:kern w:val="2"/>
                <w:sz w:val="18"/>
                <w:szCs w:val="18"/>
              </w:rPr>
              <w:t>Всего часов</w:t>
            </w:r>
          </w:p>
        </w:tc>
      </w:tr>
      <w:tr w:rsidR="00D83802" w:rsidRPr="0008501E" w:rsidTr="00BD0D86">
        <w:trPr>
          <w:cantSplit/>
        </w:trPr>
        <w:tc>
          <w:tcPr>
            <w:tcW w:w="544" w:type="dxa"/>
            <w:tcBorders>
              <w:top w:val="single" w:sz="4" w:space="0" w:color="000000"/>
              <w:left w:val="single" w:sz="4" w:space="0" w:color="000000"/>
              <w:bottom w:val="single" w:sz="4" w:space="0" w:color="000000"/>
              <w:right w:val="nil"/>
            </w:tcBorders>
            <w:hideMark/>
          </w:tcPr>
          <w:p w:rsidR="00D83802" w:rsidRPr="0008501E" w:rsidRDefault="00D83802" w:rsidP="000C275D">
            <w:pPr>
              <w:widowControl w:val="0"/>
              <w:suppressAutoHyphens/>
              <w:snapToGrid w:val="0"/>
              <w:ind w:right="-60"/>
              <w:jc w:val="center"/>
              <w:rPr>
                <w:rFonts w:ascii="Times New Roman" w:hAnsi="Times New Roman" w:cs="Times New Roman"/>
                <w:b/>
                <w:kern w:val="2"/>
                <w:szCs w:val="20"/>
              </w:rPr>
            </w:pPr>
            <w:r w:rsidRPr="0008501E">
              <w:rPr>
                <w:rFonts w:ascii="Times New Roman" w:hAnsi="Times New Roman" w:cs="Times New Roman"/>
                <w:b/>
                <w:szCs w:val="20"/>
                <w:lang w:val="en-US"/>
              </w:rPr>
              <w:t>I</w:t>
            </w:r>
          </w:p>
        </w:tc>
        <w:tc>
          <w:tcPr>
            <w:tcW w:w="5112" w:type="dxa"/>
            <w:tcBorders>
              <w:top w:val="single" w:sz="4" w:space="0" w:color="000000"/>
              <w:left w:val="single" w:sz="4" w:space="0" w:color="000000"/>
              <w:bottom w:val="single" w:sz="4" w:space="0" w:color="000000"/>
              <w:right w:val="nil"/>
            </w:tcBorders>
            <w:hideMark/>
          </w:tcPr>
          <w:p w:rsidR="00D83802" w:rsidRPr="0008501E" w:rsidRDefault="00D83802" w:rsidP="000C275D">
            <w:pPr>
              <w:widowControl w:val="0"/>
              <w:suppressAutoHyphens/>
              <w:snapToGrid w:val="0"/>
              <w:jc w:val="center"/>
              <w:rPr>
                <w:rFonts w:ascii="Times New Roman" w:hAnsi="Times New Roman" w:cs="Times New Roman"/>
                <w:b/>
                <w:kern w:val="2"/>
                <w:szCs w:val="24"/>
              </w:rPr>
            </w:pPr>
            <w:r w:rsidRPr="0008501E">
              <w:rPr>
                <w:rFonts w:ascii="Times New Roman" w:hAnsi="Times New Roman" w:cs="Times New Roman"/>
                <w:b/>
              </w:rPr>
              <w:t>Пение как вид музыкальной деятельности</w:t>
            </w:r>
          </w:p>
        </w:tc>
        <w:tc>
          <w:tcPr>
            <w:tcW w:w="840" w:type="dxa"/>
            <w:tcBorders>
              <w:top w:val="single" w:sz="4" w:space="0" w:color="000000"/>
              <w:left w:val="single" w:sz="4" w:space="0" w:color="000000"/>
              <w:bottom w:val="single" w:sz="4" w:space="0" w:color="000000"/>
              <w:right w:val="nil"/>
            </w:tcBorders>
            <w:vAlign w:val="center"/>
          </w:tcPr>
          <w:p w:rsidR="00D83802" w:rsidRPr="0008501E" w:rsidRDefault="00D83802" w:rsidP="000C275D">
            <w:pPr>
              <w:widowControl w:val="0"/>
              <w:suppressAutoHyphens/>
              <w:snapToGrid w:val="0"/>
              <w:ind w:right="-62"/>
              <w:jc w:val="center"/>
              <w:rPr>
                <w:rFonts w:ascii="Times New Roman" w:hAnsi="Times New Roman" w:cs="Times New Roman"/>
                <w:b/>
                <w:kern w:val="2"/>
                <w:szCs w:val="24"/>
              </w:rPr>
            </w:pPr>
          </w:p>
        </w:tc>
        <w:tc>
          <w:tcPr>
            <w:tcW w:w="840" w:type="dxa"/>
            <w:tcBorders>
              <w:top w:val="single" w:sz="4" w:space="0" w:color="000000"/>
              <w:left w:val="single" w:sz="4" w:space="0" w:color="000000"/>
              <w:bottom w:val="single" w:sz="4" w:space="0" w:color="000000"/>
              <w:right w:val="nil"/>
            </w:tcBorders>
            <w:vAlign w:val="center"/>
          </w:tcPr>
          <w:p w:rsidR="00D83802" w:rsidRPr="0008501E" w:rsidRDefault="00D83802" w:rsidP="000C275D">
            <w:pPr>
              <w:widowControl w:val="0"/>
              <w:suppressAutoHyphens/>
              <w:snapToGrid w:val="0"/>
              <w:ind w:right="-108"/>
              <w:jc w:val="center"/>
              <w:rPr>
                <w:rFonts w:ascii="Times New Roman" w:hAnsi="Times New Roman" w:cs="Times New Roman"/>
                <w:b/>
                <w:kern w:val="2"/>
                <w:szCs w:val="24"/>
              </w:rPr>
            </w:pPr>
          </w:p>
        </w:tc>
        <w:tc>
          <w:tcPr>
            <w:tcW w:w="1101" w:type="dxa"/>
            <w:tcBorders>
              <w:top w:val="single" w:sz="4" w:space="0" w:color="000000"/>
              <w:left w:val="single" w:sz="4" w:space="0" w:color="000000"/>
              <w:bottom w:val="single" w:sz="4" w:space="0" w:color="000000"/>
              <w:right w:val="single" w:sz="4" w:space="0" w:color="000000"/>
            </w:tcBorders>
            <w:vAlign w:val="center"/>
          </w:tcPr>
          <w:p w:rsidR="00D83802" w:rsidRPr="0008501E" w:rsidRDefault="00D83802" w:rsidP="000C275D">
            <w:pPr>
              <w:widowControl w:val="0"/>
              <w:suppressAutoHyphens/>
              <w:snapToGrid w:val="0"/>
              <w:ind w:right="-62"/>
              <w:jc w:val="center"/>
              <w:rPr>
                <w:rFonts w:ascii="Times New Roman" w:hAnsi="Times New Roman" w:cs="Times New Roman"/>
                <w:b/>
                <w:kern w:val="2"/>
                <w:szCs w:val="24"/>
              </w:rPr>
            </w:pPr>
          </w:p>
        </w:tc>
      </w:tr>
      <w:tr w:rsidR="00D83802" w:rsidRPr="0008501E" w:rsidTr="00BD0D86">
        <w:trPr>
          <w:cantSplit/>
          <w:trHeight w:val="261"/>
        </w:trPr>
        <w:tc>
          <w:tcPr>
            <w:tcW w:w="544"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szCs w:val="20"/>
              </w:rPr>
              <w:t>1</w:t>
            </w:r>
          </w:p>
        </w:tc>
        <w:tc>
          <w:tcPr>
            <w:tcW w:w="5112"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autoSpaceDE w:val="0"/>
              <w:snapToGrid w:val="0"/>
              <w:rPr>
                <w:rFonts w:ascii="Times New Roman" w:hAnsi="Times New Roman" w:cs="Times New Roman"/>
                <w:kern w:val="2"/>
                <w:szCs w:val="24"/>
              </w:rPr>
            </w:pPr>
            <w:r w:rsidRPr="0008501E">
              <w:rPr>
                <w:rFonts w:ascii="Times New Roman" w:hAnsi="Times New Roman" w:cs="Times New Roman"/>
              </w:rPr>
              <w:t>Вокально-певческая установка.</w:t>
            </w: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1</w:t>
            </w: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C05878" w:rsidP="000C275D">
            <w:pPr>
              <w:widowControl w:val="0"/>
              <w:suppressAutoHyphens/>
              <w:autoSpaceDE w:val="0"/>
              <w:snapToGrid w:val="0"/>
              <w:jc w:val="center"/>
              <w:rPr>
                <w:rFonts w:ascii="Times New Roman" w:hAnsi="Times New Roman" w:cs="Times New Roman"/>
                <w:bCs/>
                <w:kern w:val="2"/>
                <w:szCs w:val="24"/>
                <w:lang w:val="en-US"/>
              </w:rPr>
            </w:pPr>
            <w:r w:rsidRPr="0008501E">
              <w:rPr>
                <w:rFonts w:ascii="Times New Roman" w:hAnsi="Times New Roman" w:cs="Times New Roman"/>
                <w:bCs/>
                <w:lang w:val="en-US"/>
              </w:rPr>
              <w:t>1</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D83802" w:rsidRPr="0008501E" w:rsidRDefault="00C05878"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lang w:val="en-US"/>
              </w:rPr>
              <w:t>2</w:t>
            </w:r>
          </w:p>
        </w:tc>
      </w:tr>
      <w:tr w:rsidR="00D83802" w:rsidRPr="0008501E" w:rsidTr="000C275D">
        <w:trPr>
          <w:cantSplit/>
          <w:trHeight w:val="261"/>
        </w:trPr>
        <w:tc>
          <w:tcPr>
            <w:tcW w:w="544"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szCs w:val="20"/>
              </w:rPr>
              <w:t>2</w:t>
            </w:r>
          </w:p>
        </w:tc>
        <w:tc>
          <w:tcPr>
            <w:tcW w:w="5112"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autoSpaceDE w:val="0"/>
              <w:snapToGrid w:val="0"/>
              <w:jc w:val="both"/>
              <w:rPr>
                <w:rFonts w:ascii="Times New Roman" w:hAnsi="Times New Roman" w:cs="Times New Roman"/>
                <w:kern w:val="2"/>
                <w:szCs w:val="24"/>
              </w:rPr>
            </w:pPr>
            <w:r w:rsidRPr="0008501E">
              <w:rPr>
                <w:rFonts w:ascii="Times New Roman" w:hAnsi="Times New Roman" w:cs="Times New Roman"/>
              </w:rPr>
              <w:t>Певческая установка в различных ситуациях сценического действия.</w:t>
            </w: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C4527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1</w:t>
            </w: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C45275" w:rsidP="000C275D">
            <w:pPr>
              <w:widowControl w:val="0"/>
              <w:suppressAutoHyphens/>
              <w:autoSpaceDE w:val="0"/>
              <w:snapToGrid w:val="0"/>
              <w:jc w:val="center"/>
              <w:rPr>
                <w:rFonts w:ascii="Times New Roman" w:hAnsi="Times New Roman" w:cs="Times New Roman"/>
                <w:bCs/>
                <w:kern w:val="2"/>
                <w:szCs w:val="24"/>
              </w:rPr>
            </w:pPr>
            <w:r w:rsidRPr="0008501E">
              <w:rPr>
                <w:rFonts w:ascii="Times New Roman" w:hAnsi="Times New Roman" w:cs="Times New Roman"/>
                <w:bCs/>
              </w:rPr>
              <w:t>1</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D83802" w:rsidRPr="0008501E" w:rsidRDefault="00C45275"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rPr>
              <w:t>2</w:t>
            </w:r>
          </w:p>
        </w:tc>
      </w:tr>
      <w:tr w:rsidR="00D83802"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tcPr>
          <w:p w:rsidR="00D83802" w:rsidRPr="0008501E" w:rsidRDefault="00C05878" w:rsidP="000C275D">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kern w:val="2"/>
                <w:szCs w:val="20"/>
              </w:rPr>
              <w:t>3</w:t>
            </w:r>
          </w:p>
        </w:tc>
        <w:tc>
          <w:tcPr>
            <w:tcW w:w="5112" w:type="dxa"/>
            <w:tcBorders>
              <w:top w:val="single" w:sz="4" w:space="0" w:color="000000"/>
              <w:left w:val="single" w:sz="4" w:space="0" w:color="000000"/>
              <w:bottom w:val="single" w:sz="4" w:space="0" w:color="000000"/>
              <w:right w:val="nil"/>
            </w:tcBorders>
            <w:vAlign w:val="center"/>
            <w:hideMark/>
          </w:tcPr>
          <w:p w:rsidR="00D83802" w:rsidRPr="0008501E" w:rsidRDefault="005C41EC" w:rsidP="000C275D">
            <w:pPr>
              <w:widowControl w:val="0"/>
              <w:suppressAutoHyphens/>
              <w:autoSpaceDE w:val="0"/>
              <w:snapToGrid w:val="0"/>
              <w:rPr>
                <w:rFonts w:ascii="Times New Roman" w:hAnsi="Times New Roman" w:cs="Times New Roman"/>
                <w:kern w:val="2"/>
                <w:szCs w:val="24"/>
              </w:rPr>
            </w:pPr>
            <w:r w:rsidRPr="0008501E">
              <w:rPr>
                <w:rFonts w:ascii="Times New Roman" w:hAnsi="Times New Roman" w:cs="Times New Roman"/>
              </w:rPr>
              <w:t>Фонопедические упражнения В.В.Емельянова</w:t>
            </w: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C45275" w:rsidP="000C275D">
            <w:pPr>
              <w:widowControl w:val="0"/>
              <w:suppressAutoHyphens/>
              <w:snapToGrid w:val="0"/>
              <w:jc w:val="center"/>
              <w:rPr>
                <w:rFonts w:ascii="Times New Roman" w:hAnsi="Times New Roman" w:cs="Times New Roman"/>
                <w:kern w:val="2"/>
                <w:szCs w:val="24"/>
              </w:rPr>
            </w:pPr>
            <w:r w:rsidRPr="0008501E">
              <w:rPr>
                <w:rFonts w:ascii="Times New Roman" w:hAnsi="Times New Roman" w:cs="Times New Roman"/>
              </w:rPr>
              <w:t>1</w:t>
            </w: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33541E" w:rsidP="000C275D">
            <w:pPr>
              <w:widowControl w:val="0"/>
              <w:suppressAutoHyphens/>
              <w:snapToGrid w:val="0"/>
              <w:jc w:val="center"/>
              <w:rPr>
                <w:rFonts w:ascii="Times New Roman" w:hAnsi="Times New Roman" w:cs="Times New Roman"/>
                <w:kern w:val="2"/>
                <w:szCs w:val="24"/>
              </w:rPr>
            </w:pPr>
            <w:r w:rsidRPr="0008501E">
              <w:rPr>
                <w:rFonts w:ascii="Times New Roman" w:hAnsi="Times New Roman" w:cs="Times New Roman"/>
              </w:rPr>
              <w:t>4</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D83802" w:rsidRPr="0008501E" w:rsidRDefault="00C4527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5</w:t>
            </w:r>
          </w:p>
        </w:tc>
      </w:tr>
      <w:tr w:rsidR="00D83802"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autoSpaceDE w:val="0"/>
              <w:snapToGrid w:val="0"/>
              <w:ind w:right="-60"/>
              <w:jc w:val="center"/>
              <w:rPr>
                <w:rFonts w:ascii="Times New Roman" w:hAnsi="Times New Roman" w:cs="Times New Roman"/>
                <w:b/>
                <w:kern w:val="2"/>
                <w:szCs w:val="20"/>
              </w:rPr>
            </w:pPr>
            <w:r w:rsidRPr="0008501E">
              <w:rPr>
                <w:rFonts w:ascii="Times New Roman" w:hAnsi="Times New Roman" w:cs="Times New Roman"/>
                <w:b/>
                <w:szCs w:val="20"/>
                <w:lang w:val="en-US"/>
              </w:rPr>
              <w:t>II</w:t>
            </w:r>
          </w:p>
        </w:tc>
        <w:tc>
          <w:tcPr>
            <w:tcW w:w="5112"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autoSpaceDE w:val="0"/>
              <w:snapToGrid w:val="0"/>
              <w:jc w:val="center"/>
              <w:rPr>
                <w:rFonts w:ascii="Times New Roman" w:hAnsi="Times New Roman" w:cs="Times New Roman"/>
                <w:b/>
                <w:bCs/>
                <w:kern w:val="2"/>
                <w:szCs w:val="24"/>
              </w:rPr>
            </w:pPr>
            <w:r w:rsidRPr="0008501E">
              <w:rPr>
                <w:rFonts w:ascii="Times New Roman" w:hAnsi="Times New Roman" w:cs="Times New Roman"/>
                <w:b/>
                <w:bCs/>
              </w:rPr>
              <w:t>Совершенствование вокальных навыков</w:t>
            </w:r>
          </w:p>
        </w:tc>
        <w:tc>
          <w:tcPr>
            <w:tcW w:w="840" w:type="dxa"/>
            <w:tcBorders>
              <w:top w:val="single" w:sz="4" w:space="0" w:color="000000"/>
              <w:left w:val="single" w:sz="4" w:space="0" w:color="000000"/>
              <w:bottom w:val="single" w:sz="4" w:space="0" w:color="000000"/>
              <w:right w:val="nil"/>
            </w:tcBorders>
            <w:vAlign w:val="center"/>
          </w:tcPr>
          <w:p w:rsidR="00D83802" w:rsidRPr="0008501E" w:rsidRDefault="00D83802" w:rsidP="000C275D">
            <w:pPr>
              <w:widowControl w:val="0"/>
              <w:suppressAutoHyphens/>
              <w:autoSpaceDE w:val="0"/>
              <w:snapToGrid w:val="0"/>
              <w:jc w:val="center"/>
              <w:rPr>
                <w:rFonts w:ascii="Times New Roman" w:hAnsi="Times New Roman" w:cs="Times New Roman"/>
                <w:kern w:val="2"/>
                <w:szCs w:val="24"/>
              </w:rPr>
            </w:pPr>
          </w:p>
        </w:tc>
        <w:tc>
          <w:tcPr>
            <w:tcW w:w="840" w:type="dxa"/>
            <w:tcBorders>
              <w:top w:val="single" w:sz="4" w:space="0" w:color="000000"/>
              <w:left w:val="single" w:sz="4" w:space="0" w:color="000000"/>
              <w:bottom w:val="single" w:sz="4" w:space="0" w:color="000000"/>
              <w:right w:val="nil"/>
            </w:tcBorders>
            <w:vAlign w:val="center"/>
          </w:tcPr>
          <w:p w:rsidR="00D83802" w:rsidRPr="0008501E" w:rsidRDefault="00D83802" w:rsidP="000C275D">
            <w:pPr>
              <w:widowControl w:val="0"/>
              <w:suppressAutoHyphens/>
              <w:autoSpaceDE w:val="0"/>
              <w:snapToGrid w:val="0"/>
              <w:jc w:val="center"/>
              <w:rPr>
                <w:rFonts w:ascii="Times New Roman" w:hAnsi="Times New Roman" w:cs="Times New Roman"/>
                <w:bCs/>
                <w:kern w:val="2"/>
                <w:szCs w:val="24"/>
              </w:rPr>
            </w:pPr>
          </w:p>
        </w:tc>
        <w:tc>
          <w:tcPr>
            <w:tcW w:w="1101" w:type="dxa"/>
            <w:tcBorders>
              <w:top w:val="single" w:sz="4" w:space="0" w:color="000000"/>
              <w:left w:val="single" w:sz="4" w:space="0" w:color="000000"/>
              <w:bottom w:val="single" w:sz="4" w:space="0" w:color="000000"/>
              <w:right w:val="single" w:sz="4" w:space="0" w:color="000000"/>
            </w:tcBorders>
            <w:vAlign w:val="center"/>
          </w:tcPr>
          <w:p w:rsidR="00D83802" w:rsidRPr="0008501E" w:rsidRDefault="00D83802" w:rsidP="000C275D">
            <w:pPr>
              <w:widowControl w:val="0"/>
              <w:suppressAutoHyphens/>
              <w:autoSpaceDE w:val="0"/>
              <w:snapToGrid w:val="0"/>
              <w:jc w:val="center"/>
              <w:rPr>
                <w:rFonts w:ascii="Times New Roman" w:hAnsi="Times New Roman" w:cs="Times New Roman"/>
                <w:kern w:val="2"/>
                <w:szCs w:val="24"/>
              </w:rPr>
            </w:pPr>
          </w:p>
        </w:tc>
      </w:tr>
      <w:tr w:rsidR="00D83802" w:rsidRPr="0008501E" w:rsidTr="000C275D">
        <w:trPr>
          <w:cantSplit/>
          <w:trHeight w:val="187"/>
        </w:trPr>
        <w:tc>
          <w:tcPr>
            <w:tcW w:w="544"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szCs w:val="20"/>
              </w:rPr>
              <w:t>1</w:t>
            </w:r>
          </w:p>
        </w:tc>
        <w:tc>
          <w:tcPr>
            <w:tcW w:w="5112"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autoSpaceDE w:val="0"/>
              <w:snapToGrid w:val="0"/>
              <w:rPr>
                <w:rFonts w:ascii="Times New Roman" w:hAnsi="Times New Roman" w:cs="Times New Roman"/>
                <w:kern w:val="2"/>
                <w:szCs w:val="24"/>
              </w:rPr>
            </w:pPr>
            <w:r w:rsidRPr="0008501E">
              <w:rPr>
                <w:rFonts w:ascii="Times New Roman" w:hAnsi="Times New Roman" w:cs="Times New Roman"/>
              </w:rPr>
              <w:t xml:space="preserve">Вокальные упражнения. </w:t>
            </w: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C05878" w:rsidP="000C275D">
            <w:pPr>
              <w:widowControl w:val="0"/>
              <w:suppressAutoHyphens/>
              <w:autoSpaceDE w:val="0"/>
              <w:snapToGrid w:val="0"/>
              <w:jc w:val="center"/>
              <w:rPr>
                <w:rFonts w:ascii="Times New Roman" w:hAnsi="Times New Roman" w:cs="Times New Roman"/>
                <w:bCs/>
                <w:kern w:val="2"/>
                <w:szCs w:val="24"/>
                <w:lang w:val="en-US"/>
              </w:rPr>
            </w:pPr>
            <w:r w:rsidRPr="0008501E">
              <w:rPr>
                <w:rFonts w:ascii="Times New Roman" w:hAnsi="Times New Roman" w:cs="Times New Roman"/>
                <w:bCs/>
                <w:lang w:val="en-US"/>
              </w:rPr>
              <w:t>-</w:t>
            </w: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C4527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10</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D83802" w:rsidRPr="0008501E" w:rsidRDefault="00D83802" w:rsidP="000C275D">
            <w:pPr>
              <w:widowControl w:val="0"/>
              <w:suppressAutoHyphens/>
              <w:autoSpaceDE w:val="0"/>
              <w:snapToGrid w:val="0"/>
              <w:rPr>
                <w:rFonts w:ascii="Times New Roman" w:hAnsi="Times New Roman" w:cs="Times New Roman"/>
                <w:kern w:val="2"/>
                <w:szCs w:val="24"/>
              </w:rPr>
            </w:pPr>
            <w:r w:rsidRPr="0008501E">
              <w:rPr>
                <w:rFonts w:ascii="Times New Roman" w:hAnsi="Times New Roman" w:cs="Times New Roman"/>
              </w:rPr>
              <w:t xml:space="preserve">      </w:t>
            </w:r>
            <w:r w:rsidR="00C45275" w:rsidRPr="0008501E">
              <w:rPr>
                <w:rFonts w:ascii="Times New Roman" w:hAnsi="Times New Roman" w:cs="Times New Roman"/>
              </w:rPr>
              <w:t>10</w:t>
            </w:r>
          </w:p>
        </w:tc>
      </w:tr>
      <w:tr w:rsidR="00D83802" w:rsidRPr="0008501E" w:rsidTr="000C275D">
        <w:trPr>
          <w:cantSplit/>
          <w:trHeight w:val="187"/>
        </w:trPr>
        <w:tc>
          <w:tcPr>
            <w:tcW w:w="544"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kern w:val="2"/>
                <w:szCs w:val="20"/>
              </w:rPr>
              <w:t>2</w:t>
            </w:r>
          </w:p>
        </w:tc>
        <w:tc>
          <w:tcPr>
            <w:tcW w:w="5112"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autoSpaceDE w:val="0"/>
              <w:snapToGrid w:val="0"/>
              <w:rPr>
                <w:rFonts w:ascii="Times New Roman" w:hAnsi="Times New Roman" w:cs="Times New Roman"/>
                <w:kern w:val="2"/>
                <w:szCs w:val="24"/>
              </w:rPr>
            </w:pPr>
            <w:r w:rsidRPr="0008501E">
              <w:rPr>
                <w:rFonts w:ascii="Times New Roman" w:hAnsi="Times New Roman" w:cs="Times New Roman"/>
              </w:rPr>
              <w:t>Артикуляционный аппарат.</w:t>
            </w: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C05878" w:rsidP="000C275D">
            <w:pPr>
              <w:widowControl w:val="0"/>
              <w:suppressAutoHyphens/>
              <w:autoSpaceDE w:val="0"/>
              <w:snapToGrid w:val="0"/>
              <w:jc w:val="center"/>
              <w:rPr>
                <w:rFonts w:ascii="Times New Roman" w:hAnsi="Times New Roman" w:cs="Times New Roman"/>
                <w:bCs/>
                <w:kern w:val="2"/>
                <w:szCs w:val="24"/>
                <w:lang w:val="en-US"/>
              </w:rPr>
            </w:pPr>
            <w:r w:rsidRPr="0008501E">
              <w:rPr>
                <w:rFonts w:ascii="Times New Roman" w:hAnsi="Times New Roman" w:cs="Times New Roman"/>
                <w:bCs/>
                <w:lang w:val="en-US"/>
              </w:rPr>
              <w:t>-</w:t>
            </w: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C05878"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lang w:val="en-US"/>
              </w:rPr>
              <w:t>5</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D83802" w:rsidRPr="0008501E" w:rsidRDefault="00C05878"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lang w:val="en-US"/>
              </w:rPr>
              <w:t>5</w:t>
            </w:r>
          </w:p>
        </w:tc>
      </w:tr>
      <w:tr w:rsidR="00D83802" w:rsidRPr="0008501E" w:rsidTr="000C275D">
        <w:trPr>
          <w:cantSplit/>
          <w:trHeight w:val="187"/>
        </w:trPr>
        <w:tc>
          <w:tcPr>
            <w:tcW w:w="544"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kern w:val="2"/>
                <w:szCs w:val="20"/>
              </w:rPr>
              <w:t>3</w:t>
            </w:r>
          </w:p>
        </w:tc>
        <w:tc>
          <w:tcPr>
            <w:tcW w:w="5112"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autoSpaceDE w:val="0"/>
              <w:snapToGrid w:val="0"/>
              <w:jc w:val="both"/>
              <w:rPr>
                <w:rFonts w:ascii="Times New Roman" w:hAnsi="Times New Roman" w:cs="Times New Roman"/>
                <w:bCs/>
                <w:kern w:val="2"/>
                <w:szCs w:val="24"/>
              </w:rPr>
            </w:pPr>
            <w:r w:rsidRPr="0008501E">
              <w:rPr>
                <w:rFonts w:ascii="Times New Roman" w:hAnsi="Times New Roman" w:cs="Times New Roman"/>
                <w:bCs/>
              </w:rPr>
              <w:t>Речевые игры и</w:t>
            </w:r>
            <w:r w:rsidR="004D6E9A" w:rsidRPr="0008501E">
              <w:rPr>
                <w:rFonts w:ascii="Times New Roman" w:hAnsi="Times New Roman" w:cs="Times New Roman"/>
                <w:bCs/>
              </w:rPr>
              <w:t xml:space="preserve"> мимические </w:t>
            </w:r>
            <w:r w:rsidRPr="0008501E">
              <w:rPr>
                <w:rFonts w:ascii="Times New Roman" w:hAnsi="Times New Roman" w:cs="Times New Roman"/>
                <w:bCs/>
              </w:rPr>
              <w:t xml:space="preserve"> упражнения</w:t>
            </w: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C05878" w:rsidP="000C275D">
            <w:pPr>
              <w:widowControl w:val="0"/>
              <w:suppressAutoHyphens/>
              <w:autoSpaceDE w:val="0"/>
              <w:snapToGrid w:val="0"/>
              <w:jc w:val="center"/>
              <w:rPr>
                <w:rFonts w:ascii="Times New Roman" w:hAnsi="Times New Roman" w:cs="Times New Roman"/>
                <w:bCs/>
                <w:kern w:val="2"/>
                <w:szCs w:val="24"/>
                <w:lang w:val="en-US"/>
              </w:rPr>
            </w:pPr>
            <w:r w:rsidRPr="0008501E">
              <w:rPr>
                <w:rFonts w:ascii="Times New Roman" w:hAnsi="Times New Roman" w:cs="Times New Roman"/>
                <w:bCs/>
                <w:lang w:val="en-US"/>
              </w:rPr>
              <w:t>-</w:t>
            </w: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C05878"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lang w:val="en-US"/>
              </w:rPr>
              <w:t>5</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D83802" w:rsidRPr="0008501E" w:rsidRDefault="00C05878"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lang w:val="en-US"/>
              </w:rPr>
              <w:t>5</w:t>
            </w:r>
          </w:p>
        </w:tc>
      </w:tr>
      <w:tr w:rsidR="00D83802"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kern w:val="2"/>
                <w:szCs w:val="20"/>
              </w:rPr>
              <w:t>4</w:t>
            </w:r>
          </w:p>
        </w:tc>
        <w:tc>
          <w:tcPr>
            <w:tcW w:w="5112"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autoSpaceDE w:val="0"/>
              <w:snapToGrid w:val="0"/>
              <w:rPr>
                <w:rFonts w:ascii="Times New Roman" w:hAnsi="Times New Roman" w:cs="Times New Roman"/>
                <w:kern w:val="2"/>
                <w:szCs w:val="24"/>
              </w:rPr>
            </w:pPr>
            <w:r w:rsidRPr="0008501E">
              <w:rPr>
                <w:rFonts w:ascii="Times New Roman" w:hAnsi="Times New Roman" w:cs="Times New Roman"/>
              </w:rPr>
              <w:t>Дыхание, опора дыхания.</w:t>
            </w: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C05878"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lang w:val="en-US"/>
              </w:rPr>
              <w:t>-</w:t>
            </w: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C05878"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lang w:val="en-US"/>
              </w:rPr>
              <w:t>5</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D83802" w:rsidRPr="0008501E" w:rsidRDefault="00C05878"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lang w:val="en-US"/>
              </w:rPr>
              <w:t>5</w:t>
            </w:r>
          </w:p>
        </w:tc>
      </w:tr>
      <w:tr w:rsidR="00D83802"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autoSpaceDE w:val="0"/>
              <w:snapToGrid w:val="0"/>
              <w:ind w:left="-92" w:right="-60"/>
              <w:jc w:val="center"/>
              <w:rPr>
                <w:rFonts w:ascii="Times New Roman" w:hAnsi="Times New Roman" w:cs="Times New Roman"/>
                <w:b/>
                <w:kern w:val="2"/>
                <w:szCs w:val="20"/>
              </w:rPr>
            </w:pPr>
            <w:r w:rsidRPr="0008501E">
              <w:rPr>
                <w:rFonts w:ascii="Times New Roman" w:hAnsi="Times New Roman" w:cs="Times New Roman"/>
                <w:b/>
                <w:szCs w:val="20"/>
                <w:lang w:val="en-US"/>
              </w:rPr>
              <w:t>III</w:t>
            </w:r>
          </w:p>
        </w:tc>
        <w:tc>
          <w:tcPr>
            <w:tcW w:w="5112"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snapToGrid w:val="0"/>
              <w:ind w:left="84"/>
              <w:jc w:val="center"/>
              <w:rPr>
                <w:rFonts w:ascii="Times New Roman" w:hAnsi="Times New Roman" w:cs="Times New Roman"/>
                <w:b/>
                <w:kern w:val="2"/>
                <w:szCs w:val="24"/>
              </w:rPr>
            </w:pPr>
            <w:r w:rsidRPr="0008501E">
              <w:rPr>
                <w:rFonts w:ascii="Times New Roman" w:hAnsi="Times New Roman" w:cs="Times New Roman"/>
                <w:b/>
              </w:rPr>
              <w:t>Слушание музыкальных произведений, разучивание и  исполнение песен.</w:t>
            </w:r>
          </w:p>
        </w:tc>
        <w:tc>
          <w:tcPr>
            <w:tcW w:w="840" w:type="dxa"/>
            <w:tcBorders>
              <w:top w:val="single" w:sz="4" w:space="0" w:color="000000"/>
              <w:left w:val="single" w:sz="4" w:space="0" w:color="000000"/>
              <w:bottom w:val="single" w:sz="4" w:space="0" w:color="000000"/>
              <w:right w:val="nil"/>
            </w:tcBorders>
            <w:vAlign w:val="center"/>
          </w:tcPr>
          <w:p w:rsidR="00D83802" w:rsidRPr="0008501E" w:rsidRDefault="00D83802" w:rsidP="000C275D">
            <w:pPr>
              <w:widowControl w:val="0"/>
              <w:suppressAutoHyphens/>
              <w:autoSpaceDE w:val="0"/>
              <w:snapToGrid w:val="0"/>
              <w:jc w:val="center"/>
              <w:rPr>
                <w:rFonts w:ascii="Times New Roman" w:hAnsi="Times New Roman" w:cs="Times New Roman"/>
                <w:kern w:val="2"/>
                <w:szCs w:val="24"/>
              </w:rPr>
            </w:pPr>
          </w:p>
        </w:tc>
        <w:tc>
          <w:tcPr>
            <w:tcW w:w="840" w:type="dxa"/>
            <w:tcBorders>
              <w:top w:val="single" w:sz="4" w:space="0" w:color="000000"/>
              <w:left w:val="single" w:sz="4" w:space="0" w:color="000000"/>
              <w:bottom w:val="single" w:sz="4" w:space="0" w:color="000000"/>
              <w:right w:val="nil"/>
            </w:tcBorders>
            <w:vAlign w:val="center"/>
          </w:tcPr>
          <w:p w:rsidR="00D83802" w:rsidRPr="0008501E" w:rsidRDefault="00D83802" w:rsidP="000C275D">
            <w:pPr>
              <w:widowControl w:val="0"/>
              <w:suppressAutoHyphens/>
              <w:autoSpaceDE w:val="0"/>
              <w:snapToGrid w:val="0"/>
              <w:jc w:val="center"/>
              <w:rPr>
                <w:rFonts w:ascii="Times New Roman" w:hAnsi="Times New Roman" w:cs="Times New Roman"/>
                <w:kern w:val="2"/>
                <w:szCs w:val="24"/>
              </w:rPr>
            </w:pPr>
          </w:p>
        </w:tc>
        <w:tc>
          <w:tcPr>
            <w:tcW w:w="1101" w:type="dxa"/>
            <w:tcBorders>
              <w:top w:val="single" w:sz="4" w:space="0" w:color="000000"/>
              <w:left w:val="single" w:sz="4" w:space="0" w:color="000000"/>
              <w:bottom w:val="single" w:sz="4" w:space="0" w:color="000000"/>
              <w:right w:val="single" w:sz="4" w:space="0" w:color="000000"/>
            </w:tcBorders>
            <w:vAlign w:val="center"/>
          </w:tcPr>
          <w:p w:rsidR="00D83802" w:rsidRPr="0008501E" w:rsidRDefault="00D83802" w:rsidP="000C275D">
            <w:pPr>
              <w:widowControl w:val="0"/>
              <w:suppressAutoHyphens/>
              <w:autoSpaceDE w:val="0"/>
              <w:snapToGrid w:val="0"/>
              <w:jc w:val="center"/>
              <w:rPr>
                <w:rFonts w:ascii="Times New Roman" w:hAnsi="Times New Roman" w:cs="Times New Roman"/>
                <w:kern w:val="2"/>
                <w:szCs w:val="24"/>
              </w:rPr>
            </w:pPr>
          </w:p>
        </w:tc>
      </w:tr>
      <w:tr w:rsidR="00D83802"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autoSpaceDE w:val="0"/>
              <w:snapToGrid w:val="0"/>
              <w:ind w:left="-92" w:right="-60"/>
              <w:jc w:val="center"/>
              <w:rPr>
                <w:rFonts w:ascii="Times New Roman" w:hAnsi="Times New Roman" w:cs="Times New Roman"/>
                <w:kern w:val="2"/>
                <w:szCs w:val="20"/>
                <w:lang w:val="en-US"/>
              </w:rPr>
            </w:pPr>
            <w:r w:rsidRPr="0008501E">
              <w:rPr>
                <w:rFonts w:ascii="Times New Roman" w:hAnsi="Times New Roman" w:cs="Times New Roman"/>
                <w:szCs w:val="20"/>
                <w:lang w:val="en-US"/>
              </w:rPr>
              <w:t>1</w:t>
            </w:r>
          </w:p>
        </w:tc>
        <w:tc>
          <w:tcPr>
            <w:tcW w:w="5112"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snapToGrid w:val="0"/>
              <w:ind w:hanging="27"/>
              <w:rPr>
                <w:rFonts w:ascii="Times New Roman" w:hAnsi="Times New Roman" w:cs="Times New Roman"/>
                <w:kern w:val="2"/>
                <w:szCs w:val="24"/>
              </w:rPr>
            </w:pPr>
            <w:r w:rsidRPr="0008501E">
              <w:rPr>
                <w:rFonts w:ascii="Times New Roman" w:hAnsi="Times New Roman" w:cs="Times New Roman"/>
              </w:rPr>
              <w:t>Народная песня (пение с сопровождением и без сопровождения музыкального инструмента).</w:t>
            </w: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C05878"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lang w:val="en-US"/>
              </w:rPr>
              <w:t>-</w:t>
            </w: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33541E"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kern w:val="2"/>
                <w:szCs w:val="24"/>
              </w:rPr>
              <w:t>4</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D83802" w:rsidRPr="0008501E" w:rsidRDefault="0033541E"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4</w:t>
            </w:r>
          </w:p>
        </w:tc>
      </w:tr>
      <w:tr w:rsidR="00D83802"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autoSpaceDE w:val="0"/>
              <w:snapToGrid w:val="0"/>
              <w:ind w:left="-92" w:right="-60"/>
              <w:jc w:val="center"/>
              <w:rPr>
                <w:rFonts w:ascii="Times New Roman" w:hAnsi="Times New Roman" w:cs="Times New Roman"/>
                <w:kern w:val="2"/>
                <w:szCs w:val="20"/>
                <w:lang w:val="en-US"/>
              </w:rPr>
            </w:pPr>
            <w:r w:rsidRPr="0008501E">
              <w:rPr>
                <w:rFonts w:ascii="Times New Roman" w:hAnsi="Times New Roman" w:cs="Times New Roman"/>
                <w:szCs w:val="20"/>
                <w:lang w:val="en-US"/>
              </w:rPr>
              <w:t>2</w:t>
            </w:r>
          </w:p>
        </w:tc>
        <w:tc>
          <w:tcPr>
            <w:tcW w:w="5112"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snapToGrid w:val="0"/>
              <w:ind w:left="-27"/>
              <w:rPr>
                <w:rFonts w:ascii="Times New Roman" w:hAnsi="Times New Roman" w:cs="Times New Roman"/>
                <w:kern w:val="2"/>
                <w:szCs w:val="24"/>
              </w:rPr>
            </w:pPr>
            <w:r w:rsidRPr="0008501E">
              <w:rPr>
                <w:rFonts w:ascii="Times New Roman" w:hAnsi="Times New Roman" w:cs="Times New Roman"/>
              </w:rPr>
              <w:t>Произведения композиторов-классиков.</w:t>
            </w: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33541E"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lang w:val="en-US"/>
              </w:rPr>
              <w:t>-</w:t>
            </w: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C4527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8</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D83802" w:rsidRPr="0008501E" w:rsidRDefault="00C4527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8</w:t>
            </w:r>
          </w:p>
        </w:tc>
      </w:tr>
      <w:tr w:rsidR="00D83802"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autoSpaceDE w:val="0"/>
              <w:snapToGrid w:val="0"/>
              <w:ind w:left="-92" w:right="-60"/>
              <w:jc w:val="center"/>
              <w:rPr>
                <w:rFonts w:ascii="Times New Roman" w:hAnsi="Times New Roman" w:cs="Times New Roman"/>
                <w:kern w:val="2"/>
                <w:szCs w:val="20"/>
              </w:rPr>
            </w:pPr>
            <w:r w:rsidRPr="0008501E">
              <w:rPr>
                <w:rFonts w:ascii="Times New Roman" w:hAnsi="Times New Roman" w:cs="Times New Roman"/>
                <w:szCs w:val="20"/>
              </w:rPr>
              <w:t>3</w:t>
            </w:r>
          </w:p>
        </w:tc>
        <w:tc>
          <w:tcPr>
            <w:tcW w:w="5112"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snapToGrid w:val="0"/>
              <w:ind w:left="-27"/>
              <w:rPr>
                <w:rFonts w:ascii="Times New Roman" w:hAnsi="Times New Roman" w:cs="Times New Roman"/>
                <w:kern w:val="2"/>
                <w:szCs w:val="24"/>
              </w:rPr>
            </w:pPr>
            <w:r w:rsidRPr="0008501E">
              <w:rPr>
                <w:rFonts w:ascii="Times New Roman" w:hAnsi="Times New Roman" w:cs="Times New Roman"/>
              </w:rPr>
              <w:t xml:space="preserve">Произведения современных отечественных </w:t>
            </w:r>
            <w:r w:rsidR="0033541E" w:rsidRPr="0008501E">
              <w:rPr>
                <w:rFonts w:ascii="Times New Roman" w:hAnsi="Times New Roman" w:cs="Times New Roman"/>
              </w:rPr>
              <w:t xml:space="preserve"> и зарубежных </w:t>
            </w:r>
            <w:r w:rsidRPr="0008501E">
              <w:rPr>
                <w:rFonts w:ascii="Times New Roman" w:hAnsi="Times New Roman" w:cs="Times New Roman"/>
              </w:rPr>
              <w:t>композиторов.</w:t>
            </w: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33541E"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lang w:val="en-US"/>
              </w:rPr>
              <w:t>-</w:t>
            </w: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C4527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10</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D83802" w:rsidRPr="0008501E" w:rsidRDefault="00C4527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10</w:t>
            </w:r>
          </w:p>
        </w:tc>
      </w:tr>
      <w:tr w:rsidR="00D83802"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D83802" w:rsidRPr="0008501E" w:rsidRDefault="00C05878" w:rsidP="000C275D">
            <w:pPr>
              <w:widowControl w:val="0"/>
              <w:suppressAutoHyphens/>
              <w:autoSpaceDE w:val="0"/>
              <w:snapToGrid w:val="0"/>
              <w:ind w:left="-92" w:right="-60"/>
              <w:jc w:val="center"/>
              <w:rPr>
                <w:rFonts w:ascii="Times New Roman" w:hAnsi="Times New Roman" w:cs="Times New Roman"/>
                <w:b/>
                <w:kern w:val="2"/>
                <w:szCs w:val="20"/>
              </w:rPr>
            </w:pPr>
            <w:r w:rsidRPr="0008501E">
              <w:rPr>
                <w:rFonts w:ascii="Times New Roman" w:hAnsi="Times New Roman" w:cs="Times New Roman"/>
                <w:b/>
                <w:szCs w:val="20"/>
                <w:lang w:val="en-US"/>
              </w:rPr>
              <w:t>I</w:t>
            </w:r>
            <w:r w:rsidR="00D83802" w:rsidRPr="0008501E">
              <w:rPr>
                <w:rFonts w:ascii="Times New Roman" w:hAnsi="Times New Roman" w:cs="Times New Roman"/>
                <w:b/>
                <w:szCs w:val="20"/>
                <w:lang w:val="en-US"/>
              </w:rPr>
              <w:t>V</w:t>
            </w:r>
          </w:p>
        </w:tc>
        <w:tc>
          <w:tcPr>
            <w:tcW w:w="5112"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snapToGrid w:val="0"/>
              <w:ind w:left="84"/>
              <w:jc w:val="center"/>
              <w:rPr>
                <w:rFonts w:ascii="Times New Roman" w:hAnsi="Times New Roman" w:cs="Times New Roman"/>
                <w:b/>
                <w:kern w:val="2"/>
                <w:szCs w:val="24"/>
              </w:rPr>
            </w:pPr>
            <w:r w:rsidRPr="0008501E">
              <w:rPr>
                <w:rFonts w:ascii="Times New Roman" w:hAnsi="Times New Roman" w:cs="Times New Roman"/>
                <w:b/>
              </w:rPr>
              <w:t>Формирование музыкальной культуры и художественного вкуса.</w:t>
            </w:r>
          </w:p>
        </w:tc>
        <w:tc>
          <w:tcPr>
            <w:tcW w:w="840" w:type="dxa"/>
            <w:tcBorders>
              <w:top w:val="single" w:sz="4" w:space="0" w:color="000000"/>
              <w:left w:val="single" w:sz="4" w:space="0" w:color="000000"/>
              <w:bottom w:val="single" w:sz="4" w:space="0" w:color="000000"/>
              <w:right w:val="nil"/>
            </w:tcBorders>
            <w:vAlign w:val="center"/>
          </w:tcPr>
          <w:p w:rsidR="00D83802" w:rsidRPr="0008501E" w:rsidRDefault="00D83802" w:rsidP="000C275D">
            <w:pPr>
              <w:widowControl w:val="0"/>
              <w:suppressAutoHyphens/>
              <w:autoSpaceDE w:val="0"/>
              <w:snapToGrid w:val="0"/>
              <w:jc w:val="center"/>
              <w:rPr>
                <w:rFonts w:ascii="Times New Roman" w:hAnsi="Times New Roman" w:cs="Times New Roman"/>
                <w:kern w:val="2"/>
                <w:szCs w:val="24"/>
              </w:rPr>
            </w:pPr>
          </w:p>
        </w:tc>
        <w:tc>
          <w:tcPr>
            <w:tcW w:w="840" w:type="dxa"/>
            <w:tcBorders>
              <w:top w:val="single" w:sz="4" w:space="0" w:color="000000"/>
              <w:left w:val="single" w:sz="4" w:space="0" w:color="000000"/>
              <w:bottom w:val="single" w:sz="4" w:space="0" w:color="000000"/>
              <w:right w:val="nil"/>
            </w:tcBorders>
            <w:vAlign w:val="center"/>
          </w:tcPr>
          <w:p w:rsidR="00D83802" w:rsidRPr="0008501E" w:rsidRDefault="00D83802" w:rsidP="000C275D">
            <w:pPr>
              <w:widowControl w:val="0"/>
              <w:suppressAutoHyphens/>
              <w:autoSpaceDE w:val="0"/>
              <w:snapToGrid w:val="0"/>
              <w:jc w:val="center"/>
              <w:rPr>
                <w:rFonts w:ascii="Times New Roman" w:hAnsi="Times New Roman" w:cs="Times New Roman"/>
                <w:kern w:val="2"/>
                <w:szCs w:val="24"/>
              </w:rPr>
            </w:pPr>
          </w:p>
        </w:tc>
        <w:tc>
          <w:tcPr>
            <w:tcW w:w="1101" w:type="dxa"/>
            <w:tcBorders>
              <w:top w:val="single" w:sz="4" w:space="0" w:color="000000"/>
              <w:left w:val="single" w:sz="4" w:space="0" w:color="000000"/>
              <w:bottom w:val="single" w:sz="4" w:space="0" w:color="000000"/>
              <w:right w:val="single" w:sz="4" w:space="0" w:color="000000"/>
            </w:tcBorders>
            <w:vAlign w:val="center"/>
          </w:tcPr>
          <w:p w:rsidR="00D83802" w:rsidRPr="0008501E" w:rsidRDefault="00D83802" w:rsidP="000C275D">
            <w:pPr>
              <w:widowControl w:val="0"/>
              <w:suppressAutoHyphens/>
              <w:autoSpaceDE w:val="0"/>
              <w:snapToGrid w:val="0"/>
              <w:jc w:val="center"/>
              <w:rPr>
                <w:rFonts w:ascii="Times New Roman" w:hAnsi="Times New Roman" w:cs="Times New Roman"/>
                <w:kern w:val="2"/>
                <w:szCs w:val="24"/>
              </w:rPr>
            </w:pPr>
          </w:p>
        </w:tc>
      </w:tr>
      <w:tr w:rsidR="00D83802"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D83802" w:rsidRPr="0008501E" w:rsidRDefault="0033541E" w:rsidP="000C275D">
            <w:pPr>
              <w:widowControl w:val="0"/>
              <w:suppressAutoHyphens/>
              <w:autoSpaceDE w:val="0"/>
              <w:snapToGrid w:val="0"/>
              <w:ind w:right="-60"/>
              <w:jc w:val="center"/>
              <w:rPr>
                <w:rFonts w:ascii="Times New Roman" w:hAnsi="Times New Roman" w:cs="Times New Roman"/>
                <w:kern w:val="2"/>
                <w:szCs w:val="20"/>
                <w:lang w:val="en-US"/>
              </w:rPr>
            </w:pPr>
            <w:r w:rsidRPr="0008501E">
              <w:rPr>
                <w:rFonts w:ascii="Times New Roman" w:hAnsi="Times New Roman" w:cs="Times New Roman"/>
                <w:szCs w:val="20"/>
                <w:lang w:val="en-US"/>
              </w:rPr>
              <w:t>1</w:t>
            </w:r>
          </w:p>
        </w:tc>
        <w:tc>
          <w:tcPr>
            <w:tcW w:w="5112" w:type="dxa"/>
            <w:tcBorders>
              <w:top w:val="single" w:sz="4" w:space="0" w:color="000000"/>
              <w:left w:val="single" w:sz="4" w:space="0" w:color="000000"/>
              <w:bottom w:val="single" w:sz="4" w:space="0" w:color="000000"/>
              <w:right w:val="nil"/>
            </w:tcBorders>
            <w:vAlign w:val="center"/>
            <w:hideMark/>
          </w:tcPr>
          <w:p w:rsidR="00D83802" w:rsidRPr="0008501E" w:rsidRDefault="0033541E" w:rsidP="000C275D">
            <w:pPr>
              <w:widowControl w:val="0"/>
              <w:suppressAutoHyphens/>
              <w:autoSpaceDE w:val="0"/>
              <w:snapToGrid w:val="0"/>
              <w:rPr>
                <w:rFonts w:ascii="Times New Roman" w:hAnsi="Times New Roman" w:cs="Times New Roman"/>
                <w:kern w:val="2"/>
                <w:szCs w:val="24"/>
              </w:rPr>
            </w:pPr>
            <w:r w:rsidRPr="0008501E">
              <w:rPr>
                <w:rFonts w:ascii="Times New Roman" w:hAnsi="Times New Roman" w:cs="Times New Roman"/>
              </w:rPr>
              <w:t xml:space="preserve">Просмотр выступлений состоявшихся певцов и вокальных детских коллективов. </w:t>
            </w:r>
            <w:r w:rsidR="00D83802" w:rsidRPr="0008501E">
              <w:rPr>
                <w:rFonts w:ascii="Times New Roman" w:hAnsi="Times New Roman" w:cs="Times New Roman"/>
              </w:rPr>
              <w:t>Встречи с вокальными детскими коллективами и обмен концертными программами</w:t>
            </w:r>
          </w:p>
        </w:tc>
        <w:tc>
          <w:tcPr>
            <w:tcW w:w="840" w:type="dxa"/>
            <w:tcBorders>
              <w:top w:val="single" w:sz="4" w:space="0" w:color="000000"/>
              <w:left w:val="single" w:sz="4" w:space="0" w:color="000000"/>
              <w:bottom w:val="single" w:sz="4" w:space="0" w:color="000000"/>
              <w:right w:val="nil"/>
            </w:tcBorders>
            <w:vAlign w:val="center"/>
          </w:tcPr>
          <w:p w:rsidR="00D83802" w:rsidRPr="0008501E" w:rsidRDefault="0033541E"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kern w:val="2"/>
                <w:szCs w:val="24"/>
              </w:rPr>
              <w:t>-</w:t>
            </w: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C4527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kern w:val="2"/>
                <w:szCs w:val="24"/>
              </w:rPr>
              <w:t>3</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D83802" w:rsidRPr="0008501E" w:rsidRDefault="00C45275" w:rsidP="000C275D">
            <w:pPr>
              <w:widowControl w:val="0"/>
              <w:suppressAutoHyphens/>
              <w:snapToGrid w:val="0"/>
              <w:jc w:val="center"/>
              <w:rPr>
                <w:rFonts w:ascii="Times New Roman" w:hAnsi="Times New Roman" w:cs="Times New Roman"/>
                <w:kern w:val="2"/>
                <w:szCs w:val="24"/>
              </w:rPr>
            </w:pPr>
            <w:r w:rsidRPr="0008501E">
              <w:rPr>
                <w:rFonts w:ascii="Times New Roman" w:hAnsi="Times New Roman" w:cs="Times New Roman"/>
              </w:rPr>
              <w:t>3</w:t>
            </w:r>
          </w:p>
        </w:tc>
      </w:tr>
      <w:tr w:rsidR="00D83802"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autoSpaceDE w:val="0"/>
              <w:snapToGrid w:val="0"/>
              <w:spacing w:line="252" w:lineRule="auto"/>
              <w:ind w:left="-50" w:right="-60"/>
              <w:jc w:val="center"/>
              <w:rPr>
                <w:rFonts w:ascii="Times New Roman" w:hAnsi="Times New Roman" w:cs="Times New Roman"/>
                <w:b/>
                <w:kern w:val="2"/>
                <w:szCs w:val="20"/>
              </w:rPr>
            </w:pPr>
            <w:r w:rsidRPr="0008501E">
              <w:rPr>
                <w:rFonts w:ascii="Times New Roman" w:hAnsi="Times New Roman" w:cs="Times New Roman"/>
                <w:b/>
                <w:szCs w:val="20"/>
                <w:lang w:val="en-US"/>
              </w:rPr>
              <w:t>V</w:t>
            </w:r>
          </w:p>
        </w:tc>
        <w:tc>
          <w:tcPr>
            <w:tcW w:w="5112" w:type="dxa"/>
            <w:tcBorders>
              <w:top w:val="single" w:sz="4" w:space="0" w:color="000000"/>
              <w:left w:val="single" w:sz="4" w:space="0" w:color="000000"/>
              <w:bottom w:val="single" w:sz="4" w:space="0" w:color="000000"/>
              <w:right w:val="nil"/>
            </w:tcBorders>
            <w:hideMark/>
          </w:tcPr>
          <w:p w:rsidR="00D83802" w:rsidRPr="0008501E" w:rsidRDefault="00D83802" w:rsidP="000C275D">
            <w:pPr>
              <w:widowControl w:val="0"/>
              <w:suppressAutoHyphens/>
              <w:autoSpaceDE w:val="0"/>
              <w:snapToGrid w:val="0"/>
              <w:spacing w:line="252" w:lineRule="auto"/>
              <w:ind w:left="84"/>
              <w:jc w:val="center"/>
              <w:rPr>
                <w:rFonts w:ascii="Times New Roman" w:hAnsi="Times New Roman" w:cs="Times New Roman"/>
                <w:b/>
                <w:bCs/>
                <w:kern w:val="2"/>
                <w:szCs w:val="24"/>
              </w:rPr>
            </w:pPr>
            <w:r w:rsidRPr="0008501E">
              <w:rPr>
                <w:rFonts w:ascii="Times New Roman" w:hAnsi="Times New Roman" w:cs="Times New Roman"/>
                <w:b/>
                <w:bCs/>
              </w:rPr>
              <w:t>Концертно-</w:t>
            </w:r>
            <w:r w:rsidRPr="0008501E">
              <w:rPr>
                <w:rFonts w:ascii="Times New Roman" w:hAnsi="Times New Roman" w:cs="Times New Roman"/>
                <w:b/>
              </w:rPr>
              <w:t>исполнительская</w:t>
            </w:r>
            <w:r w:rsidRPr="0008501E">
              <w:rPr>
                <w:rFonts w:ascii="Times New Roman" w:hAnsi="Times New Roman" w:cs="Times New Roman"/>
                <w:b/>
                <w:bCs/>
              </w:rPr>
              <w:t xml:space="preserve"> деятельность</w:t>
            </w:r>
          </w:p>
        </w:tc>
        <w:tc>
          <w:tcPr>
            <w:tcW w:w="840" w:type="dxa"/>
            <w:tcBorders>
              <w:top w:val="single" w:sz="4" w:space="0" w:color="000000"/>
              <w:left w:val="single" w:sz="4" w:space="0" w:color="000000"/>
              <w:bottom w:val="single" w:sz="4" w:space="0" w:color="000000"/>
              <w:right w:val="nil"/>
            </w:tcBorders>
            <w:vAlign w:val="center"/>
          </w:tcPr>
          <w:p w:rsidR="00D83802" w:rsidRPr="0008501E" w:rsidRDefault="00D83802" w:rsidP="000C275D">
            <w:pPr>
              <w:widowControl w:val="0"/>
              <w:suppressAutoHyphens/>
              <w:autoSpaceDE w:val="0"/>
              <w:snapToGrid w:val="0"/>
              <w:spacing w:line="252" w:lineRule="auto"/>
              <w:jc w:val="center"/>
              <w:rPr>
                <w:rFonts w:ascii="Times New Roman" w:hAnsi="Times New Roman" w:cs="Times New Roman"/>
                <w:kern w:val="2"/>
                <w:szCs w:val="24"/>
              </w:rPr>
            </w:pP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autoSpaceDE w:val="0"/>
              <w:snapToGrid w:val="0"/>
              <w:spacing w:line="252" w:lineRule="auto"/>
              <w:jc w:val="center"/>
              <w:rPr>
                <w:rFonts w:ascii="Times New Roman" w:hAnsi="Times New Roman" w:cs="Times New Roman"/>
                <w:kern w:val="2"/>
                <w:szCs w:val="24"/>
              </w:rPr>
            </w:pPr>
          </w:p>
        </w:tc>
        <w:tc>
          <w:tcPr>
            <w:tcW w:w="1101" w:type="dxa"/>
            <w:tcBorders>
              <w:top w:val="single" w:sz="4" w:space="0" w:color="000000"/>
              <w:left w:val="single" w:sz="4" w:space="0" w:color="000000"/>
              <w:bottom w:val="single" w:sz="4" w:space="0" w:color="000000"/>
              <w:right w:val="single" w:sz="4" w:space="0" w:color="000000"/>
            </w:tcBorders>
            <w:vAlign w:val="center"/>
          </w:tcPr>
          <w:p w:rsidR="00D83802" w:rsidRPr="0008501E" w:rsidRDefault="00D83802" w:rsidP="000C275D">
            <w:pPr>
              <w:widowControl w:val="0"/>
              <w:suppressAutoHyphens/>
              <w:autoSpaceDE w:val="0"/>
              <w:snapToGrid w:val="0"/>
              <w:spacing w:line="252" w:lineRule="auto"/>
              <w:jc w:val="center"/>
              <w:rPr>
                <w:rFonts w:ascii="Times New Roman" w:hAnsi="Times New Roman" w:cs="Times New Roman"/>
                <w:kern w:val="2"/>
                <w:szCs w:val="24"/>
              </w:rPr>
            </w:pPr>
          </w:p>
        </w:tc>
      </w:tr>
      <w:tr w:rsidR="00D83802" w:rsidRPr="0008501E" w:rsidTr="000C275D">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autoSpaceDE w:val="0"/>
              <w:snapToGrid w:val="0"/>
              <w:spacing w:line="252" w:lineRule="auto"/>
              <w:ind w:right="-60"/>
              <w:jc w:val="center"/>
              <w:rPr>
                <w:rFonts w:ascii="Times New Roman" w:hAnsi="Times New Roman" w:cs="Times New Roman"/>
                <w:kern w:val="2"/>
                <w:szCs w:val="20"/>
              </w:rPr>
            </w:pPr>
            <w:r w:rsidRPr="0008501E">
              <w:rPr>
                <w:rFonts w:ascii="Times New Roman" w:hAnsi="Times New Roman" w:cs="Times New Roman"/>
                <w:szCs w:val="20"/>
              </w:rPr>
              <w:t>1</w:t>
            </w:r>
          </w:p>
        </w:tc>
        <w:tc>
          <w:tcPr>
            <w:tcW w:w="5112" w:type="dxa"/>
            <w:tcBorders>
              <w:top w:val="single" w:sz="4" w:space="0" w:color="000000"/>
              <w:left w:val="single" w:sz="4" w:space="0" w:color="000000"/>
              <w:bottom w:val="single" w:sz="4" w:space="0" w:color="000000"/>
              <w:right w:val="nil"/>
            </w:tcBorders>
            <w:vAlign w:val="center"/>
            <w:hideMark/>
          </w:tcPr>
          <w:p w:rsidR="00D83802" w:rsidRPr="0008501E" w:rsidRDefault="00D83802" w:rsidP="000C275D">
            <w:pPr>
              <w:widowControl w:val="0"/>
              <w:suppressAutoHyphens/>
              <w:autoSpaceDE w:val="0"/>
              <w:snapToGrid w:val="0"/>
              <w:ind w:left="84"/>
              <w:jc w:val="both"/>
              <w:rPr>
                <w:rFonts w:ascii="Times New Roman" w:hAnsi="Times New Roman" w:cs="Times New Roman"/>
                <w:kern w:val="2"/>
                <w:szCs w:val="24"/>
              </w:rPr>
            </w:pPr>
            <w:r w:rsidRPr="0008501E">
              <w:rPr>
                <w:rFonts w:ascii="Times New Roman" w:hAnsi="Times New Roman" w:cs="Times New Roman"/>
              </w:rPr>
              <w:t>Репетиции</w:t>
            </w:r>
          </w:p>
        </w:tc>
        <w:tc>
          <w:tcPr>
            <w:tcW w:w="840" w:type="dxa"/>
            <w:tcBorders>
              <w:top w:val="single" w:sz="4" w:space="0" w:color="000000"/>
              <w:left w:val="single" w:sz="4" w:space="0" w:color="000000"/>
              <w:bottom w:val="single" w:sz="4" w:space="0" w:color="000000"/>
              <w:right w:val="nil"/>
            </w:tcBorders>
            <w:vAlign w:val="center"/>
          </w:tcPr>
          <w:p w:rsidR="00D83802" w:rsidRPr="0008501E" w:rsidRDefault="00D83802" w:rsidP="000C275D">
            <w:pPr>
              <w:widowControl w:val="0"/>
              <w:suppressAutoHyphens/>
              <w:autoSpaceDE w:val="0"/>
              <w:snapToGrid w:val="0"/>
              <w:spacing w:line="252" w:lineRule="auto"/>
              <w:jc w:val="center"/>
              <w:rPr>
                <w:rFonts w:ascii="Times New Roman" w:hAnsi="Times New Roman" w:cs="Times New Roman"/>
                <w:kern w:val="2"/>
                <w:szCs w:val="24"/>
              </w:rPr>
            </w:pP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C4527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kern w:val="2"/>
                <w:szCs w:val="24"/>
              </w:rPr>
              <w:t>4</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D83802" w:rsidRPr="0008501E" w:rsidRDefault="00C4527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kern w:val="2"/>
                <w:szCs w:val="24"/>
              </w:rPr>
              <w:t>4</w:t>
            </w:r>
          </w:p>
        </w:tc>
      </w:tr>
      <w:tr w:rsidR="00D83802" w:rsidRPr="0008501E" w:rsidTr="000C275D">
        <w:trPr>
          <w:cantSplit/>
          <w:trHeight w:val="407"/>
        </w:trPr>
        <w:tc>
          <w:tcPr>
            <w:tcW w:w="544" w:type="dxa"/>
            <w:tcBorders>
              <w:top w:val="single" w:sz="4" w:space="0" w:color="000000"/>
              <w:left w:val="single" w:sz="4" w:space="0" w:color="000000"/>
              <w:bottom w:val="single" w:sz="4" w:space="0" w:color="000000"/>
              <w:right w:val="nil"/>
            </w:tcBorders>
            <w:hideMark/>
          </w:tcPr>
          <w:p w:rsidR="00D83802" w:rsidRPr="0008501E" w:rsidRDefault="00D83802" w:rsidP="000C275D">
            <w:pPr>
              <w:widowControl w:val="0"/>
              <w:suppressAutoHyphens/>
              <w:autoSpaceDE w:val="0"/>
              <w:snapToGrid w:val="0"/>
              <w:spacing w:line="252" w:lineRule="auto"/>
              <w:ind w:right="-60"/>
              <w:jc w:val="center"/>
              <w:rPr>
                <w:rFonts w:ascii="Times New Roman" w:hAnsi="Times New Roman" w:cs="Times New Roman"/>
                <w:kern w:val="2"/>
                <w:szCs w:val="20"/>
              </w:rPr>
            </w:pPr>
            <w:r w:rsidRPr="0008501E">
              <w:rPr>
                <w:rFonts w:ascii="Times New Roman" w:hAnsi="Times New Roman" w:cs="Times New Roman"/>
                <w:szCs w:val="20"/>
              </w:rPr>
              <w:t>2</w:t>
            </w:r>
          </w:p>
        </w:tc>
        <w:tc>
          <w:tcPr>
            <w:tcW w:w="5112" w:type="dxa"/>
            <w:tcBorders>
              <w:top w:val="single" w:sz="4" w:space="0" w:color="000000"/>
              <w:left w:val="single" w:sz="4" w:space="0" w:color="000000"/>
              <w:bottom w:val="single" w:sz="4" w:space="0" w:color="000000"/>
              <w:right w:val="nil"/>
            </w:tcBorders>
            <w:hideMark/>
          </w:tcPr>
          <w:p w:rsidR="00D83802" w:rsidRPr="0008501E" w:rsidRDefault="00D83802" w:rsidP="000C275D">
            <w:pPr>
              <w:widowControl w:val="0"/>
              <w:suppressAutoHyphens/>
              <w:autoSpaceDE w:val="0"/>
              <w:snapToGrid w:val="0"/>
              <w:spacing w:line="252" w:lineRule="auto"/>
              <w:ind w:left="84"/>
              <w:jc w:val="both"/>
              <w:rPr>
                <w:rFonts w:ascii="Times New Roman" w:hAnsi="Times New Roman" w:cs="Times New Roman"/>
                <w:kern w:val="2"/>
                <w:szCs w:val="24"/>
              </w:rPr>
            </w:pPr>
            <w:r w:rsidRPr="0008501E">
              <w:rPr>
                <w:rFonts w:ascii="Times New Roman" w:hAnsi="Times New Roman" w:cs="Times New Roman"/>
              </w:rPr>
              <w:t>Выступления, концерты.</w:t>
            </w:r>
          </w:p>
        </w:tc>
        <w:tc>
          <w:tcPr>
            <w:tcW w:w="840" w:type="dxa"/>
            <w:tcBorders>
              <w:top w:val="single" w:sz="4" w:space="0" w:color="000000"/>
              <w:left w:val="single" w:sz="4" w:space="0" w:color="000000"/>
              <w:bottom w:val="single" w:sz="4" w:space="0" w:color="000000"/>
              <w:right w:val="nil"/>
            </w:tcBorders>
            <w:vAlign w:val="center"/>
          </w:tcPr>
          <w:p w:rsidR="00D83802" w:rsidRPr="0008501E" w:rsidRDefault="00D83802" w:rsidP="000C275D">
            <w:pPr>
              <w:widowControl w:val="0"/>
              <w:suppressAutoHyphens/>
              <w:autoSpaceDE w:val="0"/>
              <w:snapToGrid w:val="0"/>
              <w:spacing w:line="252" w:lineRule="auto"/>
              <w:jc w:val="center"/>
              <w:rPr>
                <w:rFonts w:ascii="Times New Roman" w:hAnsi="Times New Roman" w:cs="Times New Roman"/>
                <w:kern w:val="2"/>
                <w:szCs w:val="24"/>
              </w:rPr>
            </w:pP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33541E" w:rsidP="000C275D">
            <w:pPr>
              <w:widowControl w:val="0"/>
              <w:suppressAutoHyphens/>
              <w:autoSpaceDE w:val="0"/>
              <w:snapToGrid w:val="0"/>
              <w:spacing w:line="252" w:lineRule="auto"/>
              <w:jc w:val="center"/>
              <w:rPr>
                <w:rFonts w:ascii="Times New Roman" w:hAnsi="Times New Roman" w:cs="Times New Roman"/>
                <w:kern w:val="2"/>
                <w:szCs w:val="24"/>
              </w:rPr>
            </w:pPr>
            <w:r w:rsidRPr="0008501E">
              <w:rPr>
                <w:rFonts w:ascii="Times New Roman" w:hAnsi="Times New Roman" w:cs="Times New Roman"/>
                <w:kern w:val="2"/>
                <w:szCs w:val="24"/>
              </w:rPr>
              <w:t>3</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D83802" w:rsidRPr="0008501E" w:rsidRDefault="0033541E" w:rsidP="000C275D">
            <w:pPr>
              <w:widowControl w:val="0"/>
              <w:suppressAutoHyphens/>
              <w:autoSpaceDE w:val="0"/>
              <w:snapToGrid w:val="0"/>
              <w:spacing w:line="252" w:lineRule="auto"/>
              <w:jc w:val="center"/>
              <w:rPr>
                <w:rFonts w:ascii="Times New Roman" w:hAnsi="Times New Roman" w:cs="Times New Roman"/>
                <w:kern w:val="2"/>
                <w:szCs w:val="24"/>
              </w:rPr>
            </w:pPr>
            <w:r w:rsidRPr="0008501E">
              <w:rPr>
                <w:rFonts w:ascii="Times New Roman" w:hAnsi="Times New Roman" w:cs="Times New Roman"/>
                <w:kern w:val="2"/>
                <w:szCs w:val="24"/>
              </w:rPr>
              <w:t>3</w:t>
            </w:r>
          </w:p>
        </w:tc>
      </w:tr>
      <w:tr w:rsidR="00D83802" w:rsidRPr="0008501E" w:rsidTr="000C275D">
        <w:trPr>
          <w:cantSplit/>
          <w:trHeight w:val="407"/>
        </w:trPr>
        <w:tc>
          <w:tcPr>
            <w:tcW w:w="544" w:type="dxa"/>
            <w:tcBorders>
              <w:top w:val="single" w:sz="4" w:space="0" w:color="000000"/>
              <w:left w:val="single" w:sz="4" w:space="0" w:color="000000"/>
              <w:bottom w:val="single" w:sz="4" w:space="0" w:color="000000"/>
              <w:right w:val="nil"/>
            </w:tcBorders>
          </w:tcPr>
          <w:p w:rsidR="00D83802" w:rsidRPr="0008501E" w:rsidRDefault="00D83802" w:rsidP="000C275D">
            <w:pPr>
              <w:widowControl w:val="0"/>
              <w:suppressAutoHyphens/>
              <w:autoSpaceDE w:val="0"/>
              <w:snapToGrid w:val="0"/>
              <w:spacing w:line="252" w:lineRule="auto"/>
              <w:ind w:right="-60"/>
              <w:jc w:val="center"/>
              <w:rPr>
                <w:rFonts w:ascii="Times New Roman" w:hAnsi="Times New Roman" w:cs="Times New Roman"/>
                <w:kern w:val="2"/>
                <w:szCs w:val="20"/>
              </w:rPr>
            </w:pPr>
          </w:p>
        </w:tc>
        <w:tc>
          <w:tcPr>
            <w:tcW w:w="5112" w:type="dxa"/>
            <w:tcBorders>
              <w:top w:val="single" w:sz="4" w:space="0" w:color="000000"/>
              <w:left w:val="single" w:sz="4" w:space="0" w:color="000000"/>
              <w:bottom w:val="single" w:sz="4" w:space="0" w:color="000000"/>
              <w:right w:val="nil"/>
            </w:tcBorders>
            <w:hideMark/>
          </w:tcPr>
          <w:p w:rsidR="00D83802" w:rsidRPr="0008501E" w:rsidRDefault="00D83802" w:rsidP="000C275D">
            <w:pPr>
              <w:widowControl w:val="0"/>
              <w:suppressAutoHyphens/>
              <w:autoSpaceDE w:val="0"/>
              <w:snapToGrid w:val="0"/>
              <w:spacing w:line="252" w:lineRule="auto"/>
              <w:jc w:val="center"/>
              <w:rPr>
                <w:rFonts w:ascii="Times New Roman" w:hAnsi="Times New Roman" w:cs="Times New Roman"/>
                <w:b/>
                <w:kern w:val="2"/>
                <w:szCs w:val="24"/>
              </w:rPr>
            </w:pPr>
            <w:r w:rsidRPr="0008501E">
              <w:rPr>
                <w:rFonts w:ascii="Times New Roman" w:hAnsi="Times New Roman" w:cs="Times New Roman"/>
                <w:b/>
              </w:rPr>
              <w:t>Итого</w:t>
            </w: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C45275" w:rsidP="000C275D">
            <w:pPr>
              <w:widowControl w:val="0"/>
              <w:suppressAutoHyphens/>
              <w:autoSpaceDE w:val="0"/>
              <w:snapToGrid w:val="0"/>
              <w:spacing w:line="252" w:lineRule="auto"/>
              <w:jc w:val="center"/>
              <w:rPr>
                <w:rFonts w:ascii="Times New Roman" w:hAnsi="Times New Roman" w:cs="Times New Roman"/>
                <w:b/>
                <w:kern w:val="2"/>
                <w:szCs w:val="24"/>
              </w:rPr>
            </w:pPr>
            <w:r w:rsidRPr="0008501E">
              <w:rPr>
                <w:rFonts w:ascii="Times New Roman" w:hAnsi="Times New Roman" w:cs="Times New Roman"/>
                <w:b/>
                <w:kern w:val="2"/>
                <w:szCs w:val="24"/>
              </w:rPr>
              <w:t>3</w:t>
            </w:r>
          </w:p>
        </w:tc>
        <w:tc>
          <w:tcPr>
            <w:tcW w:w="840" w:type="dxa"/>
            <w:tcBorders>
              <w:top w:val="single" w:sz="4" w:space="0" w:color="000000"/>
              <w:left w:val="single" w:sz="4" w:space="0" w:color="000000"/>
              <w:bottom w:val="single" w:sz="4" w:space="0" w:color="000000"/>
              <w:right w:val="nil"/>
            </w:tcBorders>
            <w:vAlign w:val="center"/>
            <w:hideMark/>
          </w:tcPr>
          <w:p w:rsidR="00D83802" w:rsidRPr="0008501E" w:rsidRDefault="00C45275" w:rsidP="000C275D">
            <w:pPr>
              <w:widowControl w:val="0"/>
              <w:suppressAutoHyphens/>
              <w:autoSpaceDE w:val="0"/>
              <w:snapToGrid w:val="0"/>
              <w:spacing w:line="252" w:lineRule="auto"/>
              <w:jc w:val="center"/>
              <w:rPr>
                <w:rFonts w:ascii="Times New Roman" w:hAnsi="Times New Roman" w:cs="Times New Roman"/>
                <w:b/>
                <w:kern w:val="2"/>
                <w:szCs w:val="24"/>
              </w:rPr>
            </w:pPr>
            <w:r w:rsidRPr="0008501E">
              <w:rPr>
                <w:rFonts w:ascii="Times New Roman" w:hAnsi="Times New Roman" w:cs="Times New Roman"/>
                <w:b/>
                <w:kern w:val="2"/>
                <w:szCs w:val="24"/>
              </w:rPr>
              <w:t>63</w:t>
            </w:r>
          </w:p>
        </w:tc>
        <w:tc>
          <w:tcPr>
            <w:tcW w:w="1101" w:type="dxa"/>
            <w:tcBorders>
              <w:top w:val="single" w:sz="4" w:space="0" w:color="000000"/>
              <w:left w:val="single" w:sz="4" w:space="0" w:color="000000"/>
              <w:bottom w:val="single" w:sz="4" w:space="0" w:color="000000"/>
              <w:right w:val="single" w:sz="4" w:space="0" w:color="000000"/>
            </w:tcBorders>
            <w:vAlign w:val="center"/>
            <w:hideMark/>
          </w:tcPr>
          <w:p w:rsidR="00D83802" w:rsidRPr="0008501E" w:rsidRDefault="0033541E" w:rsidP="000C275D">
            <w:pPr>
              <w:widowControl w:val="0"/>
              <w:suppressAutoHyphens/>
              <w:autoSpaceDE w:val="0"/>
              <w:snapToGrid w:val="0"/>
              <w:spacing w:line="252" w:lineRule="auto"/>
              <w:jc w:val="center"/>
              <w:rPr>
                <w:rFonts w:ascii="Times New Roman" w:hAnsi="Times New Roman" w:cs="Times New Roman"/>
                <w:b/>
                <w:kern w:val="2"/>
                <w:szCs w:val="24"/>
              </w:rPr>
            </w:pPr>
            <w:r w:rsidRPr="0008501E">
              <w:rPr>
                <w:rFonts w:ascii="Times New Roman" w:hAnsi="Times New Roman" w:cs="Times New Roman"/>
                <w:b/>
                <w:kern w:val="2"/>
                <w:szCs w:val="24"/>
              </w:rPr>
              <w:t>6</w:t>
            </w:r>
            <w:r w:rsidR="00C45275" w:rsidRPr="0008501E">
              <w:rPr>
                <w:rFonts w:ascii="Times New Roman" w:hAnsi="Times New Roman" w:cs="Times New Roman"/>
                <w:b/>
                <w:kern w:val="2"/>
                <w:szCs w:val="24"/>
              </w:rPr>
              <w:t>6</w:t>
            </w:r>
          </w:p>
        </w:tc>
      </w:tr>
    </w:tbl>
    <w:p w:rsidR="00C45275" w:rsidRPr="0008501E" w:rsidRDefault="00C45275" w:rsidP="0012170C">
      <w:pPr>
        <w:autoSpaceDE w:val="0"/>
        <w:spacing w:before="120" w:after="120" w:line="264" w:lineRule="auto"/>
        <w:contextualSpacing/>
        <w:jc w:val="center"/>
        <w:rPr>
          <w:rFonts w:ascii="Times New Roman" w:hAnsi="Times New Roman" w:cs="Times New Roman"/>
          <w:b/>
          <w:bCs/>
          <w:sz w:val="32"/>
          <w:szCs w:val="32"/>
        </w:rPr>
      </w:pPr>
    </w:p>
    <w:p w:rsidR="0012170C" w:rsidRPr="0008501E" w:rsidRDefault="0012170C" w:rsidP="0012170C">
      <w:pPr>
        <w:autoSpaceDE w:val="0"/>
        <w:spacing w:before="120" w:after="120" w:line="264" w:lineRule="auto"/>
        <w:contextualSpacing/>
        <w:jc w:val="center"/>
        <w:rPr>
          <w:rFonts w:ascii="Times New Roman" w:hAnsi="Times New Roman" w:cs="Times New Roman"/>
          <w:b/>
          <w:bCs/>
          <w:sz w:val="32"/>
          <w:szCs w:val="32"/>
        </w:rPr>
      </w:pPr>
      <w:r w:rsidRPr="0008501E">
        <w:rPr>
          <w:rFonts w:ascii="Times New Roman" w:hAnsi="Times New Roman" w:cs="Times New Roman"/>
          <w:b/>
          <w:bCs/>
          <w:sz w:val="32"/>
          <w:szCs w:val="32"/>
        </w:rPr>
        <w:t>3-й год обучения</w:t>
      </w:r>
    </w:p>
    <w:tbl>
      <w:tblPr>
        <w:tblW w:w="8437" w:type="dxa"/>
        <w:tblInd w:w="108" w:type="dxa"/>
        <w:tblLayout w:type="fixed"/>
        <w:tblLook w:val="04A0"/>
      </w:tblPr>
      <w:tblGrid>
        <w:gridCol w:w="544"/>
        <w:gridCol w:w="5112"/>
        <w:gridCol w:w="840"/>
        <w:gridCol w:w="840"/>
        <w:gridCol w:w="1101"/>
      </w:tblGrid>
      <w:tr w:rsidR="00BD0D86" w:rsidRPr="0008501E" w:rsidTr="00BD0D86">
        <w:trPr>
          <w:cantSplit/>
        </w:trPr>
        <w:tc>
          <w:tcPr>
            <w:tcW w:w="544" w:type="dxa"/>
            <w:tcBorders>
              <w:top w:val="single" w:sz="4" w:space="0" w:color="000000"/>
              <w:left w:val="single" w:sz="4" w:space="0" w:color="000000"/>
              <w:bottom w:val="nil"/>
              <w:right w:val="nil"/>
            </w:tcBorders>
            <w:hideMark/>
          </w:tcPr>
          <w:p w:rsidR="00BD0D86" w:rsidRPr="0008501E" w:rsidRDefault="00BD0D86" w:rsidP="000C275D">
            <w:pPr>
              <w:widowControl w:val="0"/>
              <w:suppressAutoHyphens/>
              <w:snapToGrid w:val="0"/>
              <w:ind w:right="-60"/>
              <w:jc w:val="center"/>
              <w:rPr>
                <w:rFonts w:ascii="Times New Roman" w:hAnsi="Times New Roman" w:cs="Times New Roman"/>
                <w:b/>
                <w:sz w:val="18"/>
                <w:szCs w:val="18"/>
              </w:rPr>
            </w:pPr>
            <w:r w:rsidRPr="0008501E">
              <w:rPr>
                <w:rFonts w:ascii="Times New Roman" w:hAnsi="Times New Roman" w:cs="Times New Roman"/>
                <w:b/>
                <w:sz w:val="18"/>
                <w:szCs w:val="18"/>
              </w:rPr>
              <w:t>№п</w:t>
            </w:r>
          </w:p>
        </w:tc>
        <w:tc>
          <w:tcPr>
            <w:tcW w:w="5112" w:type="dxa"/>
            <w:tcBorders>
              <w:top w:val="single" w:sz="4" w:space="0" w:color="000000"/>
              <w:left w:val="single" w:sz="4" w:space="0" w:color="000000"/>
              <w:bottom w:val="nil"/>
              <w:right w:val="nil"/>
            </w:tcBorders>
            <w:hideMark/>
          </w:tcPr>
          <w:p w:rsidR="00BD0D86" w:rsidRPr="0008501E" w:rsidRDefault="00BD0D86" w:rsidP="000C275D">
            <w:pPr>
              <w:widowControl w:val="0"/>
              <w:suppressAutoHyphens/>
              <w:snapToGrid w:val="0"/>
              <w:ind w:left="-36"/>
              <w:jc w:val="center"/>
              <w:rPr>
                <w:rFonts w:ascii="Times New Roman" w:hAnsi="Times New Roman" w:cs="Times New Roman"/>
                <w:b/>
                <w:sz w:val="20"/>
                <w:szCs w:val="20"/>
              </w:rPr>
            </w:pPr>
            <w:r w:rsidRPr="0008501E">
              <w:rPr>
                <w:rFonts w:ascii="Times New Roman" w:hAnsi="Times New Roman" w:cs="Times New Roman"/>
                <w:b/>
                <w:sz w:val="20"/>
                <w:szCs w:val="20"/>
              </w:rPr>
              <w:t>Разделы, темы</w:t>
            </w:r>
          </w:p>
        </w:tc>
        <w:tc>
          <w:tcPr>
            <w:tcW w:w="840" w:type="dxa"/>
            <w:tcBorders>
              <w:top w:val="single" w:sz="4" w:space="0" w:color="000000"/>
              <w:left w:val="single" w:sz="4" w:space="0" w:color="000000"/>
              <w:bottom w:val="nil"/>
              <w:right w:val="nil"/>
            </w:tcBorders>
            <w:vAlign w:val="center"/>
          </w:tcPr>
          <w:p w:rsidR="00BD0D86" w:rsidRPr="0008501E" w:rsidRDefault="00BD0D86" w:rsidP="000C275D">
            <w:pPr>
              <w:widowControl w:val="0"/>
              <w:suppressAutoHyphens/>
              <w:autoSpaceDE w:val="0"/>
              <w:snapToGrid w:val="0"/>
              <w:jc w:val="center"/>
              <w:rPr>
                <w:rFonts w:ascii="Times New Roman" w:hAnsi="Times New Roman" w:cs="Times New Roman"/>
                <w:b/>
                <w:kern w:val="2"/>
                <w:sz w:val="18"/>
                <w:szCs w:val="18"/>
              </w:rPr>
            </w:pPr>
            <w:r w:rsidRPr="0008501E">
              <w:rPr>
                <w:rFonts w:ascii="Times New Roman" w:hAnsi="Times New Roman" w:cs="Times New Roman"/>
                <w:b/>
                <w:kern w:val="2"/>
                <w:sz w:val="18"/>
                <w:szCs w:val="18"/>
              </w:rPr>
              <w:t>теория</w:t>
            </w:r>
          </w:p>
        </w:tc>
        <w:tc>
          <w:tcPr>
            <w:tcW w:w="840" w:type="dxa"/>
            <w:tcBorders>
              <w:top w:val="single" w:sz="4" w:space="0" w:color="000000"/>
              <w:left w:val="single" w:sz="4" w:space="0" w:color="000000"/>
              <w:bottom w:val="nil"/>
              <w:right w:val="nil"/>
            </w:tcBorders>
            <w:vAlign w:val="center"/>
          </w:tcPr>
          <w:p w:rsidR="00BD0D86" w:rsidRPr="0008501E" w:rsidRDefault="00BD0D86" w:rsidP="000C275D">
            <w:pPr>
              <w:widowControl w:val="0"/>
              <w:suppressAutoHyphens/>
              <w:autoSpaceDE w:val="0"/>
              <w:snapToGrid w:val="0"/>
              <w:jc w:val="center"/>
              <w:rPr>
                <w:rFonts w:ascii="Times New Roman" w:hAnsi="Times New Roman" w:cs="Times New Roman"/>
                <w:b/>
                <w:bCs/>
                <w:kern w:val="2"/>
                <w:sz w:val="18"/>
                <w:szCs w:val="18"/>
              </w:rPr>
            </w:pPr>
            <w:r w:rsidRPr="0008501E">
              <w:rPr>
                <w:rFonts w:ascii="Times New Roman" w:hAnsi="Times New Roman" w:cs="Times New Roman"/>
                <w:b/>
                <w:bCs/>
                <w:kern w:val="2"/>
                <w:sz w:val="18"/>
                <w:szCs w:val="18"/>
              </w:rPr>
              <w:t>практика</w:t>
            </w:r>
          </w:p>
        </w:tc>
        <w:tc>
          <w:tcPr>
            <w:tcW w:w="1101" w:type="dxa"/>
            <w:tcBorders>
              <w:top w:val="single" w:sz="4" w:space="0" w:color="000000"/>
              <w:left w:val="single" w:sz="4" w:space="0" w:color="000000"/>
              <w:bottom w:val="nil"/>
              <w:right w:val="single" w:sz="4" w:space="0" w:color="000000"/>
            </w:tcBorders>
            <w:vAlign w:val="center"/>
          </w:tcPr>
          <w:p w:rsidR="00BD0D86" w:rsidRPr="0008501E" w:rsidRDefault="00BD0D86" w:rsidP="000C275D">
            <w:pPr>
              <w:widowControl w:val="0"/>
              <w:suppressAutoHyphens/>
              <w:autoSpaceDE w:val="0"/>
              <w:snapToGrid w:val="0"/>
              <w:jc w:val="center"/>
              <w:rPr>
                <w:rFonts w:ascii="Times New Roman" w:hAnsi="Times New Roman" w:cs="Times New Roman"/>
                <w:b/>
                <w:kern w:val="2"/>
                <w:sz w:val="18"/>
                <w:szCs w:val="18"/>
              </w:rPr>
            </w:pPr>
            <w:r w:rsidRPr="0008501E">
              <w:rPr>
                <w:rFonts w:ascii="Times New Roman" w:hAnsi="Times New Roman" w:cs="Times New Roman"/>
                <w:b/>
                <w:kern w:val="2"/>
                <w:sz w:val="18"/>
                <w:szCs w:val="18"/>
              </w:rPr>
              <w:t>Всего часов</w:t>
            </w:r>
          </w:p>
        </w:tc>
      </w:tr>
      <w:tr w:rsidR="00C45275" w:rsidRPr="0008501E" w:rsidTr="00BD0D86">
        <w:trPr>
          <w:cantSplit/>
        </w:trPr>
        <w:tc>
          <w:tcPr>
            <w:tcW w:w="544" w:type="dxa"/>
            <w:tcBorders>
              <w:top w:val="single" w:sz="4" w:space="0" w:color="000000"/>
              <w:left w:val="single" w:sz="4" w:space="0" w:color="000000"/>
              <w:bottom w:val="nil"/>
              <w:right w:val="nil"/>
            </w:tcBorders>
            <w:hideMark/>
          </w:tcPr>
          <w:p w:rsidR="00C45275" w:rsidRPr="0008501E" w:rsidRDefault="00C45275" w:rsidP="000C275D">
            <w:pPr>
              <w:widowControl w:val="0"/>
              <w:suppressAutoHyphens/>
              <w:snapToGrid w:val="0"/>
              <w:ind w:right="-60"/>
              <w:jc w:val="center"/>
              <w:rPr>
                <w:rFonts w:ascii="Times New Roman" w:hAnsi="Times New Roman" w:cs="Times New Roman"/>
                <w:b/>
                <w:kern w:val="2"/>
                <w:szCs w:val="20"/>
              </w:rPr>
            </w:pPr>
            <w:r w:rsidRPr="0008501E">
              <w:rPr>
                <w:rFonts w:ascii="Times New Roman" w:hAnsi="Times New Roman" w:cs="Times New Roman"/>
                <w:b/>
                <w:szCs w:val="20"/>
                <w:lang w:val="en-US"/>
              </w:rPr>
              <w:t>I</w:t>
            </w:r>
          </w:p>
        </w:tc>
        <w:tc>
          <w:tcPr>
            <w:tcW w:w="5112" w:type="dxa"/>
            <w:tcBorders>
              <w:top w:val="single" w:sz="4" w:space="0" w:color="000000"/>
              <w:left w:val="single" w:sz="4" w:space="0" w:color="000000"/>
              <w:bottom w:val="nil"/>
              <w:right w:val="nil"/>
            </w:tcBorders>
            <w:hideMark/>
          </w:tcPr>
          <w:p w:rsidR="00C45275" w:rsidRPr="0008501E" w:rsidRDefault="00C45275" w:rsidP="000C275D">
            <w:pPr>
              <w:widowControl w:val="0"/>
              <w:suppressAutoHyphens/>
              <w:snapToGrid w:val="0"/>
              <w:ind w:left="-36"/>
              <w:jc w:val="center"/>
              <w:rPr>
                <w:rFonts w:ascii="Times New Roman" w:hAnsi="Times New Roman" w:cs="Times New Roman"/>
                <w:b/>
                <w:kern w:val="2"/>
                <w:szCs w:val="24"/>
              </w:rPr>
            </w:pPr>
            <w:r w:rsidRPr="0008501E">
              <w:rPr>
                <w:rFonts w:ascii="Times New Roman" w:hAnsi="Times New Roman" w:cs="Times New Roman"/>
                <w:b/>
              </w:rPr>
              <w:t>Организация певческой деятельности учащихся в условиях занятий сценическим движением.</w:t>
            </w:r>
          </w:p>
        </w:tc>
        <w:tc>
          <w:tcPr>
            <w:tcW w:w="840" w:type="dxa"/>
            <w:tcBorders>
              <w:top w:val="single" w:sz="4" w:space="0" w:color="000000"/>
              <w:left w:val="single" w:sz="4" w:space="0" w:color="000000"/>
              <w:bottom w:val="nil"/>
              <w:right w:val="nil"/>
            </w:tcBorders>
            <w:vAlign w:val="center"/>
          </w:tcPr>
          <w:p w:rsidR="00C45275" w:rsidRPr="0008501E" w:rsidRDefault="00C45275" w:rsidP="000C275D">
            <w:pPr>
              <w:widowControl w:val="0"/>
              <w:suppressAutoHyphens/>
              <w:autoSpaceDE w:val="0"/>
              <w:snapToGrid w:val="0"/>
              <w:jc w:val="center"/>
              <w:rPr>
                <w:rFonts w:ascii="Times New Roman" w:hAnsi="Times New Roman" w:cs="Times New Roman"/>
                <w:kern w:val="2"/>
                <w:szCs w:val="24"/>
              </w:rPr>
            </w:pPr>
          </w:p>
        </w:tc>
        <w:tc>
          <w:tcPr>
            <w:tcW w:w="840" w:type="dxa"/>
            <w:tcBorders>
              <w:top w:val="single" w:sz="4" w:space="0" w:color="000000"/>
              <w:left w:val="single" w:sz="4" w:space="0" w:color="000000"/>
              <w:bottom w:val="nil"/>
              <w:right w:val="nil"/>
            </w:tcBorders>
            <w:vAlign w:val="center"/>
          </w:tcPr>
          <w:p w:rsidR="00C45275" w:rsidRPr="0008501E" w:rsidRDefault="00C45275" w:rsidP="000C275D">
            <w:pPr>
              <w:widowControl w:val="0"/>
              <w:suppressAutoHyphens/>
              <w:autoSpaceDE w:val="0"/>
              <w:snapToGrid w:val="0"/>
              <w:jc w:val="center"/>
              <w:rPr>
                <w:rFonts w:ascii="Times New Roman" w:hAnsi="Times New Roman" w:cs="Times New Roman"/>
                <w:bCs/>
                <w:kern w:val="2"/>
                <w:szCs w:val="24"/>
              </w:rPr>
            </w:pPr>
          </w:p>
        </w:tc>
        <w:tc>
          <w:tcPr>
            <w:tcW w:w="1101" w:type="dxa"/>
            <w:tcBorders>
              <w:top w:val="single" w:sz="4" w:space="0" w:color="000000"/>
              <w:left w:val="single" w:sz="4" w:space="0" w:color="000000"/>
              <w:bottom w:val="nil"/>
              <w:right w:val="single" w:sz="4" w:space="0" w:color="000000"/>
            </w:tcBorders>
            <w:vAlign w:val="center"/>
          </w:tcPr>
          <w:p w:rsidR="00C45275" w:rsidRPr="0008501E" w:rsidRDefault="00C45275" w:rsidP="000C275D">
            <w:pPr>
              <w:widowControl w:val="0"/>
              <w:suppressAutoHyphens/>
              <w:autoSpaceDE w:val="0"/>
              <w:snapToGrid w:val="0"/>
              <w:jc w:val="center"/>
              <w:rPr>
                <w:rFonts w:ascii="Times New Roman" w:hAnsi="Times New Roman" w:cs="Times New Roman"/>
                <w:kern w:val="2"/>
                <w:szCs w:val="24"/>
              </w:rPr>
            </w:pPr>
          </w:p>
        </w:tc>
      </w:tr>
      <w:tr w:rsidR="00C45275" w:rsidRPr="0008501E" w:rsidTr="00C45275">
        <w:trPr>
          <w:cantSplit/>
          <w:trHeight w:val="261"/>
        </w:trPr>
        <w:tc>
          <w:tcPr>
            <w:tcW w:w="544"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szCs w:val="20"/>
              </w:rPr>
              <w:t>1</w:t>
            </w:r>
          </w:p>
        </w:tc>
        <w:tc>
          <w:tcPr>
            <w:tcW w:w="5112"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autoSpaceDE w:val="0"/>
              <w:snapToGrid w:val="0"/>
              <w:rPr>
                <w:rFonts w:ascii="Times New Roman" w:hAnsi="Times New Roman" w:cs="Times New Roman"/>
                <w:kern w:val="2"/>
                <w:szCs w:val="24"/>
              </w:rPr>
            </w:pPr>
            <w:r w:rsidRPr="0008501E">
              <w:rPr>
                <w:rFonts w:ascii="Times New Roman" w:hAnsi="Times New Roman" w:cs="Times New Roman"/>
              </w:rPr>
              <w:t>Сценическое движение и создание художественного образа песни.</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C4527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1</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C45275" w:rsidP="000C275D">
            <w:pPr>
              <w:widowControl w:val="0"/>
              <w:suppressAutoHyphens/>
              <w:autoSpaceDE w:val="0"/>
              <w:snapToGrid w:val="0"/>
              <w:jc w:val="center"/>
              <w:rPr>
                <w:rFonts w:ascii="Times New Roman" w:hAnsi="Times New Roman" w:cs="Times New Roman"/>
                <w:bCs/>
                <w:kern w:val="2"/>
                <w:szCs w:val="24"/>
              </w:rPr>
            </w:pPr>
            <w:r w:rsidRPr="0008501E">
              <w:rPr>
                <w:rFonts w:ascii="Times New Roman" w:hAnsi="Times New Roman" w:cs="Times New Roman"/>
                <w:bCs/>
              </w:rPr>
              <w:t>1</w:t>
            </w:r>
          </w:p>
        </w:tc>
        <w:tc>
          <w:tcPr>
            <w:tcW w:w="1101" w:type="dxa"/>
            <w:tcBorders>
              <w:top w:val="single" w:sz="4" w:space="0" w:color="000000"/>
              <w:left w:val="single" w:sz="4" w:space="0" w:color="000000"/>
              <w:bottom w:val="single" w:sz="4" w:space="0" w:color="000000"/>
              <w:right w:val="single" w:sz="4" w:space="0" w:color="000000"/>
            </w:tcBorders>
            <w:vAlign w:val="center"/>
          </w:tcPr>
          <w:p w:rsidR="00C45275" w:rsidRPr="0008501E" w:rsidRDefault="00C4527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2</w:t>
            </w:r>
          </w:p>
        </w:tc>
      </w:tr>
      <w:tr w:rsidR="00C45275" w:rsidRPr="0008501E" w:rsidTr="00C45275">
        <w:trPr>
          <w:cantSplit/>
          <w:trHeight w:val="261"/>
        </w:trPr>
        <w:tc>
          <w:tcPr>
            <w:tcW w:w="544"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szCs w:val="20"/>
              </w:rPr>
              <w:t>2</w:t>
            </w:r>
          </w:p>
        </w:tc>
        <w:tc>
          <w:tcPr>
            <w:tcW w:w="5112"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autoSpaceDE w:val="0"/>
              <w:snapToGrid w:val="0"/>
              <w:jc w:val="both"/>
              <w:rPr>
                <w:rFonts w:ascii="Times New Roman" w:hAnsi="Times New Roman" w:cs="Times New Roman"/>
                <w:kern w:val="2"/>
                <w:szCs w:val="24"/>
              </w:rPr>
            </w:pPr>
            <w:r w:rsidRPr="0008501E">
              <w:rPr>
                <w:rFonts w:ascii="Times New Roman" w:hAnsi="Times New Roman" w:cs="Times New Roman"/>
              </w:rPr>
              <w:t>Виды, типы сценического движения.</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C4527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1</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C45275" w:rsidP="000C275D">
            <w:pPr>
              <w:widowControl w:val="0"/>
              <w:suppressAutoHyphens/>
              <w:autoSpaceDE w:val="0"/>
              <w:snapToGrid w:val="0"/>
              <w:jc w:val="center"/>
              <w:rPr>
                <w:rFonts w:ascii="Times New Roman" w:hAnsi="Times New Roman" w:cs="Times New Roman"/>
                <w:bCs/>
                <w:kern w:val="2"/>
                <w:szCs w:val="24"/>
              </w:rPr>
            </w:pPr>
            <w:r w:rsidRPr="0008501E">
              <w:rPr>
                <w:rFonts w:ascii="Times New Roman" w:hAnsi="Times New Roman" w:cs="Times New Roman"/>
                <w:bCs/>
              </w:rPr>
              <w:t>1</w:t>
            </w:r>
          </w:p>
        </w:tc>
        <w:tc>
          <w:tcPr>
            <w:tcW w:w="1101" w:type="dxa"/>
            <w:tcBorders>
              <w:top w:val="single" w:sz="4" w:space="0" w:color="000000"/>
              <w:left w:val="single" w:sz="4" w:space="0" w:color="000000"/>
              <w:bottom w:val="single" w:sz="4" w:space="0" w:color="000000"/>
              <w:right w:val="single" w:sz="4" w:space="0" w:color="000000"/>
            </w:tcBorders>
            <w:vAlign w:val="center"/>
          </w:tcPr>
          <w:p w:rsidR="00C45275" w:rsidRPr="0008501E" w:rsidRDefault="00C4527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2</w:t>
            </w:r>
          </w:p>
        </w:tc>
      </w:tr>
      <w:tr w:rsidR="00C45275" w:rsidRPr="0008501E" w:rsidTr="00C45275">
        <w:trPr>
          <w:cantSplit/>
          <w:trHeight w:val="261"/>
        </w:trPr>
        <w:tc>
          <w:tcPr>
            <w:tcW w:w="544"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szCs w:val="20"/>
              </w:rPr>
              <w:t>3</w:t>
            </w:r>
          </w:p>
        </w:tc>
        <w:tc>
          <w:tcPr>
            <w:tcW w:w="5112"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autoSpaceDE w:val="0"/>
              <w:snapToGrid w:val="0"/>
              <w:jc w:val="both"/>
              <w:rPr>
                <w:rFonts w:ascii="Times New Roman" w:hAnsi="Times New Roman" w:cs="Times New Roman"/>
                <w:kern w:val="2"/>
                <w:szCs w:val="24"/>
              </w:rPr>
            </w:pPr>
            <w:r w:rsidRPr="0008501E">
              <w:rPr>
                <w:rFonts w:ascii="Times New Roman" w:hAnsi="Times New Roman" w:cs="Times New Roman"/>
              </w:rPr>
              <w:t xml:space="preserve">Соотношение движения и пения </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C45275" w:rsidP="000C275D">
            <w:pPr>
              <w:widowControl w:val="0"/>
              <w:suppressAutoHyphens/>
              <w:autoSpaceDE w:val="0"/>
              <w:snapToGrid w:val="0"/>
              <w:jc w:val="center"/>
              <w:rPr>
                <w:rFonts w:ascii="Times New Roman" w:hAnsi="Times New Roman" w:cs="Times New Roman"/>
              </w:rPr>
            </w:pPr>
            <w:r w:rsidRPr="0008501E">
              <w:rPr>
                <w:rFonts w:ascii="Times New Roman" w:hAnsi="Times New Roman" w:cs="Times New Roman"/>
              </w:rPr>
              <w:t>1</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C45275" w:rsidP="000C275D">
            <w:pPr>
              <w:widowControl w:val="0"/>
              <w:suppressAutoHyphens/>
              <w:autoSpaceDE w:val="0"/>
              <w:snapToGrid w:val="0"/>
              <w:jc w:val="center"/>
              <w:rPr>
                <w:rFonts w:ascii="Times New Roman" w:hAnsi="Times New Roman" w:cs="Times New Roman"/>
                <w:bCs/>
              </w:rPr>
            </w:pPr>
            <w:r w:rsidRPr="0008501E">
              <w:rPr>
                <w:rFonts w:ascii="Times New Roman" w:hAnsi="Times New Roman" w:cs="Times New Roman"/>
                <w:bCs/>
              </w:rPr>
              <w:t>2</w:t>
            </w:r>
          </w:p>
        </w:tc>
        <w:tc>
          <w:tcPr>
            <w:tcW w:w="1101" w:type="dxa"/>
            <w:tcBorders>
              <w:top w:val="single" w:sz="4" w:space="0" w:color="000000"/>
              <w:left w:val="single" w:sz="4" w:space="0" w:color="000000"/>
              <w:bottom w:val="single" w:sz="4" w:space="0" w:color="000000"/>
              <w:right w:val="single" w:sz="4" w:space="0" w:color="000000"/>
            </w:tcBorders>
            <w:vAlign w:val="center"/>
          </w:tcPr>
          <w:p w:rsidR="00C45275" w:rsidRPr="0008501E" w:rsidRDefault="0013249E" w:rsidP="000C275D">
            <w:pPr>
              <w:widowControl w:val="0"/>
              <w:suppressAutoHyphens/>
              <w:autoSpaceDE w:val="0"/>
              <w:snapToGrid w:val="0"/>
              <w:jc w:val="center"/>
              <w:rPr>
                <w:rFonts w:ascii="Times New Roman" w:hAnsi="Times New Roman" w:cs="Times New Roman"/>
                <w:lang w:val="en-US"/>
              </w:rPr>
            </w:pPr>
            <w:r w:rsidRPr="0008501E">
              <w:rPr>
                <w:rFonts w:ascii="Times New Roman" w:hAnsi="Times New Roman" w:cs="Times New Roman"/>
                <w:lang w:val="en-US"/>
              </w:rPr>
              <w:t>3</w:t>
            </w:r>
          </w:p>
        </w:tc>
      </w:tr>
      <w:tr w:rsidR="00C45275" w:rsidRPr="0008501E" w:rsidTr="00C45275">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szCs w:val="20"/>
              </w:rPr>
              <w:t>4</w:t>
            </w:r>
          </w:p>
        </w:tc>
        <w:tc>
          <w:tcPr>
            <w:tcW w:w="5112" w:type="dxa"/>
            <w:tcBorders>
              <w:top w:val="single" w:sz="4" w:space="0" w:color="000000"/>
              <w:left w:val="single" w:sz="4" w:space="0" w:color="000000"/>
              <w:bottom w:val="single" w:sz="4" w:space="0" w:color="000000"/>
              <w:right w:val="nil"/>
            </w:tcBorders>
            <w:vAlign w:val="center"/>
            <w:hideMark/>
          </w:tcPr>
          <w:p w:rsidR="00C45275" w:rsidRPr="0008501E" w:rsidRDefault="004D6E9A" w:rsidP="000C275D">
            <w:pPr>
              <w:widowControl w:val="0"/>
              <w:suppressAutoHyphens/>
              <w:autoSpaceDE w:val="0"/>
              <w:snapToGrid w:val="0"/>
              <w:rPr>
                <w:rFonts w:ascii="Times New Roman" w:hAnsi="Times New Roman" w:cs="Times New Roman"/>
                <w:kern w:val="2"/>
                <w:szCs w:val="24"/>
              </w:rPr>
            </w:pPr>
            <w:r w:rsidRPr="0008501E">
              <w:rPr>
                <w:rFonts w:ascii="Times New Roman" w:hAnsi="Times New Roman" w:cs="Times New Roman"/>
              </w:rPr>
              <w:t>Фонопедические упражнения В.В.Емельянова</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C45275" w:rsidP="000C275D">
            <w:pPr>
              <w:widowControl w:val="0"/>
              <w:suppressAutoHyphens/>
              <w:snapToGrid w:val="0"/>
              <w:jc w:val="center"/>
              <w:rPr>
                <w:rFonts w:ascii="Times New Roman" w:hAnsi="Times New Roman" w:cs="Times New Roman"/>
                <w:kern w:val="2"/>
                <w:szCs w:val="24"/>
              </w:rPr>
            </w:pPr>
            <w:r w:rsidRPr="0008501E">
              <w:rPr>
                <w:rFonts w:ascii="Times New Roman" w:hAnsi="Times New Roman" w:cs="Times New Roman"/>
                <w:kern w:val="2"/>
                <w:szCs w:val="24"/>
              </w:rPr>
              <w:t>-</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C45275" w:rsidP="000C275D">
            <w:pPr>
              <w:widowControl w:val="0"/>
              <w:suppressAutoHyphens/>
              <w:snapToGrid w:val="0"/>
              <w:jc w:val="center"/>
              <w:rPr>
                <w:rFonts w:ascii="Times New Roman" w:hAnsi="Times New Roman" w:cs="Times New Roman"/>
                <w:kern w:val="2"/>
                <w:szCs w:val="24"/>
              </w:rPr>
            </w:pPr>
            <w:r w:rsidRPr="0008501E">
              <w:rPr>
                <w:rFonts w:ascii="Times New Roman" w:hAnsi="Times New Roman" w:cs="Times New Roman"/>
                <w:kern w:val="2"/>
                <w:szCs w:val="24"/>
              </w:rPr>
              <w:t>4</w:t>
            </w:r>
          </w:p>
        </w:tc>
        <w:tc>
          <w:tcPr>
            <w:tcW w:w="1101" w:type="dxa"/>
            <w:tcBorders>
              <w:top w:val="single" w:sz="4" w:space="0" w:color="000000"/>
              <w:left w:val="single" w:sz="4" w:space="0" w:color="000000"/>
              <w:bottom w:val="single" w:sz="4" w:space="0" w:color="000000"/>
              <w:right w:val="single" w:sz="4" w:space="0" w:color="000000"/>
            </w:tcBorders>
            <w:vAlign w:val="center"/>
          </w:tcPr>
          <w:p w:rsidR="00C45275" w:rsidRPr="0008501E" w:rsidRDefault="00C4527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kern w:val="2"/>
                <w:szCs w:val="24"/>
              </w:rPr>
              <w:t>4</w:t>
            </w:r>
          </w:p>
        </w:tc>
      </w:tr>
      <w:tr w:rsidR="00C45275" w:rsidRPr="0008501E" w:rsidTr="00C45275">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autoSpaceDE w:val="0"/>
              <w:snapToGrid w:val="0"/>
              <w:ind w:right="-60"/>
              <w:jc w:val="center"/>
              <w:rPr>
                <w:rFonts w:ascii="Times New Roman" w:hAnsi="Times New Roman" w:cs="Times New Roman"/>
                <w:b/>
                <w:kern w:val="2"/>
                <w:szCs w:val="20"/>
              </w:rPr>
            </w:pPr>
            <w:r w:rsidRPr="0008501E">
              <w:rPr>
                <w:rFonts w:ascii="Times New Roman" w:hAnsi="Times New Roman" w:cs="Times New Roman"/>
                <w:b/>
                <w:szCs w:val="20"/>
                <w:lang w:val="en-US"/>
              </w:rPr>
              <w:t>II</w:t>
            </w:r>
          </w:p>
        </w:tc>
        <w:tc>
          <w:tcPr>
            <w:tcW w:w="5112"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autoSpaceDE w:val="0"/>
              <w:snapToGrid w:val="0"/>
              <w:jc w:val="center"/>
              <w:rPr>
                <w:rFonts w:ascii="Times New Roman" w:hAnsi="Times New Roman" w:cs="Times New Roman"/>
                <w:b/>
                <w:bCs/>
                <w:kern w:val="2"/>
                <w:szCs w:val="24"/>
              </w:rPr>
            </w:pPr>
            <w:r w:rsidRPr="0008501E">
              <w:rPr>
                <w:rFonts w:ascii="Times New Roman" w:hAnsi="Times New Roman" w:cs="Times New Roman"/>
                <w:b/>
                <w:bCs/>
              </w:rPr>
              <w:t>Совершенствование вокальных навыков</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C45275" w:rsidP="000C275D">
            <w:pPr>
              <w:widowControl w:val="0"/>
              <w:suppressAutoHyphens/>
              <w:autoSpaceDE w:val="0"/>
              <w:snapToGrid w:val="0"/>
              <w:jc w:val="center"/>
              <w:rPr>
                <w:rFonts w:ascii="Times New Roman" w:hAnsi="Times New Roman" w:cs="Times New Roman"/>
                <w:bCs/>
                <w:kern w:val="2"/>
                <w:szCs w:val="24"/>
              </w:rPr>
            </w:pP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C45275" w:rsidP="000C275D">
            <w:pPr>
              <w:widowControl w:val="0"/>
              <w:suppressAutoHyphens/>
              <w:autoSpaceDE w:val="0"/>
              <w:snapToGrid w:val="0"/>
              <w:jc w:val="center"/>
              <w:rPr>
                <w:rFonts w:ascii="Times New Roman" w:hAnsi="Times New Roman" w:cs="Times New Roman"/>
                <w:kern w:val="2"/>
                <w:szCs w:val="24"/>
              </w:rPr>
            </w:pPr>
          </w:p>
        </w:tc>
        <w:tc>
          <w:tcPr>
            <w:tcW w:w="1101" w:type="dxa"/>
            <w:tcBorders>
              <w:top w:val="single" w:sz="4" w:space="0" w:color="000000"/>
              <w:left w:val="single" w:sz="4" w:space="0" w:color="000000"/>
              <w:bottom w:val="single" w:sz="4" w:space="0" w:color="000000"/>
              <w:right w:val="single" w:sz="4" w:space="0" w:color="000000"/>
            </w:tcBorders>
            <w:vAlign w:val="center"/>
          </w:tcPr>
          <w:p w:rsidR="00C45275" w:rsidRPr="0008501E" w:rsidRDefault="00C45275" w:rsidP="000C275D">
            <w:pPr>
              <w:widowControl w:val="0"/>
              <w:suppressAutoHyphens/>
              <w:autoSpaceDE w:val="0"/>
              <w:snapToGrid w:val="0"/>
              <w:rPr>
                <w:rFonts w:ascii="Times New Roman" w:hAnsi="Times New Roman" w:cs="Times New Roman"/>
                <w:kern w:val="2"/>
                <w:szCs w:val="24"/>
              </w:rPr>
            </w:pPr>
          </w:p>
        </w:tc>
      </w:tr>
      <w:tr w:rsidR="00C45275" w:rsidRPr="0008501E" w:rsidTr="00C45275">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szCs w:val="20"/>
              </w:rPr>
              <w:t>1</w:t>
            </w:r>
          </w:p>
        </w:tc>
        <w:tc>
          <w:tcPr>
            <w:tcW w:w="5112"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autoSpaceDE w:val="0"/>
              <w:snapToGrid w:val="0"/>
              <w:rPr>
                <w:rFonts w:ascii="Times New Roman" w:hAnsi="Times New Roman" w:cs="Times New Roman"/>
                <w:kern w:val="2"/>
                <w:szCs w:val="24"/>
              </w:rPr>
            </w:pPr>
            <w:r w:rsidRPr="0008501E">
              <w:rPr>
                <w:rFonts w:ascii="Times New Roman" w:hAnsi="Times New Roman" w:cs="Times New Roman"/>
              </w:rPr>
              <w:t xml:space="preserve">Вокальные упражнения. </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13249E" w:rsidP="000C275D">
            <w:pPr>
              <w:widowControl w:val="0"/>
              <w:suppressAutoHyphens/>
              <w:autoSpaceDE w:val="0"/>
              <w:snapToGrid w:val="0"/>
              <w:jc w:val="center"/>
              <w:rPr>
                <w:rFonts w:ascii="Times New Roman" w:hAnsi="Times New Roman" w:cs="Times New Roman"/>
                <w:bCs/>
                <w:kern w:val="2"/>
                <w:szCs w:val="24"/>
              </w:rPr>
            </w:pPr>
            <w:r w:rsidRPr="0008501E">
              <w:rPr>
                <w:rFonts w:ascii="Times New Roman" w:hAnsi="Times New Roman" w:cs="Times New Roman"/>
                <w:bCs/>
              </w:rPr>
              <w:t>-</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13249E"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10</w:t>
            </w:r>
          </w:p>
        </w:tc>
        <w:tc>
          <w:tcPr>
            <w:tcW w:w="1101" w:type="dxa"/>
            <w:tcBorders>
              <w:top w:val="single" w:sz="4" w:space="0" w:color="000000"/>
              <w:left w:val="single" w:sz="4" w:space="0" w:color="000000"/>
              <w:bottom w:val="single" w:sz="4" w:space="0" w:color="000000"/>
              <w:right w:val="single" w:sz="4" w:space="0" w:color="000000"/>
            </w:tcBorders>
            <w:vAlign w:val="center"/>
          </w:tcPr>
          <w:p w:rsidR="00C45275" w:rsidRPr="0008501E" w:rsidRDefault="00C4527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1</w:t>
            </w:r>
            <w:r w:rsidR="0013249E" w:rsidRPr="0008501E">
              <w:rPr>
                <w:rFonts w:ascii="Times New Roman" w:hAnsi="Times New Roman" w:cs="Times New Roman"/>
              </w:rPr>
              <w:t>0</w:t>
            </w:r>
          </w:p>
        </w:tc>
      </w:tr>
      <w:tr w:rsidR="00C45275" w:rsidRPr="0008501E" w:rsidTr="00C45275">
        <w:trPr>
          <w:cantSplit/>
          <w:trHeight w:val="187"/>
        </w:trPr>
        <w:tc>
          <w:tcPr>
            <w:tcW w:w="544"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autoSpaceDE w:val="0"/>
              <w:snapToGrid w:val="0"/>
              <w:ind w:right="-60"/>
              <w:jc w:val="center"/>
              <w:rPr>
                <w:rFonts w:ascii="Times New Roman" w:hAnsi="Times New Roman" w:cs="Times New Roman"/>
                <w:kern w:val="2"/>
                <w:szCs w:val="20"/>
                <w:lang w:val="en-US"/>
              </w:rPr>
            </w:pPr>
            <w:r w:rsidRPr="0008501E">
              <w:rPr>
                <w:rFonts w:ascii="Times New Roman" w:hAnsi="Times New Roman" w:cs="Times New Roman"/>
                <w:szCs w:val="20"/>
                <w:lang w:val="en-US"/>
              </w:rPr>
              <w:t>2</w:t>
            </w:r>
          </w:p>
        </w:tc>
        <w:tc>
          <w:tcPr>
            <w:tcW w:w="5112"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autoSpaceDE w:val="0"/>
              <w:snapToGrid w:val="0"/>
              <w:rPr>
                <w:rFonts w:ascii="Times New Roman" w:hAnsi="Times New Roman" w:cs="Times New Roman"/>
                <w:bCs/>
                <w:kern w:val="2"/>
                <w:szCs w:val="24"/>
              </w:rPr>
            </w:pPr>
            <w:r w:rsidRPr="0008501E">
              <w:rPr>
                <w:rFonts w:ascii="Times New Roman" w:hAnsi="Times New Roman" w:cs="Times New Roman"/>
                <w:bCs/>
              </w:rPr>
              <w:t xml:space="preserve">Речевые игры и </w:t>
            </w:r>
            <w:r w:rsidR="004D6E9A" w:rsidRPr="0008501E">
              <w:rPr>
                <w:rFonts w:ascii="Times New Roman" w:hAnsi="Times New Roman" w:cs="Times New Roman"/>
                <w:bCs/>
              </w:rPr>
              <w:t xml:space="preserve">мимические </w:t>
            </w:r>
            <w:r w:rsidRPr="0008501E">
              <w:rPr>
                <w:rFonts w:ascii="Times New Roman" w:hAnsi="Times New Roman" w:cs="Times New Roman"/>
                <w:bCs/>
              </w:rPr>
              <w:t>упражнения</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13249E" w:rsidP="000C275D">
            <w:pPr>
              <w:widowControl w:val="0"/>
              <w:suppressAutoHyphens/>
              <w:autoSpaceDE w:val="0"/>
              <w:snapToGrid w:val="0"/>
              <w:jc w:val="center"/>
              <w:rPr>
                <w:rFonts w:ascii="Times New Roman" w:hAnsi="Times New Roman" w:cs="Times New Roman"/>
                <w:bCs/>
                <w:kern w:val="2"/>
                <w:szCs w:val="24"/>
              </w:rPr>
            </w:pPr>
            <w:r w:rsidRPr="0008501E">
              <w:rPr>
                <w:rFonts w:ascii="Times New Roman" w:hAnsi="Times New Roman" w:cs="Times New Roman"/>
                <w:bCs/>
              </w:rPr>
              <w:t>-</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C45275"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8</w:t>
            </w:r>
          </w:p>
        </w:tc>
        <w:tc>
          <w:tcPr>
            <w:tcW w:w="1101" w:type="dxa"/>
            <w:tcBorders>
              <w:top w:val="single" w:sz="4" w:space="0" w:color="000000"/>
              <w:left w:val="single" w:sz="4" w:space="0" w:color="000000"/>
              <w:bottom w:val="single" w:sz="4" w:space="0" w:color="000000"/>
              <w:right w:val="single" w:sz="4" w:space="0" w:color="000000"/>
            </w:tcBorders>
            <w:vAlign w:val="center"/>
          </w:tcPr>
          <w:p w:rsidR="00C45275" w:rsidRPr="0008501E" w:rsidRDefault="0013249E"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8</w:t>
            </w:r>
          </w:p>
        </w:tc>
      </w:tr>
      <w:tr w:rsidR="00C45275" w:rsidRPr="0008501E" w:rsidTr="00C45275">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autoSpaceDE w:val="0"/>
              <w:snapToGrid w:val="0"/>
              <w:ind w:left="-92" w:right="-60"/>
              <w:jc w:val="center"/>
              <w:rPr>
                <w:rFonts w:ascii="Times New Roman" w:hAnsi="Times New Roman" w:cs="Times New Roman"/>
                <w:b/>
                <w:kern w:val="2"/>
                <w:szCs w:val="20"/>
              </w:rPr>
            </w:pPr>
            <w:r w:rsidRPr="0008501E">
              <w:rPr>
                <w:rFonts w:ascii="Times New Roman" w:hAnsi="Times New Roman" w:cs="Times New Roman"/>
                <w:b/>
                <w:szCs w:val="20"/>
                <w:lang w:val="en-US"/>
              </w:rPr>
              <w:t>III</w:t>
            </w:r>
          </w:p>
        </w:tc>
        <w:tc>
          <w:tcPr>
            <w:tcW w:w="5112"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snapToGrid w:val="0"/>
              <w:ind w:left="84"/>
              <w:jc w:val="center"/>
              <w:rPr>
                <w:rFonts w:ascii="Times New Roman" w:hAnsi="Times New Roman" w:cs="Times New Roman"/>
                <w:b/>
                <w:kern w:val="2"/>
                <w:szCs w:val="24"/>
              </w:rPr>
            </w:pPr>
            <w:r w:rsidRPr="0008501E">
              <w:rPr>
                <w:rFonts w:ascii="Times New Roman" w:hAnsi="Times New Roman" w:cs="Times New Roman"/>
                <w:b/>
              </w:rPr>
              <w:t>Слушание музыкальных произведений, разучивание и  исполнение песен.</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C45275" w:rsidP="000C275D">
            <w:pPr>
              <w:widowControl w:val="0"/>
              <w:suppressAutoHyphens/>
              <w:autoSpaceDE w:val="0"/>
              <w:snapToGrid w:val="0"/>
              <w:jc w:val="center"/>
              <w:rPr>
                <w:rFonts w:ascii="Times New Roman" w:hAnsi="Times New Roman" w:cs="Times New Roman"/>
                <w:kern w:val="2"/>
                <w:szCs w:val="24"/>
              </w:rPr>
            </w:pP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C45275" w:rsidP="000C275D">
            <w:pPr>
              <w:widowControl w:val="0"/>
              <w:suppressAutoHyphens/>
              <w:autoSpaceDE w:val="0"/>
              <w:snapToGrid w:val="0"/>
              <w:jc w:val="center"/>
              <w:rPr>
                <w:rFonts w:ascii="Times New Roman" w:hAnsi="Times New Roman" w:cs="Times New Roman"/>
                <w:kern w:val="2"/>
                <w:szCs w:val="24"/>
              </w:rPr>
            </w:pPr>
          </w:p>
        </w:tc>
        <w:tc>
          <w:tcPr>
            <w:tcW w:w="1101" w:type="dxa"/>
            <w:tcBorders>
              <w:top w:val="single" w:sz="4" w:space="0" w:color="000000"/>
              <w:left w:val="single" w:sz="4" w:space="0" w:color="000000"/>
              <w:bottom w:val="single" w:sz="4" w:space="0" w:color="000000"/>
              <w:right w:val="single" w:sz="4" w:space="0" w:color="000000"/>
            </w:tcBorders>
            <w:vAlign w:val="center"/>
          </w:tcPr>
          <w:p w:rsidR="00C45275" w:rsidRPr="0008501E" w:rsidRDefault="00C45275" w:rsidP="000C275D">
            <w:pPr>
              <w:widowControl w:val="0"/>
              <w:suppressAutoHyphens/>
              <w:autoSpaceDE w:val="0"/>
              <w:snapToGrid w:val="0"/>
              <w:jc w:val="center"/>
              <w:rPr>
                <w:rFonts w:ascii="Times New Roman" w:hAnsi="Times New Roman" w:cs="Times New Roman"/>
                <w:kern w:val="2"/>
                <w:szCs w:val="24"/>
              </w:rPr>
            </w:pPr>
          </w:p>
        </w:tc>
      </w:tr>
      <w:tr w:rsidR="00C45275" w:rsidRPr="0008501E" w:rsidTr="00C45275">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autoSpaceDE w:val="0"/>
              <w:snapToGrid w:val="0"/>
              <w:ind w:left="-92" w:right="-60"/>
              <w:jc w:val="center"/>
              <w:rPr>
                <w:rFonts w:ascii="Times New Roman" w:hAnsi="Times New Roman" w:cs="Times New Roman"/>
                <w:kern w:val="2"/>
                <w:szCs w:val="20"/>
                <w:lang w:val="en-US"/>
              </w:rPr>
            </w:pPr>
            <w:r w:rsidRPr="0008501E">
              <w:rPr>
                <w:rFonts w:ascii="Times New Roman" w:hAnsi="Times New Roman" w:cs="Times New Roman"/>
                <w:szCs w:val="20"/>
                <w:lang w:val="en-US"/>
              </w:rPr>
              <w:t>1</w:t>
            </w:r>
          </w:p>
        </w:tc>
        <w:tc>
          <w:tcPr>
            <w:tcW w:w="5112"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snapToGrid w:val="0"/>
              <w:ind w:hanging="27"/>
              <w:rPr>
                <w:rFonts w:ascii="Times New Roman" w:hAnsi="Times New Roman" w:cs="Times New Roman"/>
                <w:kern w:val="2"/>
                <w:szCs w:val="24"/>
              </w:rPr>
            </w:pPr>
            <w:r w:rsidRPr="0008501E">
              <w:rPr>
                <w:rFonts w:ascii="Times New Roman" w:hAnsi="Times New Roman" w:cs="Times New Roman"/>
              </w:rPr>
              <w:t xml:space="preserve">Народная песня </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13249E"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kern w:val="2"/>
                <w:szCs w:val="24"/>
              </w:rPr>
              <w:t>-</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13249E"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kern w:val="2"/>
                <w:szCs w:val="24"/>
              </w:rPr>
              <w:t>5</w:t>
            </w:r>
          </w:p>
        </w:tc>
        <w:tc>
          <w:tcPr>
            <w:tcW w:w="1101" w:type="dxa"/>
            <w:tcBorders>
              <w:top w:val="single" w:sz="4" w:space="0" w:color="000000"/>
              <w:left w:val="single" w:sz="4" w:space="0" w:color="000000"/>
              <w:bottom w:val="single" w:sz="4" w:space="0" w:color="000000"/>
              <w:right w:val="single" w:sz="4" w:space="0" w:color="000000"/>
            </w:tcBorders>
            <w:vAlign w:val="center"/>
          </w:tcPr>
          <w:p w:rsidR="00C45275" w:rsidRPr="0008501E" w:rsidRDefault="0013249E" w:rsidP="000C275D">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kern w:val="2"/>
                <w:szCs w:val="24"/>
              </w:rPr>
              <w:t>5</w:t>
            </w:r>
          </w:p>
        </w:tc>
      </w:tr>
      <w:tr w:rsidR="00C45275" w:rsidRPr="0008501E" w:rsidTr="00C45275">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autoSpaceDE w:val="0"/>
              <w:snapToGrid w:val="0"/>
              <w:ind w:left="-92" w:right="-60"/>
              <w:jc w:val="center"/>
              <w:rPr>
                <w:rFonts w:ascii="Times New Roman" w:hAnsi="Times New Roman" w:cs="Times New Roman"/>
                <w:kern w:val="2"/>
                <w:szCs w:val="20"/>
                <w:lang w:val="en-US"/>
              </w:rPr>
            </w:pPr>
            <w:r w:rsidRPr="0008501E">
              <w:rPr>
                <w:rFonts w:ascii="Times New Roman" w:hAnsi="Times New Roman" w:cs="Times New Roman"/>
                <w:szCs w:val="20"/>
                <w:lang w:val="en-US"/>
              </w:rPr>
              <w:t>2</w:t>
            </w:r>
          </w:p>
        </w:tc>
        <w:tc>
          <w:tcPr>
            <w:tcW w:w="5112"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snapToGrid w:val="0"/>
              <w:ind w:left="-27"/>
              <w:rPr>
                <w:rFonts w:ascii="Times New Roman" w:hAnsi="Times New Roman" w:cs="Times New Roman"/>
                <w:kern w:val="2"/>
                <w:szCs w:val="24"/>
              </w:rPr>
            </w:pPr>
            <w:r w:rsidRPr="0008501E">
              <w:rPr>
                <w:rFonts w:ascii="Times New Roman" w:hAnsi="Times New Roman" w:cs="Times New Roman"/>
              </w:rPr>
              <w:t>Произведения композиторов-классиков.</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13249E"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13249E"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8</w:t>
            </w:r>
          </w:p>
        </w:tc>
        <w:tc>
          <w:tcPr>
            <w:tcW w:w="1101" w:type="dxa"/>
            <w:tcBorders>
              <w:top w:val="single" w:sz="4" w:space="0" w:color="000000"/>
              <w:left w:val="single" w:sz="4" w:space="0" w:color="000000"/>
              <w:bottom w:val="single" w:sz="4" w:space="0" w:color="000000"/>
              <w:right w:val="single" w:sz="4" w:space="0" w:color="000000"/>
            </w:tcBorders>
            <w:vAlign w:val="center"/>
          </w:tcPr>
          <w:p w:rsidR="00C45275" w:rsidRPr="0008501E" w:rsidRDefault="0013249E"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8</w:t>
            </w:r>
          </w:p>
        </w:tc>
      </w:tr>
      <w:tr w:rsidR="00C45275" w:rsidRPr="0008501E" w:rsidTr="00C45275">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autoSpaceDE w:val="0"/>
              <w:snapToGrid w:val="0"/>
              <w:ind w:left="-92" w:right="-60"/>
              <w:jc w:val="center"/>
              <w:rPr>
                <w:rFonts w:ascii="Times New Roman" w:hAnsi="Times New Roman" w:cs="Times New Roman"/>
                <w:kern w:val="2"/>
                <w:szCs w:val="20"/>
              </w:rPr>
            </w:pPr>
            <w:r w:rsidRPr="0008501E">
              <w:rPr>
                <w:rFonts w:ascii="Times New Roman" w:hAnsi="Times New Roman" w:cs="Times New Roman"/>
                <w:szCs w:val="20"/>
              </w:rPr>
              <w:t>3</w:t>
            </w:r>
          </w:p>
        </w:tc>
        <w:tc>
          <w:tcPr>
            <w:tcW w:w="5112"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snapToGrid w:val="0"/>
              <w:ind w:left="-27"/>
              <w:rPr>
                <w:rFonts w:ascii="Times New Roman" w:hAnsi="Times New Roman" w:cs="Times New Roman"/>
                <w:kern w:val="2"/>
                <w:szCs w:val="24"/>
              </w:rPr>
            </w:pPr>
            <w:r w:rsidRPr="0008501E">
              <w:rPr>
                <w:rFonts w:ascii="Times New Roman" w:hAnsi="Times New Roman" w:cs="Times New Roman"/>
              </w:rPr>
              <w:t>Произведениями современных отечественных композиторов.</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13249E"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13249E"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8</w:t>
            </w:r>
          </w:p>
        </w:tc>
        <w:tc>
          <w:tcPr>
            <w:tcW w:w="1101" w:type="dxa"/>
            <w:tcBorders>
              <w:top w:val="single" w:sz="4" w:space="0" w:color="000000"/>
              <w:left w:val="single" w:sz="4" w:space="0" w:color="000000"/>
              <w:bottom w:val="single" w:sz="4" w:space="0" w:color="000000"/>
              <w:right w:val="single" w:sz="4" w:space="0" w:color="000000"/>
            </w:tcBorders>
            <w:vAlign w:val="center"/>
          </w:tcPr>
          <w:p w:rsidR="00C45275" w:rsidRPr="0008501E" w:rsidRDefault="0013249E"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8</w:t>
            </w:r>
          </w:p>
        </w:tc>
      </w:tr>
      <w:tr w:rsidR="00C45275" w:rsidRPr="0008501E" w:rsidTr="00C45275">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autoSpaceDE w:val="0"/>
              <w:snapToGrid w:val="0"/>
              <w:ind w:left="-92" w:right="-60"/>
              <w:jc w:val="center"/>
              <w:rPr>
                <w:rFonts w:ascii="Times New Roman" w:hAnsi="Times New Roman" w:cs="Times New Roman"/>
                <w:kern w:val="2"/>
                <w:szCs w:val="20"/>
              </w:rPr>
            </w:pPr>
            <w:r w:rsidRPr="0008501E">
              <w:rPr>
                <w:rFonts w:ascii="Times New Roman" w:hAnsi="Times New Roman" w:cs="Times New Roman"/>
                <w:szCs w:val="20"/>
              </w:rPr>
              <w:t>4</w:t>
            </w:r>
          </w:p>
        </w:tc>
        <w:tc>
          <w:tcPr>
            <w:tcW w:w="5112"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snapToGrid w:val="0"/>
              <w:ind w:left="-27"/>
              <w:rPr>
                <w:rFonts w:ascii="Times New Roman" w:hAnsi="Times New Roman" w:cs="Times New Roman"/>
                <w:kern w:val="2"/>
                <w:szCs w:val="24"/>
              </w:rPr>
            </w:pPr>
            <w:r w:rsidRPr="0008501E">
              <w:rPr>
                <w:rFonts w:ascii="Times New Roman" w:hAnsi="Times New Roman" w:cs="Times New Roman"/>
              </w:rPr>
              <w:t>Произведениями западноевропейских композиторов-классиков.</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13249E"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13249E"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8</w:t>
            </w:r>
          </w:p>
        </w:tc>
        <w:tc>
          <w:tcPr>
            <w:tcW w:w="1101" w:type="dxa"/>
            <w:tcBorders>
              <w:top w:val="single" w:sz="4" w:space="0" w:color="000000"/>
              <w:left w:val="single" w:sz="4" w:space="0" w:color="000000"/>
              <w:bottom w:val="single" w:sz="4" w:space="0" w:color="000000"/>
              <w:right w:val="single" w:sz="4" w:space="0" w:color="000000"/>
            </w:tcBorders>
            <w:vAlign w:val="center"/>
          </w:tcPr>
          <w:p w:rsidR="00C45275" w:rsidRPr="0008501E" w:rsidRDefault="0013249E"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8</w:t>
            </w:r>
          </w:p>
        </w:tc>
      </w:tr>
      <w:tr w:rsidR="00C45275" w:rsidRPr="0008501E" w:rsidTr="00C45275">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C45275" w:rsidRPr="0008501E" w:rsidRDefault="0013249E" w:rsidP="000C275D">
            <w:pPr>
              <w:widowControl w:val="0"/>
              <w:suppressAutoHyphens/>
              <w:autoSpaceDE w:val="0"/>
              <w:snapToGrid w:val="0"/>
              <w:jc w:val="center"/>
              <w:rPr>
                <w:rFonts w:ascii="Times New Roman" w:hAnsi="Times New Roman" w:cs="Times New Roman"/>
                <w:b/>
                <w:kern w:val="2"/>
                <w:szCs w:val="20"/>
              </w:rPr>
            </w:pPr>
            <w:r w:rsidRPr="0008501E">
              <w:rPr>
                <w:rFonts w:ascii="Times New Roman" w:hAnsi="Times New Roman" w:cs="Times New Roman"/>
                <w:b/>
                <w:szCs w:val="20"/>
                <w:lang w:val="en-US"/>
              </w:rPr>
              <w:t>I</w:t>
            </w:r>
            <w:r w:rsidR="00C45275" w:rsidRPr="0008501E">
              <w:rPr>
                <w:rFonts w:ascii="Times New Roman" w:hAnsi="Times New Roman" w:cs="Times New Roman"/>
                <w:b/>
                <w:szCs w:val="20"/>
                <w:lang w:val="en-US"/>
              </w:rPr>
              <w:t>V</w:t>
            </w:r>
          </w:p>
        </w:tc>
        <w:tc>
          <w:tcPr>
            <w:tcW w:w="5112"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snapToGrid w:val="0"/>
              <w:ind w:left="-27"/>
              <w:jc w:val="center"/>
              <w:rPr>
                <w:rFonts w:ascii="Times New Roman" w:hAnsi="Times New Roman" w:cs="Times New Roman"/>
                <w:b/>
                <w:kern w:val="2"/>
                <w:szCs w:val="24"/>
              </w:rPr>
            </w:pPr>
            <w:r w:rsidRPr="0008501E">
              <w:rPr>
                <w:rFonts w:ascii="Times New Roman" w:hAnsi="Times New Roman" w:cs="Times New Roman"/>
                <w:b/>
              </w:rPr>
              <w:t>Формирование музыкальной культуры и художественного вкуса.</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C45275" w:rsidP="000C275D">
            <w:pPr>
              <w:widowControl w:val="0"/>
              <w:suppressAutoHyphens/>
              <w:autoSpaceDE w:val="0"/>
              <w:snapToGrid w:val="0"/>
              <w:jc w:val="center"/>
              <w:rPr>
                <w:rFonts w:ascii="Times New Roman" w:hAnsi="Times New Roman" w:cs="Times New Roman"/>
                <w:kern w:val="2"/>
                <w:szCs w:val="24"/>
              </w:rPr>
            </w:pP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C45275" w:rsidP="000C275D">
            <w:pPr>
              <w:widowControl w:val="0"/>
              <w:suppressAutoHyphens/>
              <w:autoSpaceDE w:val="0"/>
              <w:snapToGrid w:val="0"/>
              <w:jc w:val="center"/>
              <w:rPr>
                <w:rFonts w:ascii="Times New Roman" w:hAnsi="Times New Roman" w:cs="Times New Roman"/>
                <w:kern w:val="2"/>
                <w:szCs w:val="24"/>
              </w:rPr>
            </w:pPr>
          </w:p>
        </w:tc>
        <w:tc>
          <w:tcPr>
            <w:tcW w:w="1101" w:type="dxa"/>
            <w:tcBorders>
              <w:top w:val="single" w:sz="4" w:space="0" w:color="000000"/>
              <w:left w:val="single" w:sz="4" w:space="0" w:color="000000"/>
              <w:bottom w:val="single" w:sz="4" w:space="0" w:color="000000"/>
              <w:right w:val="single" w:sz="4" w:space="0" w:color="000000"/>
            </w:tcBorders>
            <w:vAlign w:val="center"/>
          </w:tcPr>
          <w:p w:rsidR="00C45275" w:rsidRPr="0008501E" w:rsidRDefault="00C45275" w:rsidP="000C275D">
            <w:pPr>
              <w:widowControl w:val="0"/>
              <w:suppressAutoHyphens/>
              <w:autoSpaceDE w:val="0"/>
              <w:snapToGrid w:val="0"/>
              <w:jc w:val="center"/>
              <w:rPr>
                <w:rFonts w:ascii="Times New Roman" w:hAnsi="Times New Roman" w:cs="Times New Roman"/>
                <w:kern w:val="2"/>
                <w:szCs w:val="24"/>
              </w:rPr>
            </w:pPr>
          </w:p>
        </w:tc>
      </w:tr>
      <w:tr w:rsidR="00C45275" w:rsidRPr="0008501E" w:rsidTr="00C45275">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C45275" w:rsidRPr="0008501E" w:rsidRDefault="0013249E" w:rsidP="000C275D">
            <w:pPr>
              <w:widowControl w:val="0"/>
              <w:suppressAutoHyphens/>
              <w:autoSpaceDE w:val="0"/>
              <w:snapToGrid w:val="0"/>
              <w:ind w:right="-60"/>
              <w:jc w:val="center"/>
              <w:rPr>
                <w:rFonts w:ascii="Times New Roman" w:hAnsi="Times New Roman" w:cs="Times New Roman"/>
                <w:kern w:val="2"/>
                <w:szCs w:val="20"/>
                <w:lang w:val="en-US"/>
              </w:rPr>
            </w:pPr>
            <w:r w:rsidRPr="0008501E">
              <w:rPr>
                <w:rFonts w:ascii="Times New Roman" w:hAnsi="Times New Roman" w:cs="Times New Roman"/>
                <w:kern w:val="2"/>
                <w:szCs w:val="20"/>
                <w:lang w:val="en-US"/>
              </w:rPr>
              <w:t>1</w:t>
            </w:r>
          </w:p>
        </w:tc>
        <w:tc>
          <w:tcPr>
            <w:tcW w:w="5112"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autoSpaceDE w:val="0"/>
              <w:snapToGrid w:val="0"/>
              <w:rPr>
                <w:rFonts w:ascii="Times New Roman" w:hAnsi="Times New Roman" w:cs="Times New Roman"/>
                <w:kern w:val="2"/>
                <w:szCs w:val="24"/>
              </w:rPr>
            </w:pPr>
            <w:r w:rsidRPr="0008501E">
              <w:rPr>
                <w:rFonts w:ascii="Times New Roman" w:hAnsi="Times New Roman" w:cs="Times New Roman"/>
              </w:rPr>
              <w:t>Встречи с вокальными детскими коллективами и обмен концертными программами</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13249E"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13249E"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2</w:t>
            </w:r>
          </w:p>
        </w:tc>
        <w:tc>
          <w:tcPr>
            <w:tcW w:w="1101" w:type="dxa"/>
            <w:tcBorders>
              <w:top w:val="single" w:sz="4" w:space="0" w:color="000000"/>
              <w:left w:val="single" w:sz="4" w:space="0" w:color="000000"/>
              <w:bottom w:val="single" w:sz="4" w:space="0" w:color="000000"/>
              <w:right w:val="single" w:sz="4" w:space="0" w:color="000000"/>
            </w:tcBorders>
            <w:vAlign w:val="center"/>
          </w:tcPr>
          <w:p w:rsidR="00C45275" w:rsidRPr="0008501E" w:rsidRDefault="0013249E" w:rsidP="000C275D">
            <w:pPr>
              <w:widowControl w:val="0"/>
              <w:suppressAutoHyphens/>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2</w:t>
            </w:r>
          </w:p>
        </w:tc>
      </w:tr>
      <w:tr w:rsidR="00C45275" w:rsidRPr="0008501E" w:rsidTr="00C45275">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autoSpaceDE w:val="0"/>
              <w:snapToGrid w:val="0"/>
              <w:spacing w:line="252" w:lineRule="auto"/>
              <w:ind w:left="-50" w:right="-60"/>
              <w:jc w:val="center"/>
              <w:rPr>
                <w:rFonts w:ascii="Times New Roman" w:hAnsi="Times New Roman" w:cs="Times New Roman"/>
                <w:b/>
                <w:kern w:val="2"/>
                <w:szCs w:val="20"/>
              </w:rPr>
            </w:pPr>
            <w:r w:rsidRPr="0008501E">
              <w:rPr>
                <w:rFonts w:ascii="Times New Roman" w:hAnsi="Times New Roman" w:cs="Times New Roman"/>
                <w:b/>
                <w:szCs w:val="20"/>
                <w:lang w:val="en-US"/>
              </w:rPr>
              <w:t>V</w:t>
            </w:r>
          </w:p>
        </w:tc>
        <w:tc>
          <w:tcPr>
            <w:tcW w:w="5112" w:type="dxa"/>
            <w:tcBorders>
              <w:top w:val="single" w:sz="4" w:space="0" w:color="000000"/>
              <w:left w:val="single" w:sz="4" w:space="0" w:color="000000"/>
              <w:bottom w:val="single" w:sz="4" w:space="0" w:color="000000"/>
              <w:right w:val="nil"/>
            </w:tcBorders>
            <w:hideMark/>
          </w:tcPr>
          <w:p w:rsidR="00C45275" w:rsidRPr="0008501E" w:rsidRDefault="00C45275" w:rsidP="000C275D">
            <w:pPr>
              <w:widowControl w:val="0"/>
              <w:suppressAutoHyphens/>
              <w:autoSpaceDE w:val="0"/>
              <w:snapToGrid w:val="0"/>
              <w:spacing w:line="252" w:lineRule="auto"/>
              <w:ind w:left="84"/>
              <w:jc w:val="center"/>
              <w:rPr>
                <w:rFonts w:ascii="Times New Roman" w:hAnsi="Times New Roman" w:cs="Times New Roman"/>
                <w:b/>
                <w:bCs/>
                <w:kern w:val="2"/>
                <w:szCs w:val="24"/>
              </w:rPr>
            </w:pPr>
            <w:r w:rsidRPr="0008501E">
              <w:rPr>
                <w:rFonts w:ascii="Times New Roman" w:hAnsi="Times New Roman" w:cs="Times New Roman"/>
                <w:b/>
                <w:bCs/>
              </w:rPr>
              <w:t>Концертно-</w:t>
            </w:r>
            <w:r w:rsidRPr="0008501E">
              <w:rPr>
                <w:rFonts w:ascii="Times New Roman" w:hAnsi="Times New Roman" w:cs="Times New Roman"/>
                <w:b/>
              </w:rPr>
              <w:t>исполнительская</w:t>
            </w:r>
            <w:r w:rsidRPr="0008501E">
              <w:rPr>
                <w:rFonts w:ascii="Times New Roman" w:hAnsi="Times New Roman" w:cs="Times New Roman"/>
                <w:b/>
                <w:bCs/>
              </w:rPr>
              <w:t xml:space="preserve"> деятельность</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C45275" w:rsidP="000C275D">
            <w:pPr>
              <w:widowControl w:val="0"/>
              <w:suppressAutoHyphens/>
              <w:autoSpaceDE w:val="0"/>
              <w:snapToGrid w:val="0"/>
              <w:spacing w:line="252" w:lineRule="auto"/>
              <w:jc w:val="center"/>
              <w:rPr>
                <w:rFonts w:ascii="Times New Roman" w:hAnsi="Times New Roman" w:cs="Times New Roman"/>
                <w:kern w:val="2"/>
                <w:szCs w:val="24"/>
              </w:rPr>
            </w:pP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C45275" w:rsidP="000C275D">
            <w:pPr>
              <w:widowControl w:val="0"/>
              <w:suppressAutoHyphens/>
              <w:autoSpaceDE w:val="0"/>
              <w:snapToGrid w:val="0"/>
              <w:spacing w:line="252" w:lineRule="auto"/>
              <w:jc w:val="center"/>
              <w:rPr>
                <w:rFonts w:ascii="Times New Roman" w:hAnsi="Times New Roman" w:cs="Times New Roman"/>
                <w:kern w:val="2"/>
                <w:szCs w:val="24"/>
              </w:rPr>
            </w:pPr>
          </w:p>
        </w:tc>
        <w:tc>
          <w:tcPr>
            <w:tcW w:w="1101" w:type="dxa"/>
            <w:tcBorders>
              <w:top w:val="single" w:sz="4" w:space="0" w:color="000000"/>
              <w:left w:val="single" w:sz="4" w:space="0" w:color="000000"/>
              <w:bottom w:val="single" w:sz="4" w:space="0" w:color="000000"/>
              <w:right w:val="single" w:sz="4" w:space="0" w:color="000000"/>
            </w:tcBorders>
            <w:vAlign w:val="center"/>
          </w:tcPr>
          <w:p w:rsidR="00C45275" w:rsidRPr="0008501E" w:rsidRDefault="00C45275" w:rsidP="000C275D">
            <w:pPr>
              <w:widowControl w:val="0"/>
              <w:suppressAutoHyphens/>
              <w:autoSpaceDE w:val="0"/>
              <w:snapToGrid w:val="0"/>
              <w:spacing w:line="252" w:lineRule="auto"/>
              <w:jc w:val="center"/>
              <w:rPr>
                <w:rFonts w:ascii="Times New Roman" w:hAnsi="Times New Roman" w:cs="Times New Roman"/>
                <w:kern w:val="2"/>
                <w:szCs w:val="24"/>
              </w:rPr>
            </w:pPr>
          </w:p>
        </w:tc>
      </w:tr>
      <w:tr w:rsidR="00C45275" w:rsidRPr="0008501E" w:rsidTr="00C45275">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autoSpaceDE w:val="0"/>
              <w:snapToGrid w:val="0"/>
              <w:spacing w:line="252" w:lineRule="auto"/>
              <w:ind w:right="-60"/>
              <w:jc w:val="center"/>
              <w:rPr>
                <w:rFonts w:ascii="Times New Roman" w:hAnsi="Times New Roman" w:cs="Times New Roman"/>
                <w:kern w:val="2"/>
                <w:szCs w:val="20"/>
              </w:rPr>
            </w:pPr>
            <w:r w:rsidRPr="0008501E">
              <w:rPr>
                <w:rFonts w:ascii="Times New Roman" w:hAnsi="Times New Roman" w:cs="Times New Roman"/>
                <w:szCs w:val="20"/>
              </w:rPr>
              <w:t>1</w:t>
            </w:r>
          </w:p>
        </w:tc>
        <w:tc>
          <w:tcPr>
            <w:tcW w:w="5112" w:type="dxa"/>
            <w:tcBorders>
              <w:top w:val="single" w:sz="4" w:space="0" w:color="000000"/>
              <w:left w:val="single" w:sz="4" w:space="0" w:color="000000"/>
              <w:bottom w:val="single" w:sz="4" w:space="0" w:color="000000"/>
              <w:right w:val="nil"/>
            </w:tcBorders>
            <w:vAlign w:val="center"/>
            <w:hideMark/>
          </w:tcPr>
          <w:p w:rsidR="00C45275" w:rsidRPr="0008501E" w:rsidRDefault="00C45275" w:rsidP="000C275D">
            <w:pPr>
              <w:widowControl w:val="0"/>
              <w:suppressAutoHyphens/>
              <w:autoSpaceDE w:val="0"/>
              <w:snapToGrid w:val="0"/>
              <w:ind w:left="84"/>
              <w:jc w:val="both"/>
              <w:rPr>
                <w:rFonts w:ascii="Times New Roman" w:hAnsi="Times New Roman" w:cs="Times New Roman"/>
                <w:kern w:val="2"/>
                <w:szCs w:val="24"/>
              </w:rPr>
            </w:pPr>
            <w:r w:rsidRPr="0008501E">
              <w:rPr>
                <w:rFonts w:ascii="Times New Roman" w:hAnsi="Times New Roman" w:cs="Times New Roman"/>
              </w:rPr>
              <w:t>Репетиции</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13249E" w:rsidP="000C275D">
            <w:pPr>
              <w:widowControl w:val="0"/>
              <w:suppressAutoHyphens/>
              <w:autoSpaceDE w:val="0"/>
              <w:snapToGrid w:val="0"/>
              <w:spacing w:line="252" w:lineRule="auto"/>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13249E"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3</w:t>
            </w:r>
          </w:p>
        </w:tc>
        <w:tc>
          <w:tcPr>
            <w:tcW w:w="1101" w:type="dxa"/>
            <w:tcBorders>
              <w:top w:val="single" w:sz="4" w:space="0" w:color="000000"/>
              <w:left w:val="single" w:sz="4" w:space="0" w:color="000000"/>
              <w:bottom w:val="single" w:sz="4" w:space="0" w:color="000000"/>
              <w:right w:val="single" w:sz="4" w:space="0" w:color="000000"/>
            </w:tcBorders>
            <w:vAlign w:val="center"/>
          </w:tcPr>
          <w:p w:rsidR="00C45275" w:rsidRPr="0008501E" w:rsidRDefault="0013249E" w:rsidP="000C275D">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3</w:t>
            </w:r>
          </w:p>
        </w:tc>
      </w:tr>
      <w:tr w:rsidR="00C45275" w:rsidRPr="0008501E" w:rsidTr="00C45275">
        <w:trPr>
          <w:cantSplit/>
          <w:trHeight w:val="407"/>
        </w:trPr>
        <w:tc>
          <w:tcPr>
            <w:tcW w:w="544" w:type="dxa"/>
            <w:tcBorders>
              <w:top w:val="single" w:sz="4" w:space="0" w:color="000000"/>
              <w:left w:val="single" w:sz="4" w:space="0" w:color="000000"/>
              <w:bottom w:val="single" w:sz="4" w:space="0" w:color="000000"/>
              <w:right w:val="nil"/>
            </w:tcBorders>
            <w:hideMark/>
          </w:tcPr>
          <w:p w:rsidR="00C45275" w:rsidRPr="0008501E" w:rsidRDefault="00C45275" w:rsidP="000C275D">
            <w:pPr>
              <w:widowControl w:val="0"/>
              <w:suppressAutoHyphens/>
              <w:autoSpaceDE w:val="0"/>
              <w:snapToGrid w:val="0"/>
              <w:spacing w:line="252" w:lineRule="auto"/>
              <w:ind w:right="-60"/>
              <w:jc w:val="center"/>
              <w:rPr>
                <w:rFonts w:ascii="Times New Roman" w:hAnsi="Times New Roman" w:cs="Times New Roman"/>
                <w:kern w:val="2"/>
                <w:szCs w:val="20"/>
              </w:rPr>
            </w:pPr>
            <w:r w:rsidRPr="0008501E">
              <w:rPr>
                <w:rFonts w:ascii="Times New Roman" w:hAnsi="Times New Roman" w:cs="Times New Roman"/>
                <w:szCs w:val="20"/>
              </w:rPr>
              <w:t>2</w:t>
            </w:r>
          </w:p>
        </w:tc>
        <w:tc>
          <w:tcPr>
            <w:tcW w:w="5112" w:type="dxa"/>
            <w:tcBorders>
              <w:top w:val="single" w:sz="4" w:space="0" w:color="000000"/>
              <w:left w:val="single" w:sz="4" w:space="0" w:color="000000"/>
              <w:bottom w:val="single" w:sz="4" w:space="0" w:color="000000"/>
              <w:right w:val="nil"/>
            </w:tcBorders>
            <w:hideMark/>
          </w:tcPr>
          <w:p w:rsidR="00C45275" w:rsidRPr="0008501E" w:rsidRDefault="00C45275" w:rsidP="000C275D">
            <w:pPr>
              <w:widowControl w:val="0"/>
              <w:suppressAutoHyphens/>
              <w:autoSpaceDE w:val="0"/>
              <w:snapToGrid w:val="0"/>
              <w:spacing w:line="252" w:lineRule="auto"/>
              <w:ind w:left="84"/>
              <w:jc w:val="both"/>
              <w:rPr>
                <w:rFonts w:ascii="Times New Roman" w:hAnsi="Times New Roman" w:cs="Times New Roman"/>
                <w:kern w:val="2"/>
                <w:szCs w:val="24"/>
              </w:rPr>
            </w:pPr>
            <w:r w:rsidRPr="0008501E">
              <w:rPr>
                <w:rFonts w:ascii="Times New Roman" w:hAnsi="Times New Roman" w:cs="Times New Roman"/>
              </w:rPr>
              <w:t>Выступления, концерты.</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13249E" w:rsidP="000C275D">
            <w:pPr>
              <w:widowControl w:val="0"/>
              <w:suppressAutoHyphens/>
              <w:autoSpaceDE w:val="0"/>
              <w:snapToGrid w:val="0"/>
              <w:spacing w:line="252" w:lineRule="auto"/>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13249E" w:rsidP="000C275D">
            <w:pPr>
              <w:widowControl w:val="0"/>
              <w:suppressAutoHyphens/>
              <w:autoSpaceDE w:val="0"/>
              <w:snapToGrid w:val="0"/>
              <w:spacing w:line="252" w:lineRule="auto"/>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3</w:t>
            </w:r>
          </w:p>
        </w:tc>
        <w:tc>
          <w:tcPr>
            <w:tcW w:w="1101" w:type="dxa"/>
            <w:tcBorders>
              <w:top w:val="single" w:sz="4" w:space="0" w:color="000000"/>
              <w:left w:val="single" w:sz="4" w:space="0" w:color="000000"/>
              <w:bottom w:val="single" w:sz="4" w:space="0" w:color="000000"/>
              <w:right w:val="single" w:sz="4" w:space="0" w:color="000000"/>
            </w:tcBorders>
            <w:vAlign w:val="center"/>
          </w:tcPr>
          <w:p w:rsidR="00C45275" w:rsidRPr="0008501E" w:rsidRDefault="0013249E" w:rsidP="000C275D">
            <w:pPr>
              <w:widowControl w:val="0"/>
              <w:suppressAutoHyphens/>
              <w:autoSpaceDE w:val="0"/>
              <w:snapToGrid w:val="0"/>
              <w:spacing w:line="252" w:lineRule="auto"/>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3</w:t>
            </w:r>
          </w:p>
        </w:tc>
      </w:tr>
      <w:tr w:rsidR="00C45275" w:rsidRPr="0008501E" w:rsidTr="00C45275">
        <w:trPr>
          <w:cantSplit/>
          <w:trHeight w:val="407"/>
        </w:trPr>
        <w:tc>
          <w:tcPr>
            <w:tcW w:w="544" w:type="dxa"/>
            <w:tcBorders>
              <w:top w:val="single" w:sz="4" w:space="0" w:color="000000"/>
              <w:left w:val="single" w:sz="4" w:space="0" w:color="000000"/>
              <w:bottom w:val="single" w:sz="4" w:space="0" w:color="000000"/>
              <w:right w:val="nil"/>
            </w:tcBorders>
          </w:tcPr>
          <w:p w:rsidR="00C45275" w:rsidRPr="0008501E" w:rsidRDefault="00C45275" w:rsidP="000C275D">
            <w:pPr>
              <w:widowControl w:val="0"/>
              <w:suppressAutoHyphens/>
              <w:autoSpaceDE w:val="0"/>
              <w:snapToGrid w:val="0"/>
              <w:spacing w:line="252" w:lineRule="auto"/>
              <w:ind w:right="-60"/>
              <w:jc w:val="center"/>
              <w:rPr>
                <w:rFonts w:ascii="Times New Roman" w:hAnsi="Times New Roman" w:cs="Times New Roman"/>
                <w:kern w:val="2"/>
                <w:szCs w:val="20"/>
              </w:rPr>
            </w:pPr>
          </w:p>
        </w:tc>
        <w:tc>
          <w:tcPr>
            <w:tcW w:w="5112" w:type="dxa"/>
            <w:tcBorders>
              <w:top w:val="single" w:sz="4" w:space="0" w:color="000000"/>
              <w:left w:val="single" w:sz="4" w:space="0" w:color="000000"/>
              <w:bottom w:val="single" w:sz="4" w:space="0" w:color="000000"/>
              <w:right w:val="nil"/>
            </w:tcBorders>
            <w:hideMark/>
          </w:tcPr>
          <w:p w:rsidR="00C45275" w:rsidRPr="0008501E" w:rsidRDefault="00C45275" w:rsidP="000C275D">
            <w:pPr>
              <w:widowControl w:val="0"/>
              <w:suppressAutoHyphens/>
              <w:autoSpaceDE w:val="0"/>
              <w:snapToGrid w:val="0"/>
              <w:spacing w:line="252" w:lineRule="auto"/>
              <w:jc w:val="center"/>
              <w:rPr>
                <w:rFonts w:ascii="Times New Roman" w:hAnsi="Times New Roman" w:cs="Times New Roman"/>
                <w:b/>
                <w:kern w:val="2"/>
                <w:szCs w:val="24"/>
              </w:rPr>
            </w:pPr>
            <w:r w:rsidRPr="0008501E">
              <w:rPr>
                <w:rFonts w:ascii="Times New Roman" w:hAnsi="Times New Roman" w:cs="Times New Roman"/>
                <w:b/>
              </w:rPr>
              <w:t>Итого</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13249E" w:rsidP="000C275D">
            <w:pPr>
              <w:widowControl w:val="0"/>
              <w:suppressAutoHyphens/>
              <w:autoSpaceDE w:val="0"/>
              <w:snapToGrid w:val="0"/>
              <w:spacing w:line="252" w:lineRule="auto"/>
              <w:jc w:val="center"/>
              <w:rPr>
                <w:rFonts w:ascii="Times New Roman" w:hAnsi="Times New Roman" w:cs="Times New Roman"/>
                <w:b/>
                <w:kern w:val="2"/>
                <w:szCs w:val="24"/>
                <w:lang w:val="en-US"/>
              </w:rPr>
            </w:pPr>
            <w:r w:rsidRPr="0008501E">
              <w:rPr>
                <w:rFonts w:ascii="Times New Roman" w:hAnsi="Times New Roman" w:cs="Times New Roman"/>
                <w:b/>
                <w:kern w:val="2"/>
                <w:szCs w:val="24"/>
                <w:lang w:val="en-US"/>
              </w:rPr>
              <w:t>3</w:t>
            </w:r>
          </w:p>
        </w:tc>
        <w:tc>
          <w:tcPr>
            <w:tcW w:w="840" w:type="dxa"/>
            <w:tcBorders>
              <w:top w:val="single" w:sz="4" w:space="0" w:color="000000"/>
              <w:left w:val="single" w:sz="4" w:space="0" w:color="000000"/>
              <w:bottom w:val="single" w:sz="4" w:space="0" w:color="000000"/>
              <w:right w:val="nil"/>
            </w:tcBorders>
            <w:vAlign w:val="center"/>
          </w:tcPr>
          <w:p w:rsidR="00C45275" w:rsidRPr="0008501E" w:rsidRDefault="0013249E" w:rsidP="000C275D">
            <w:pPr>
              <w:widowControl w:val="0"/>
              <w:suppressAutoHyphens/>
              <w:autoSpaceDE w:val="0"/>
              <w:snapToGrid w:val="0"/>
              <w:spacing w:line="252" w:lineRule="auto"/>
              <w:jc w:val="center"/>
              <w:rPr>
                <w:rFonts w:ascii="Times New Roman" w:hAnsi="Times New Roman" w:cs="Times New Roman"/>
                <w:b/>
                <w:kern w:val="2"/>
                <w:szCs w:val="24"/>
                <w:lang w:val="en-US"/>
              </w:rPr>
            </w:pPr>
            <w:r w:rsidRPr="0008501E">
              <w:rPr>
                <w:rFonts w:ascii="Times New Roman" w:hAnsi="Times New Roman" w:cs="Times New Roman"/>
                <w:b/>
                <w:kern w:val="2"/>
                <w:szCs w:val="24"/>
                <w:lang w:val="en-US"/>
              </w:rPr>
              <w:t>63</w:t>
            </w:r>
          </w:p>
        </w:tc>
        <w:tc>
          <w:tcPr>
            <w:tcW w:w="1101" w:type="dxa"/>
            <w:tcBorders>
              <w:top w:val="single" w:sz="4" w:space="0" w:color="000000"/>
              <w:left w:val="single" w:sz="4" w:space="0" w:color="000000"/>
              <w:bottom w:val="single" w:sz="4" w:space="0" w:color="000000"/>
              <w:right w:val="single" w:sz="4" w:space="0" w:color="000000"/>
            </w:tcBorders>
            <w:vAlign w:val="center"/>
          </w:tcPr>
          <w:p w:rsidR="00C45275" w:rsidRPr="0008501E" w:rsidRDefault="0013249E" w:rsidP="000C275D">
            <w:pPr>
              <w:widowControl w:val="0"/>
              <w:suppressAutoHyphens/>
              <w:autoSpaceDE w:val="0"/>
              <w:snapToGrid w:val="0"/>
              <w:spacing w:line="252" w:lineRule="auto"/>
              <w:jc w:val="center"/>
              <w:rPr>
                <w:rFonts w:ascii="Times New Roman" w:hAnsi="Times New Roman" w:cs="Times New Roman"/>
                <w:b/>
                <w:kern w:val="2"/>
                <w:szCs w:val="24"/>
                <w:lang w:val="en-US"/>
              </w:rPr>
            </w:pPr>
            <w:r w:rsidRPr="0008501E">
              <w:rPr>
                <w:rFonts w:ascii="Times New Roman" w:hAnsi="Times New Roman" w:cs="Times New Roman"/>
                <w:b/>
                <w:kern w:val="2"/>
                <w:szCs w:val="24"/>
                <w:lang w:val="en-US"/>
              </w:rPr>
              <w:t>66</w:t>
            </w:r>
          </w:p>
        </w:tc>
      </w:tr>
    </w:tbl>
    <w:p w:rsidR="0012170C" w:rsidRPr="0008501E" w:rsidRDefault="0012170C" w:rsidP="0012170C">
      <w:pPr>
        <w:widowControl w:val="0"/>
        <w:autoSpaceDE w:val="0"/>
        <w:autoSpaceDN w:val="0"/>
        <w:adjustRightInd w:val="0"/>
        <w:spacing w:after="0" w:line="240" w:lineRule="auto"/>
        <w:ind w:left="-284" w:firstLine="284"/>
        <w:jc w:val="both"/>
        <w:rPr>
          <w:rFonts w:ascii="Times New Roman" w:hAnsi="Times New Roman" w:cs="Times New Roman"/>
          <w:sz w:val="28"/>
          <w:szCs w:val="28"/>
          <w:lang w:val="en-US"/>
        </w:rPr>
      </w:pPr>
    </w:p>
    <w:p w:rsidR="001511E7" w:rsidRPr="0008501E" w:rsidRDefault="001511E7" w:rsidP="0013249E">
      <w:pPr>
        <w:autoSpaceDE w:val="0"/>
        <w:spacing w:before="120" w:after="120" w:line="264" w:lineRule="auto"/>
        <w:contextualSpacing/>
        <w:jc w:val="center"/>
        <w:rPr>
          <w:rFonts w:ascii="Times New Roman" w:hAnsi="Times New Roman" w:cs="Times New Roman"/>
          <w:b/>
          <w:bCs/>
          <w:sz w:val="32"/>
          <w:szCs w:val="32"/>
        </w:rPr>
      </w:pPr>
    </w:p>
    <w:p w:rsidR="001511E7" w:rsidRPr="0008501E" w:rsidRDefault="001511E7" w:rsidP="0013249E">
      <w:pPr>
        <w:autoSpaceDE w:val="0"/>
        <w:spacing w:before="120" w:after="120" w:line="264" w:lineRule="auto"/>
        <w:contextualSpacing/>
        <w:jc w:val="center"/>
        <w:rPr>
          <w:rFonts w:ascii="Times New Roman" w:hAnsi="Times New Roman" w:cs="Times New Roman"/>
          <w:b/>
          <w:bCs/>
          <w:sz w:val="32"/>
          <w:szCs w:val="32"/>
        </w:rPr>
      </w:pPr>
    </w:p>
    <w:p w:rsidR="0013249E" w:rsidRPr="0008501E" w:rsidRDefault="0013249E" w:rsidP="0013249E">
      <w:pPr>
        <w:autoSpaceDE w:val="0"/>
        <w:spacing w:before="120" w:after="120" w:line="264" w:lineRule="auto"/>
        <w:contextualSpacing/>
        <w:jc w:val="center"/>
        <w:rPr>
          <w:rFonts w:ascii="Times New Roman" w:hAnsi="Times New Roman" w:cs="Times New Roman"/>
          <w:b/>
          <w:bCs/>
          <w:sz w:val="32"/>
          <w:szCs w:val="32"/>
          <w:lang w:val="en-US"/>
        </w:rPr>
      </w:pPr>
      <w:r w:rsidRPr="0008501E">
        <w:rPr>
          <w:rFonts w:ascii="Times New Roman" w:hAnsi="Times New Roman" w:cs="Times New Roman"/>
          <w:b/>
          <w:bCs/>
          <w:sz w:val="32"/>
          <w:szCs w:val="32"/>
        </w:rPr>
        <w:t>4-й год обучения</w:t>
      </w:r>
    </w:p>
    <w:tbl>
      <w:tblPr>
        <w:tblW w:w="8437" w:type="dxa"/>
        <w:tblInd w:w="108" w:type="dxa"/>
        <w:tblLayout w:type="fixed"/>
        <w:tblLook w:val="04A0"/>
      </w:tblPr>
      <w:tblGrid>
        <w:gridCol w:w="544"/>
        <w:gridCol w:w="5112"/>
        <w:gridCol w:w="840"/>
        <w:gridCol w:w="840"/>
        <w:gridCol w:w="1101"/>
      </w:tblGrid>
      <w:tr w:rsidR="00F870C5" w:rsidRPr="0008501E" w:rsidTr="00BD0D86">
        <w:trPr>
          <w:cantSplit/>
        </w:trPr>
        <w:tc>
          <w:tcPr>
            <w:tcW w:w="544" w:type="dxa"/>
            <w:tcBorders>
              <w:top w:val="single" w:sz="4" w:space="0" w:color="000000"/>
              <w:left w:val="single" w:sz="4" w:space="0" w:color="000000"/>
              <w:bottom w:val="nil"/>
              <w:right w:val="nil"/>
            </w:tcBorders>
            <w:hideMark/>
          </w:tcPr>
          <w:p w:rsidR="00F870C5" w:rsidRPr="0008501E" w:rsidRDefault="00F870C5" w:rsidP="00BD0D86">
            <w:pPr>
              <w:widowControl w:val="0"/>
              <w:suppressAutoHyphens/>
              <w:snapToGrid w:val="0"/>
              <w:ind w:right="-60"/>
              <w:jc w:val="center"/>
              <w:rPr>
                <w:rFonts w:ascii="Times New Roman" w:hAnsi="Times New Roman" w:cs="Times New Roman"/>
                <w:b/>
                <w:szCs w:val="20"/>
              </w:rPr>
            </w:pPr>
            <w:r w:rsidRPr="0008501E">
              <w:rPr>
                <w:rFonts w:ascii="Times New Roman" w:hAnsi="Times New Roman" w:cs="Times New Roman"/>
                <w:b/>
                <w:szCs w:val="20"/>
              </w:rPr>
              <w:t>№</w:t>
            </w:r>
          </w:p>
        </w:tc>
        <w:tc>
          <w:tcPr>
            <w:tcW w:w="5112" w:type="dxa"/>
            <w:tcBorders>
              <w:top w:val="single" w:sz="4" w:space="0" w:color="000000"/>
              <w:left w:val="single" w:sz="4" w:space="0" w:color="000000"/>
              <w:bottom w:val="nil"/>
              <w:right w:val="nil"/>
            </w:tcBorders>
            <w:hideMark/>
          </w:tcPr>
          <w:p w:rsidR="00F870C5" w:rsidRPr="0008501E" w:rsidRDefault="00F870C5" w:rsidP="00BD0D86">
            <w:pPr>
              <w:widowControl w:val="0"/>
              <w:suppressAutoHyphens/>
              <w:snapToGrid w:val="0"/>
              <w:ind w:left="-36"/>
              <w:jc w:val="center"/>
              <w:rPr>
                <w:rFonts w:ascii="Times New Roman" w:hAnsi="Times New Roman" w:cs="Times New Roman"/>
                <w:b/>
              </w:rPr>
            </w:pPr>
            <w:r w:rsidRPr="0008501E">
              <w:rPr>
                <w:rFonts w:ascii="Times New Roman" w:hAnsi="Times New Roman" w:cs="Times New Roman"/>
                <w:b/>
              </w:rPr>
              <w:t>Разделы, темы</w:t>
            </w:r>
          </w:p>
        </w:tc>
        <w:tc>
          <w:tcPr>
            <w:tcW w:w="840" w:type="dxa"/>
            <w:tcBorders>
              <w:top w:val="single" w:sz="4" w:space="0" w:color="000000"/>
              <w:left w:val="single" w:sz="4" w:space="0" w:color="000000"/>
              <w:bottom w:val="nil"/>
              <w:right w:val="nil"/>
            </w:tcBorders>
            <w:vAlign w:val="center"/>
          </w:tcPr>
          <w:p w:rsidR="00F870C5" w:rsidRPr="0008501E" w:rsidRDefault="00F870C5" w:rsidP="00BD0D86">
            <w:pPr>
              <w:widowControl w:val="0"/>
              <w:suppressAutoHyphens/>
              <w:autoSpaceDE w:val="0"/>
              <w:snapToGrid w:val="0"/>
              <w:jc w:val="center"/>
              <w:rPr>
                <w:rFonts w:ascii="Times New Roman" w:hAnsi="Times New Roman" w:cs="Times New Roman"/>
                <w:b/>
                <w:kern w:val="2"/>
                <w:sz w:val="18"/>
                <w:szCs w:val="18"/>
              </w:rPr>
            </w:pPr>
            <w:r w:rsidRPr="0008501E">
              <w:rPr>
                <w:rFonts w:ascii="Times New Roman" w:hAnsi="Times New Roman" w:cs="Times New Roman"/>
                <w:b/>
                <w:kern w:val="2"/>
                <w:sz w:val="18"/>
                <w:szCs w:val="18"/>
              </w:rPr>
              <w:t>теория</w:t>
            </w:r>
          </w:p>
        </w:tc>
        <w:tc>
          <w:tcPr>
            <w:tcW w:w="840" w:type="dxa"/>
            <w:tcBorders>
              <w:top w:val="single" w:sz="4" w:space="0" w:color="000000"/>
              <w:left w:val="single" w:sz="4" w:space="0" w:color="000000"/>
              <w:bottom w:val="nil"/>
              <w:right w:val="nil"/>
            </w:tcBorders>
            <w:vAlign w:val="center"/>
          </w:tcPr>
          <w:p w:rsidR="00F870C5" w:rsidRPr="0008501E" w:rsidRDefault="00F870C5" w:rsidP="00BD0D86">
            <w:pPr>
              <w:widowControl w:val="0"/>
              <w:suppressAutoHyphens/>
              <w:autoSpaceDE w:val="0"/>
              <w:snapToGrid w:val="0"/>
              <w:jc w:val="center"/>
              <w:rPr>
                <w:rFonts w:ascii="Times New Roman" w:hAnsi="Times New Roman" w:cs="Times New Roman"/>
                <w:b/>
                <w:bCs/>
                <w:kern w:val="2"/>
                <w:sz w:val="18"/>
                <w:szCs w:val="18"/>
              </w:rPr>
            </w:pPr>
            <w:r w:rsidRPr="0008501E">
              <w:rPr>
                <w:rFonts w:ascii="Times New Roman" w:hAnsi="Times New Roman" w:cs="Times New Roman"/>
                <w:b/>
                <w:bCs/>
                <w:kern w:val="2"/>
                <w:sz w:val="18"/>
                <w:szCs w:val="18"/>
              </w:rPr>
              <w:t>практика</w:t>
            </w:r>
          </w:p>
        </w:tc>
        <w:tc>
          <w:tcPr>
            <w:tcW w:w="1101" w:type="dxa"/>
            <w:tcBorders>
              <w:top w:val="single" w:sz="4" w:space="0" w:color="000000"/>
              <w:left w:val="single" w:sz="4" w:space="0" w:color="000000"/>
              <w:bottom w:val="nil"/>
              <w:right w:val="single" w:sz="4" w:space="0" w:color="000000"/>
            </w:tcBorders>
            <w:vAlign w:val="center"/>
          </w:tcPr>
          <w:p w:rsidR="00F870C5" w:rsidRPr="0008501E" w:rsidRDefault="00F870C5" w:rsidP="00BD0D86">
            <w:pPr>
              <w:widowControl w:val="0"/>
              <w:suppressAutoHyphens/>
              <w:autoSpaceDE w:val="0"/>
              <w:snapToGrid w:val="0"/>
              <w:jc w:val="center"/>
              <w:rPr>
                <w:rFonts w:ascii="Times New Roman" w:hAnsi="Times New Roman" w:cs="Times New Roman"/>
                <w:b/>
                <w:kern w:val="2"/>
                <w:sz w:val="18"/>
                <w:szCs w:val="18"/>
              </w:rPr>
            </w:pPr>
            <w:r w:rsidRPr="0008501E">
              <w:rPr>
                <w:rFonts w:ascii="Times New Roman" w:hAnsi="Times New Roman" w:cs="Times New Roman"/>
                <w:b/>
                <w:kern w:val="2"/>
                <w:sz w:val="18"/>
                <w:szCs w:val="18"/>
              </w:rPr>
              <w:t>Всего часов</w:t>
            </w:r>
          </w:p>
        </w:tc>
      </w:tr>
      <w:tr w:rsidR="0013249E" w:rsidRPr="0008501E" w:rsidTr="00BD0D86">
        <w:trPr>
          <w:cantSplit/>
        </w:trPr>
        <w:tc>
          <w:tcPr>
            <w:tcW w:w="544" w:type="dxa"/>
            <w:tcBorders>
              <w:top w:val="single" w:sz="4" w:space="0" w:color="000000"/>
              <w:left w:val="single" w:sz="4" w:space="0" w:color="000000"/>
              <w:bottom w:val="nil"/>
              <w:right w:val="nil"/>
            </w:tcBorders>
            <w:hideMark/>
          </w:tcPr>
          <w:p w:rsidR="0013249E" w:rsidRPr="0008501E" w:rsidRDefault="0013249E" w:rsidP="00BD0D86">
            <w:pPr>
              <w:widowControl w:val="0"/>
              <w:suppressAutoHyphens/>
              <w:snapToGrid w:val="0"/>
              <w:ind w:right="-60"/>
              <w:jc w:val="center"/>
              <w:rPr>
                <w:rFonts w:ascii="Times New Roman" w:hAnsi="Times New Roman" w:cs="Times New Roman"/>
                <w:b/>
                <w:kern w:val="2"/>
                <w:szCs w:val="20"/>
              </w:rPr>
            </w:pPr>
            <w:r w:rsidRPr="0008501E">
              <w:rPr>
                <w:rFonts w:ascii="Times New Roman" w:hAnsi="Times New Roman" w:cs="Times New Roman"/>
                <w:b/>
                <w:szCs w:val="20"/>
                <w:lang w:val="en-US"/>
              </w:rPr>
              <w:t>I</w:t>
            </w:r>
          </w:p>
        </w:tc>
        <w:tc>
          <w:tcPr>
            <w:tcW w:w="5112" w:type="dxa"/>
            <w:tcBorders>
              <w:top w:val="single" w:sz="4" w:space="0" w:color="000000"/>
              <w:left w:val="single" w:sz="4" w:space="0" w:color="000000"/>
              <w:bottom w:val="nil"/>
              <w:right w:val="nil"/>
            </w:tcBorders>
            <w:hideMark/>
          </w:tcPr>
          <w:p w:rsidR="0013249E" w:rsidRPr="0008501E" w:rsidRDefault="0013249E" w:rsidP="00BD0D86">
            <w:pPr>
              <w:widowControl w:val="0"/>
              <w:suppressAutoHyphens/>
              <w:snapToGrid w:val="0"/>
              <w:ind w:left="-36"/>
              <w:jc w:val="center"/>
              <w:rPr>
                <w:rFonts w:ascii="Times New Roman" w:hAnsi="Times New Roman" w:cs="Times New Roman"/>
                <w:b/>
                <w:kern w:val="2"/>
                <w:szCs w:val="24"/>
              </w:rPr>
            </w:pPr>
            <w:r w:rsidRPr="0008501E">
              <w:rPr>
                <w:rFonts w:ascii="Times New Roman" w:hAnsi="Times New Roman" w:cs="Times New Roman"/>
                <w:b/>
              </w:rPr>
              <w:t>Организация певческой деятельности учащихся в условиях занятий сценическим движением.</w:t>
            </w:r>
          </w:p>
        </w:tc>
        <w:tc>
          <w:tcPr>
            <w:tcW w:w="840" w:type="dxa"/>
            <w:tcBorders>
              <w:top w:val="single" w:sz="4" w:space="0" w:color="000000"/>
              <w:left w:val="single" w:sz="4" w:space="0" w:color="000000"/>
              <w:bottom w:val="nil"/>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rPr>
            </w:pPr>
          </w:p>
        </w:tc>
        <w:tc>
          <w:tcPr>
            <w:tcW w:w="840" w:type="dxa"/>
            <w:tcBorders>
              <w:top w:val="single" w:sz="4" w:space="0" w:color="000000"/>
              <w:left w:val="single" w:sz="4" w:space="0" w:color="000000"/>
              <w:bottom w:val="nil"/>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bCs/>
                <w:kern w:val="2"/>
                <w:szCs w:val="24"/>
              </w:rPr>
            </w:pPr>
          </w:p>
        </w:tc>
        <w:tc>
          <w:tcPr>
            <w:tcW w:w="1101" w:type="dxa"/>
            <w:tcBorders>
              <w:top w:val="single" w:sz="4" w:space="0" w:color="000000"/>
              <w:left w:val="single" w:sz="4" w:space="0" w:color="000000"/>
              <w:bottom w:val="nil"/>
              <w:right w:val="single" w:sz="4" w:space="0" w:color="000000"/>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rPr>
            </w:pPr>
          </w:p>
        </w:tc>
      </w:tr>
      <w:tr w:rsidR="0013249E" w:rsidRPr="0008501E" w:rsidTr="00BD0D86">
        <w:trPr>
          <w:cantSplit/>
          <w:trHeight w:val="261"/>
        </w:trPr>
        <w:tc>
          <w:tcPr>
            <w:tcW w:w="544"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szCs w:val="20"/>
              </w:rPr>
              <w:t>1</w:t>
            </w:r>
          </w:p>
        </w:tc>
        <w:tc>
          <w:tcPr>
            <w:tcW w:w="5112"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autoSpaceDE w:val="0"/>
              <w:snapToGrid w:val="0"/>
              <w:rPr>
                <w:rFonts w:ascii="Times New Roman" w:hAnsi="Times New Roman" w:cs="Times New Roman"/>
                <w:kern w:val="2"/>
                <w:szCs w:val="24"/>
              </w:rPr>
            </w:pPr>
            <w:r w:rsidRPr="0008501E">
              <w:rPr>
                <w:rFonts w:ascii="Times New Roman" w:hAnsi="Times New Roman" w:cs="Times New Roman"/>
              </w:rPr>
              <w:t>Сценическое движение и создание художественного образа песни.</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1</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bCs/>
                <w:kern w:val="2"/>
                <w:szCs w:val="24"/>
              </w:rPr>
            </w:pPr>
            <w:r w:rsidRPr="0008501E">
              <w:rPr>
                <w:rFonts w:ascii="Times New Roman" w:hAnsi="Times New Roman" w:cs="Times New Roman"/>
                <w:bCs/>
              </w:rPr>
              <w:t>1</w:t>
            </w:r>
          </w:p>
        </w:tc>
        <w:tc>
          <w:tcPr>
            <w:tcW w:w="1101" w:type="dxa"/>
            <w:tcBorders>
              <w:top w:val="single" w:sz="4" w:space="0" w:color="000000"/>
              <w:left w:val="single" w:sz="4" w:space="0" w:color="000000"/>
              <w:bottom w:val="single" w:sz="4" w:space="0" w:color="000000"/>
              <w:right w:val="single" w:sz="4" w:space="0" w:color="000000"/>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2</w:t>
            </w:r>
          </w:p>
        </w:tc>
      </w:tr>
      <w:tr w:rsidR="0013249E" w:rsidRPr="0008501E" w:rsidTr="00BD0D86">
        <w:trPr>
          <w:cantSplit/>
          <w:trHeight w:val="261"/>
        </w:trPr>
        <w:tc>
          <w:tcPr>
            <w:tcW w:w="544"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szCs w:val="20"/>
              </w:rPr>
              <w:t>2</w:t>
            </w:r>
          </w:p>
        </w:tc>
        <w:tc>
          <w:tcPr>
            <w:tcW w:w="5112"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autoSpaceDE w:val="0"/>
              <w:snapToGrid w:val="0"/>
              <w:jc w:val="both"/>
              <w:rPr>
                <w:rFonts w:ascii="Times New Roman" w:hAnsi="Times New Roman" w:cs="Times New Roman"/>
                <w:kern w:val="2"/>
                <w:szCs w:val="24"/>
              </w:rPr>
            </w:pPr>
            <w:r w:rsidRPr="0008501E">
              <w:rPr>
                <w:rFonts w:ascii="Times New Roman" w:hAnsi="Times New Roman" w:cs="Times New Roman"/>
              </w:rPr>
              <w:t>Виды, типы сценического движения.</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1</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bCs/>
                <w:kern w:val="2"/>
                <w:szCs w:val="24"/>
              </w:rPr>
            </w:pPr>
            <w:r w:rsidRPr="0008501E">
              <w:rPr>
                <w:rFonts w:ascii="Times New Roman" w:hAnsi="Times New Roman" w:cs="Times New Roman"/>
                <w:bCs/>
              </w:rPr>
              <w:t>1</w:t>
            </w:r>
          </w:p>
        </w:tc>
        <w:tc>
          <w:tcPr>
            <w:tcW w:w="1101" w:type="dxa"/>
            <w:tcBorders>
              <w:top w:val="single" w:sz="4" w:space="0" w:color="000000"/>
              <w:left w:val="single" w:sz="4" w:space="0" w:color="000000"/>
              <w:bottom w:val="single" w:sz="4" w:space="0" w:color="000000"/>
              <w:right w:val="single" w:sz="4" w:space="0" w:color="000000"/>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2</w:t>
            </w:r>
          </w:p>
        </w:tc>
      </w:tr>
      <w:tr w:rsidR="0013249E" w:rsidRPr="0008501E" w:rsidTr="00BD0D86">
        <w:trPr>
          <w:cantSplit/>
          <w:trHeight w:val="261"/>
        </w:trPr>
        <w:tc>
          <w:tcPr>
            <w:tcW w:w="544"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szCs w:val="20"/>
              </w:rPr>
              <w:t>3</w:t>
            </w:r>
          </w:p>
        </w:tc>
        <w:tc>
          <w:tcPr>
            <w:tcW w:w="5112"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autoSpaceDE w:val="0"/>
              <w:snapToGrid w:val="0"/>
              <w:jc w:val="both"/>
              <w:rPr>
                <w:rFonts w:ascii="Times New Roman" w:hAnsi="Times New Roman" w:cs="Times New Roman"/>
                <w:kern w:val="2"/>
                <w:szCs w:val="24"/>
              </w:rPr>
            </w:pPr>
            <w:r w:rsidRPr="0008501E">
              <w:rPr>
                <w:rFonts w:ascii="Times New Roman" w:hAnsi="Times New Roman" w:cs="Times New Roman"/>
              </w:rPr>
              <w:t xml:space="preserve">Соотношение движения и пения </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rPr>
            </w:pPr>
            <w:r w:rsidRPr="0008501E">
              <w:rPr>
                <w:rFonts w:ascii="Times New Roman" w:hAnsi="Times New Roman" w:cs="Times New Roman"/>
              </w:rPr>
              <w:t>1</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bCs/>
              </w:rPr>
            </w:pPr>
            <w:r w:rsidRPr="0008501E">
              <w:rPr>
                <w:rFonts w:ascii="Times New Roman" w:hAnsi="Times New Roman" w:cs="Times New Roman"/>
                <w:bCs/>
              </w:rPr>
              <w:t>2</w:t>
            </w:r>
          </w:p>
        </w:tc>
        <w:tc>
          <w:tcPr>
            <w:tcW w:w="1101" w:type="dxa"/>
            <w:tcBorders>
              <w:top w:val="single" w:sz="4" w:space="0" w:color="000000"/>
              <w:left w:val="single" w:sz="4" w:space="0" w:color="000000"/>
              <w:bottom w:val="single" w:sz="4" w:space="0" w:color="000000"/>
              <w:right w:val="single" w:sz="4" w:space="0" w:color="000000"/>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lang w:val="en-US"/>
              </w:rPr>
            </w:pPr>
            <w:r w:rsidRPr="0008501E">
              <w:rPr>
                <w:rFonts w:ascii="Times New Roman" w:hAnsi="Times New Roman" w:cs="Times New Roman"/>
                <w:lang w:val="en-US"/>
              </w:rPr>
              <w:t>3</w:t>
            </w:r>
          </w:p>
        </w:tc>
      </w:tr>
      <w:tr w:rsidR="0013249E" w:rsidRPr="0008501E" w:rsidTr="00BD0D86">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szCs w:val="20"/>
              </w:rPr>
              <w:t>4</w:t>
            </w:r>
          </w:p>
        </w:tc>
        <w:tc>
          <w:tcPr>
            <w:tcW w:w="5112" w:type="dxa"/>
            <w:tcBorders>
              <w:top w:val="single" w:sz="4" w:space="0" w:color="000000"/>
              <w:left w:val="single" w:sz="4" w:space="0" w:color="000000"/>
              <w:bottom w:val="single" w:sz="4" w:space="0" w:color="000000"/>
              <w:right w:val="nil"/>
            </w:tcBorders>
            <w:vAlign w:val="center"/>
            <w:hideMark/>
          </w:tcPr>
          <w:p w:rsidR="0013249E" w:rsidRPr="0008501E" w:rsidRDefault="004D6E9A" w:rsidP="00BD0D86">
            <w:pPr>
              <w:widowControl w:val="0"/>
              <w:suppressAutoHyphens/>
              <w:autoSpaceDE w:val="0"/>
              <w:snapToGrid w:val="0"/>
              <w:rPr>
                <w:rFonts w:ascii="Times New Roman" w:hAnsi="Times New Roman" w:cs="Times New Roman"/>
                <w:kern w:val="2"/>
                <w:szCs w:val="24"/>
              </w:rPr>
            </w:pPr>
            <w:r w:rsidRPr="0008501E">
              <w:rPr>
                <w:rFonts w:ascii="Times New Roman" w:hAnsi="Times New Roman" w:cs="Times New Roman"/>
              </w:rPr>
              <w:t>Фонопедические упражнения В.В.Емельянова</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snapToGrid w:val="0"/>
              <w:jc w:val="center"/>
              <w:rPr>
                <w:rFonts w:ascii="Times New Roman" w:hAnsi="Times New Roman" w:cs="Times New Roman"/>
                <w:kern w:val="2"/>
                <w:szCs w:val="24"/>
              </w:rPr>
            </w:pPr>
            <w:r w:rsidRPr="0008501E">
              <w:rPr>
                <w:rFonts w:ascii="Times New Roman" w:hAnsi="Times New Roman" w:cs="Times New Roman"/>
                <w:kern w:val="2"/>
                <w:szCs w:val="24"/>
              </w:rPr>
              <w:t>-</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snapToGrid w:val="0"/>
              <w:jc w:val="center"/>
              <w:rPr>
                <w:rFonts w:ascii="Times New Roman" w:hAnsi="Times New Roman" w:cs="Times New Roman"/>
                <w:kern w:val="2"/>
                <w:szCs w:val="24"/>
              </w:rPr>
            </w:pPr>
            <w:r w:rsidRPr="0008501E">
              <w:rPr>
                <w:rFonts w:ascii="Times New Roman" w:hAnsi="Times New Roman" w:cs="Times New Roman"/>
                <w:kern w:val="2"/>
                <w:szCs w:val="24"/>
              </w:rPr>
              <w:t>4</w:t>
            </w:r>
          </w:p>
        </w:tc>
        <w:tc>
          <w:tcPr>
            <w:tcW w:w="1101" w:type="dxa"/>
            <w:tcBorders>
              <w:top w:val="single" w:sz="4" w:space="0" w:color="000000"/>
              <w:left w:val="single" w:sz="4" w:space="0" w:color="000000"/>
              <w:bottom w:val="single" w:sz="4" w:space="0" w:color="000000"/>
              <w:right w:val="single" w:sz="4" w:space="0" w:color="000000"/>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kern w:val="2"/>
                <w:szCs w:val="24"/>
              </w:rPr>
              <w:t>4</w:t>
            </w:r>
          </w:p>
        </w:tc>
      </w:tr>
      <w:tr w:rsidR="0013249E" w:rsidRPr="0008501E" w:rsidTr="00BD0D86">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autoSpaceDE w:val="0"/>
              <w:snapToGrid w:val="0"/>
              <w:ind w:right="-60"/>
              <w:jc w:val="center"/>
              <w:rPr>
                <w:rFonts w:ascii="Times New Roman" w:hAnsi="Times New Roman" w:cs="Times New Roman"/>
                <w:b/>
                <w:kern w:val="2"/>
                <w:szCs w:val="20"/>
              </w:rPr>
            </w:pPr>
            <w:r w:rsidRPr="0008501E">
              <w:rPr>
                <w:rFonts w:ascii="Times New Roman" w:hAnsi="Times New Roman" w:cs="Times New Roman"/>
                <w:b/>
                <w:szCs w:val="20"/>
                <w:lang w:val="en-US"/>
              </w:rPr>
              <w:t>II</w:t>
            </w:r>
          </w:p>
        </w:tc>
        <w:tc>
          <w:tcPr>
            <w:tcW w:w="5112"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autoSpaceDE w:val="0"/>
              <w:snapToGrid w:val="0"/>
              <w:jc w:val="center"/>
              <w:rPr>
                <w:rFonts w:ascii="Times New Roman" w:hAnsi="Times New Roman" w:cs="Times New Roman"/>
                <w:b/>
                <w:bCs/>
                <w:kern w:val="2"/>
                <w:szCs w:val="24"/>
              </w:rPr>
            </w:pPr>
            <w:r w:rsidRPr="0008501E">
              <w:rPr>
                <w:rFonts w:ascii="Times New Roman" w:hAnsi="Times New Roman" w:cs="Times New Roman"/>
                <w:b/>
                <w:bCs/>
              </w:rPr>
              <w:t>Совершенствование вокальных навыков</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bCs/>
                <w:kern w:val="2"/>
                <w:szCs w:val="24"/>
              </w:rPr>
            </w:pP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rPr>
            </w:pPr>
          </w:p>
        </w:tc>
        <w:tc>
          <w:tcPr>
            <w:tcW w:w="1101" w:type="dxa"/>
            <w:tcBorders>
              <w:top w:val="single" w:sz="4" w:space="0" w:color="000000"/>
              <w:left w:val="single" w:sz="4" w:space="0" w:color="000000"/>
              <w:bottom w:val="single" w:sz="4" w:space="0" w:color="000000"/>
              <w:right w:val="single" w:sz="4" w:space="0" w:color="000000"/>
            </w:tcBorders>
            <w:vAlign w:val="center"/>
          </w:tcPr>
          <w:p w:rsidR="0013249E" w:rsidRPr="0008501E" w:rsidRDefault="0013249E" w:rsidP="00BD0D86">
            <w:pPr>
              <w:widowControl w:val="0"/>
              <w:suppressAutoHyphens/>
              <w:autoSpaceDE w:val="0"/>
              <w:snapToGrid w:val="0"/>
              <w:rPr>
                <w:rFonts w:ascii="Times New Roman" w:hAnsi="Times New Roman" w:cs="Times New Roman"/>
                <w:kern w:val="2"/>
                <w:szCs w:val="24"/>
              </w:rPr>
            </w:pPr>
          </w:p>
        </w:tc>
      </w:tr>
      <w:tr w:rsidR="0013249E" w:rsidRPr="0008501E" w:rsidTr="00BD0D86">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autoSpaceDE w:val="0"/>
              <w:snapToGrid w:val="0"/>
              <w:ind w:right="-60"/>
              <w:jc w:val="center"/>
              <w:rPr>
                <w:rFonts w:ascii="Times New Roman" w:hAnsi="Times New Roman" w:cs="Times New Roman"/>
                <w:kern w:val="2"/>
                <w:szCs w:val="20"/>
              </w:rPr>
            </w:pPr>
            <w:r w:rsidRPr="0008501E">
              <w:rPr>
                <w:rFonts w:ascii="Times New Roman" w:hAnsi="Times New Roman" w:cs="Times New Roman"/>
                <w:szCs w:val="20"/>
              </w:rPr>
              <w:t>1</w:t>
            </w:r>
          </w:p>
        </w:tc>
        <w:tc>
          <w:tcPr>
            <w:tcW w:w="5112"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autoSpaceDE w:val="0"/>
              <w:snapToGrid w:val="0"/>
              <w:rPr>
                <w:rFonts w:ascii="Times New Roman" w:hAnsi="Times New Roman" w:cs="Times New Roman"/>
                <w:kern w:val="2"/>
                <w:szCs w:val="24"/>
              </w:rPr>
            </w:pPr>
            <w:r w:rsidRPr="0008501E">
              <w:rPr>
                <w:rFonts w:ascii="Times New Roman" w:hAnsi="Times New Roman" w:cs="Times New Roman"/>
              </w:rPr>
              <w:t xml:space="preserve">Вокальные упражнения. </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bCs/>
                <w:kern w:val="2"/>
                <w:szCs w:val="24"/>
              </w:rPr>
            </w:pPr>
            <w:r w:rsidRPr="0008501E">
              <w:rPr>
                <w:rFonts w:ascii="Times New Roman" w:hAnsi="Times New Roman" w:cs="Times New Roman"/>
                <w:bCs/>
              </w:rPr>
              <w:t>-</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10</w:t>
            </w:r>
          </w:p>
        </w:tc>
        <w:tc>
          <w:tcPr>
            <w:tcW w:w="1101" w:type="dxa"/>
            <w:tcBorders>
              <w:top w:val="single" w:sz="4" w:space="0" w:color="000000"/>
              <w:left w:val="single" w:sz="4" w:space="0" w:color="000000"/>
              <w:bottom w:val="single" w:sz="4" w:space="0" w:color="000000"/>
              <w:right w:val="single" w:sz="4" w:space="0" w:color="000000"/>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10</w:t>
            </w:r>
          </w:p>
        </w:tc>
      </w:tr>
      <w:tr w:rsidR="0013249E" w:rsidRPr="0008501E" w:rsidTr="00BD0D86">
        <w:trPr>
          <w:cantSplit/>
          <w:trHeight w:val="187"/>
        </w:trPr>
        <w:tc>
          <w:tcPr>
            <w:tcW w:w="544"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autoSpaceDE w:val="0"/>
              <w:snapToGrid w:val="0"/>
              <w:ind w:right="-60"/>
              <w:jc w:val="center"/>
              <w:rPr>
                <w:rFonts w:ascii="Times New Roman" w:hAnsi="Times New Roman" w:cs="Times New Roman"/>
                <w:kern w:val="2"/>
                <w:szCs w:val="20"/>
                <w:lang w:val="en-US"/>
              </w:rPr>
            </w:pPr>
            <w:r w:rsidRPr="0008501E">
              <w:rPr>
                <w:rFonts w:ascii="Times New Roman" w:hAnsi="Times New Roman" w:cs="Times New Roman"/>
                <w:szCs w:val="20"/>
                <w:lang w:val="en-US"/>
              </w:rPr>
              <w:t>2</w:t>
            </w:r>
          </w:p>
        </w:tc>
        <w:tc>
          <w:tcPr>
            <w:tcW w:w="5112"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autoSpaceDE w:val="0"/>
              <w:snapToGrid w:val="0"/>
              <w:rPr>
                <w:rFonts w:ascii="Times New Roman" w:hAnsi="Times New Roman" w:cs="Times New Roman"/>
                <w:bCs/>
                <w:kern w:val="2"/>
                <w:szCs w:val="24"/>
              </w:rPr>
            </w:pPr>
            <w:r w:rsidRPr="0008501E">
              <w:rPr>
                <w:rFonts w:ascii="Times New Roman" w:hAnsi="Times New Roman" w:cs="Times New Roman"/>
                <w:bCs/>
              </w:rPr>
              <w:t>Речевые игры и упражнения</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bCs/>
                <w:kern w:val="2"/>
                <w:szCs w:val="24"/>
              </w:rPr>
            </w:pPr>
            <w:r w:rsidRPr="0008501E">
              <w:rPr>
                <w:rFonts w:ascii="Times New Roman" w:hAnsi="Times New Roman" w:cs="Times New Roman"/>
                <w:bCs/>
              </w:rPr>
              <w:t>-</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8</w:t>
            </w:r>
          </w:p>
        </w:tc>
        <w:tc>
          <w:tcPr>
            <w:tcW w:w="1101" w:type="dxa"/>
            <w:tcBorders>
              <w:top w:val="single" w:sz="4" w:space="0" w:color="000000"/>
              <w:left w:val="single" w:sz="4" w:space="0" w:color="000000"/>
              <w:bottom w:val="single" w:sz="4" w:space="0" w:color="000000"/>
              <w:right w:val="single" w:sz="4" w:space="0" w:color="000000"/>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rPr>
              <w:t>8</w:t>
            </w:r>
          </w:p>
        </w:tc>
      </w:tr>
      <w:tr w:rsidR="0013249E" w:rsidRPr="0008501E" w:rsidTr="00BD0D86">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autoSpaceDE w:val="0"/>
              <w:snapToGrid w:val="0"/>
              <w:ind w:left="-92" w:right="-60"/>
              <w:jc w:val="center"/>
              <w:rPr>
                <w:rFonts w:ascii="Times New Roman" w:hAnsi="Times New Roman" w:cs="Times New Roman"/>
                <w:b/>
                <w:kern w:val="2"/>
                <w:szCs w:val="20"/>
              </w:rPr>
            </w:pPr>
            <w:r w:rsidRPr="0008501E">
              <w:rPr>
                <w:rFonts w:ascii="Times New Roman" w:hAnsi="Times New Roman" w:cs="Times New Roman"/>
                <w:b/>
                <w:szCs w:val="20"/>
                <w:lang w:val="en-US"/>
              </w:rPr>
              <w:t>III</w:t>
            </w:r>
          </w:p>
        </w:tc>
        <w:tc>
          <w:tcPr>
            <w:tcW w:w="5112"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snapToGrid w:val="0"/>
              <w:ind w:left="84"/>
              <w:jc w:val="center"/>
              <w:rPr>
                <w:rFonts w:ascii="Times New Roman" w:hAnsi="Times New Roman" w:cs="Times New Roman"/>
                <w:b/>
                <w:kern w:val="2"/>
                <w:szCs w:val="24"/>
              </w:rPr>
            </w:pPr>
            <w:r w:rsidRPr="0008501E">
              <w:rPr>
                <w:rFonts w:ascii="Times New Roman" w:hAnsi="Times New Roman" w:cs="Times New Roman"/>
                <w:b/>
              </w:rPr>
              <w:t>Слушание музыкальных произведений, разучивание и  исполнение песен.</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rPr>
            </w:pP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rPr>
            </w:pPr>
          </w:p>
        </w:tc>
        <w:tc>
          <w:tcPr>
            <w:tcW w:w="1101" w:type="dxa"/>
            <w:tcBorders>
              <w:top w:val="single" w:sz="4" w:space="0" w:color="000000"/>
              <w:left w:val="single" w:sz="4" w:space="0" w:color="000000"/>
              <w:bottom w:val="single" w:sz="4" w:space="0" w:color="000000"/>
              <w:right w:val="single" w:sz="4" w:space="0" w:color="000000"/>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rPr>
            </w:pPr>
          </w:p>
        </w:tc>
      </w:tr>
      <w:tr w:rsidR="0013249E" w:rsidRPr="0008501E" w:rsidTr="00BD0D86">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autoSpaceDE w:val="0"/>
              <w:snapToGrid w:val="0"/>
              <w:ind w:left="-92" w:right="-60"/>
              <w:jc w:val="center"/>
              <w:rPr>
                <w:rFonts w:ascii="Times New Roman" w:hAnsi="Times New Roman" w:cs="Times New Roman"/>
                <w:kern w:val="2"/>
                <w:szCs w:val="20"/>
                <w:lang w:val="en-US"/>
              </w:rPr>
            </w:pPr>
            <w:r w:rsidRPr="0008501E">
              <w:rPr>
                <w:rFonts w:ascii="Times New Roman" w:hAnsi="Times New Roman" w:cs="Times New Roman"/>
                <w:szCs w:val="20"/>
                <w:lang w:val="en-US"/>
              </w:rPr>
              <w:t>1</w:t>
            </w:r>
          </w:p>
        </w:tc>
        <w:tc>
          <w:tcPr>
            <w:tcW w:w="5112"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snapToGrid w:val="0"/>
              <w:ind w:hanging="27"/>
              <w:rPr>
                <w:rFonts w:ascii="Times New Roman" w:hAnsi="Times New Roman" w:cs="Times New Roman"/>
                <w:kern w:val="2"/>
                <w:szCs w:val="24"/>
              </w:rPr>
            </w:pPr>
            <w:r w:rsidRPr="0008501E">
              <w:rPr>
                <w:rFonts w:ascii="Times New Roman" w:hAnsi="Times New Roman" w:cs="Times New Roman"/>
              </w:rPr>
              <w:t xml:space="preserve">Народная песня </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kern w:val="2"/>
                <w:szCs w:val="24"/>
              </w:rPr>
              <w:t>-</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kern w:val="2"/>
                <w:szCs w:val="24"/>
              </w:rPr>
              <w:t>5</w:t>
            </w:r>
          </w:p>
        </w:tc>
        <w:tc>
          <w:tcPr>
            <w:tcW w:w="1101" w:type="dxa"/>
            <w:tcBorders>
              <w:top w:val="single" w:sz="4" w:space="0" w:color="000000"/>
              <w:left w:val="single" w:sz="4" w:space="0" w:color="000000"/>
              <w:bottom w:val="single" w:sz="4" w:space="0" w:color="000000"/>
              <w:right w:val="single" w:sz="4" w:space="0" w:color="000000"/>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rPr>
            </w:pPr>
            <w:r w:rsidRPr="0008501E">
              <w:rPr>
                <w:rFonts w:ascii="Times New Roman" w:hAnsi="Times New Roman" w:cs="Times New Roman"/>
                <w:kern w:val="2"/>
                <w:szCs w:val="24"/>
              </w:rPr>
              <w:t>5</w:t>
            </w:r>
          </w:p>
        </w:tc>
      </w:tr>
      <w:tr w:rsidR="0013249E" w:rsidRPr="0008501E" w:rsidTr="00BD0D86">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autoSpaceDE w:val="0"/>
              <w:snapToGrid w:val="0"/>
              <w:ind w:left="-92" w:right="-60"/>
              <w:jc w:val="center"/>
              <w:rPr>
                <w:rFonts w:ascii="Times New Roman" w:hAnsi="Times New Roman" w:cs="Times New Roman"/>
                <w:kern w:val="2"/>
                <w:szCs w:val="20"/>
                <w:lang w:val="en-US"/>
              </w:rPr>
            </w:pPr>
            <w:r w:rsidRPr="0008501E">
              <w:rPr>
                <w:rFonts w:ascii="Times New Roman" w:hAnsi="Times New Roman" w:cs="Times New Roman"/>
                <w:szCs w:val="20"/>
                <w:lang w:val="en-US"/>
              </w:rPr>
              <w:t>2</w:t>
            </w:r>
          </w:p>
        </w:tc>
        <w:tc>
          <w:tcPr>
            <w:tcW w:w="5112"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snapToGrid w:val="0"/>
              <w:ind w:left="-27"/>
              <w:rPr>
                <w:rFonts w:ascii="Times New Roman" w:hAnsi="Times New Roman" w:cs="Times New Roman"/>
                <w:kern w:val="2"/>
                <w:szCs w:val="24"/>
              </w:rPr>
            </w:pPr>
            <w:r w:rsidRPr="0008501E">
              <w:rPr>
                <w:rFonts w:ascii="Times New Roman" w:hAnsi="Times New Roman" w:cs="Times New Roman"/>
              </w:rPr>
              <w:t>Произведения композиторов-классиков.</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8</w:t>
            </w:r>
          </w:p>
        </w:tc>
        <w:tc>
          <w:tcPr>
            <w:tcW w:w="1101" w:type="dxa"/>
            <w:tcBorders>
              <w:top w:val="single" w:sz="4" w:space="0" w:color="000000"/>
              <w:left w:val="single" w:sz="4" w:space="0" w:color="000000"/>
              <w:bottom w:val="single" w:sz="4" w:space="0" w:color="000000"/>
              <w:right w:val="single" w:sz="4" w:space="0" w:color="000000"/>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8</w:t>
            </w:r>
          </w:p>
        </w:tc>
      </w:tr>
      <w:tr w:rsidR="0013249E" w:rsidRPr="0008501E" w:rsidTr="00BD0D86">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autoSpaceDE w:val="0"/>
              <w:snapToGrid w:val="0"/>
              <w:ind w:left="-92" w:right="-60"/>
              <w:jc w:val="center"/>
              <w:rPr>
                <w:rFonts w:ascii="Times New Roman" w:hAnsi="Times New Roman" w:cs="Times New Roman"/>
                <w:kern w:val="2"/>
                <w:szCs w:val="20"/>
              </w:rPr>
            </w:pPr>
            <w:r w:rsidRPr="0008501E">
              <w:rPr>
                <w:rFonts w:ascii="Times New Roman" w:hAnsi="Times New Roman" w:cs="Times New Roman"/>
                <w:szCs w:val="20"/>
              </w:rPr>
              <w:t>3</w:t>
            </w:r>
          </w:p>
        </w:tc>
        <w:tc>
          <w:tcPr>
            <w:tcW w:w="5112"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snapToGrid w:val="0"/>
              <w:ind w:left="-27"/>
              <w:rPr>
                <w:rFonts w:ascii="Times New Roman" w:hAnsi="Times New Roman" w:cs="Times New Roman"/>
                <w:kern w:val="2"/>
                <w:szCs w:val="24"/>
              </w:rPr>
            </w:pPr>
            <w:r w:rsidRPr="0008501E">
              <w:rPr>
                <w:rFonts w:ascii="Times New Roman" w:hAnsi="Times New Roman" w:cs="Times New Roman"/>
              </w:rPr>
              <w:t>Произведениями современных отечественных композиторов.</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8</w:t>
            </w:r>
          </w:p>
        </w:tc>
        <w:tc>
          <w:tcPr>
            <w:tcW w:w="1101" w:type="dxa"/>
            <w:tcBorders>
              <w:top w:val="single" w:sz="4" w:space="0" w:color="000000"/>
              <w:left w:val="single" w:sz="4" w:space="0" w:color="000000"/>
              <w:bottom w:val="single" w:sz="4" w:space="0" w:color="000000"/>
              <w:right w:val="single" w:sz="4" w:space="0" w:color="000000"/>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8</w:t>
            </w:r>
          </w:p>
        </w:tc>
      </w:tr>
      <w:tr w:rsidR="0013249E" w:rsidRPr="0008501E" w:rsidTr="00BD0D86">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autoSpaceDE w:val="0"/>
              <w:snapToGrid w:val="0"/>
              <w:ind w:left="-92" w:right="-60"/>
              <w:jc w:val="center"/>
              <w:rPr>
                <w:rFonts w:ascii="Times New Roman" w:hAnsi="Times New Roman" w:cs="Times New Roman"/>
                <w:kern w:val="2"/>
                <w:szCs w:val="20"/>
              </w:rPr>
            </w:pPr>
            <w:r w:rsidRPr="0008501E">
              <w:rPr>
                <w:rFonts w:ascii="Times New Roman" w:hAnsi="Times New Roman" w:cs="Times New Roman"/>
                <w:szCs w:val="20"/>
              </w:rPr>
              <w:t>4</w:t>
            </w:r>
          </w:p>
        </w:tc>
        <w:tc>
          <w:tcPr>
            <w:tcW w:w="5112"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snapToGrid w:val="0"/>
              <w:ind w:left="-27"/>
              <w:rPr>
                <w:rFonts w:ascii="Times New Roman" w:hAnsi="Times New Roman" w:cs="Times New Roman"/>
                <w:kern w:val="2"/>
                <w:szCs w:val="24"/>
              </w:rPr>
            </w:pPr>
            <w:r w:rsidRPr="0008501E">
              <w:rPr>
                <w:rFonts w:ascii="Times New Roman" w:hAnsi="Times New Roman" w:cs="Times New Roman"/>
              </w:rPr>
              <w:t>Произведениями западноевропейских композиторов-классиков.</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8</w:t>
            </w:r>
          </w:p>
        </w:tc>
        <w:tc>
          <w:tcPr>
            <w:tcW w:w="1101" w:type="dxa"/>
            <w:tcBorders>
              <w:top w:val="single" w:sz="4" w:space="0" w:color="000000"/>
              <w:left w:val="single" w:sz="4" w:space="0" w:color="000000"/>
              <w:bottom w:val="single" w:sz="4" w:space="0" w:color="000000"/>
              <w:right w:val="single" w:sz="4" w:space="0" w:color="000000"/>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8</w:t>
            </w:r>
          </w:p>
        </w:tc>
      </w:tr>
      <w:tr w:rsidR="0013249E" w:rsidRPr="0008501E" w:rsidTr="00BD0D86">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autoSpaceDE w:val="0"/>
              <w:snapToGrid w:val="0"/>
              <w:jc w:val="center"/>
              <w:rPr>
                <w:rFonts w:ascii="Times New Roman" w:hAnsi="Times New Roman" w:cs="Times New Roman"/>
                <w:b/>
                <w:kern w:val="2"/>
                <w:szCs w:val="20"/>
              </w:rPr>
            </w:pPr>
            <w:r w:rsidRPr="0008501E">
              <w:rPr>
                <w:rFonts w:ascii="Times New Roman" w:hAnsi="Times New Roman" w:cs="Times New Roman"/>
                <w:b/>
                <w:szCs w:val="20"/>
                <w:lang w:val="en-US"/>
              </w:rPr>
              <w:t>IV</w:t>
            </w:r>
          </w:p>
        </w:tc>
        <w:tc>
          <w:tcPr>
            <w:tcW w:w="5112"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snapToGrid w:val="0"/>
              <w:ind w:left="-27"/>
              <w:jc w:val="center"/>
              <w:rPr>
                <w:rFonts w:ascii="Times New Roman" w:hAnsi="Times New Roman" w:cs="Times New Roman"/>
                <w:b/>
                <w:kern w:val="2"/>
                <w:szCs w:val="24"/>
              </w:rPr>
            </w:pPr>
            <w:r w:rsidRPr="0008501E">
              <w:rPr>
                <w:rFonts w:ascii="Times New Roman" w:hAnsi="Times New Roman" w:cs="Times New Roman"/>
                <w:b/>
              </w:rPr>
              <w:t>Формирование музыкальной культуры и художественного вкуса.</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rPr>
            </w:pP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rPr>
            </w:pPr>
          </w:p>
        </w:tc>
        <w:tc>
          <w:tcPr>
            <w:tcW w:w="1101" w:type="dxa"/>
            <w:tcBorders>
              <w:top w:val="single" w:sz="4" w:space="0" w:color="000000"/>
              <w:left w:val="single" w:sz="4" w:space="0" w:color="000000"/>
              <w:bottom w:val="single" w:sz="4" w:space="0" w:color="000000"/>
              <w:right w:val="single" w:sz="4" w:space="0" w:color="000000"/>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rPr>
            </w:pPr>
          </w:p>
        </w:tc>
      </w:tr>
      <w:tr w:rsidR="0013249E" w:rsidRPr="0008501E" w:rsidTr="00BD0D86">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autoSpaceDE w:val="0"/>
              <w:snapToGrid w:val="0"/>
              <w:ind w:right="-60"/>
              <w:jc w:val="center"/>
              <w:rPr>
                <w:rFonts w:ascii="Times New Roman" w:hAnsi="Times New Roman" w:cs="Times New Roman"/>
                <w:kern w:val="2"/>
                <w:szCs w:val="20"/>
                <w:lang w:val="en-US"/>
              </w:rPr>
            </w:pPr>
            <w:r w:rsidRPr="0008501E">
              <w:rPr>
                <w:rFonts w:ascii="Times New Roman" w:hAnsi="Times New Roman" w:cs="Times New Roman"/>
                <w:kern w:val="2"/>
                <w:szCs w:val="20"/>
                <w:lang w:val="en-US"/>
              </w:rPr>
              <w:t>1</w:t>
            </w:r>
          </w:p>
        </w:tc>
        <w:tc>
          <w:tcPr>
            <w:tcW w:w="5112"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autoSpaceDE w:val="0"/>
              <w:snapToGrid w:val="0"/>
              <w:rPr>
                <w:rFonts w:ascii="Times New Roman" w:hAnsi="Times New Roman" w:cs="Times New Roman"/>
                <w:kern w:val="2"/>
                <w:szCs w:val="24"/>
              </w:rPr>
            </w:pPr>
            <w:r w:rsidRPr="0008501E">
              <w:rPr>
                <w:rFonts w:ascii="Times New Roman" w:hAnsi="Times New Roman" w:cs="Times New Roman"/>
              </w:rPr>
              <w:t>Встречи с вокальными детскими коллективами и обмен концертными программами</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2</w:t>
            </w:r>
          </w:p>
        </w:tc>
        <w:tc>
          <w:tcPr>
            <w:tcW w:w="1101" w:type="dxa"/>
            <w:tcBorders>
              <w:top w:val="single" w:sz="4" w:space="0" w:color="000000"/>
              <w:left w:val="single" w:sz="4" w:space="0" w:color="000000"/>
              <w:bottom w:val="single" w:sz="4" w:space="0" w:color="000000"/>
              <w:right w:val="single" w:sz="4" w:space="0" w:color="000000"/>
            </w:tcBorders>
            <w:vAlign w:val="center"/>
          </w:tcPr>
          <w:p w:rsidR="0013249E" w:rsidRPr="0008501E" w:rsidRDefault="0013249E" w:rsidP="00BD0D86">
            <w:pPr>
              <w:widowControl w:val="0"/>
              <w:suppressAutoHyphens/>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2</w:t>
            </w:r>
          </w:p>
        </w:tc>
      </w:tr>
      <w:tr w:rsidR="0013249E" w:rsidRPr="0008501E" w:rsidTr="00BD0D86">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autoSpaceDE w:val="0"/>
              <w:snapToGrid w:val="0"/>
              <w:spacing w:line="252" w:lineRule="auto"/>
              <w:ind w:left="-50" w:right="-60"/>
              <w:jc w:val="center"/>
              <w:rPr>
                <w:rFonts w:ascii="Times New Roman" w:hAnsi="Times New Roman" w:cs="Times New Roman"/>
                <w:b/>
                <w:kern w:val="2"/>
                <w:szCs w:val="20"/>
              </w:rPr>
            </w:pPr>
            <w:r w:rsidRPr="0008501E">
              <w:rPr>
                <w:rFonts w:ascii="Times New Roman" w:hAnsi="Times New Roman" w:cs="Times New Roman"/>
                <w:b/>
                <w:szCs w:val="20"/>
                <w:lang w:val="en-US"/>
              </w:rPr>
              <w:t>V</w:t>
            </w:r>
          </w:p>
        </w:tc>
        <w:tc>
          <w:tcPr>
            <w:tcW w:w="5112" w:type="dxa"/>
            <w:tcBorders>
              <w:top w:val="single" w:sz="4" w:space="0" w:color="000000"/>
              <w:left w:val="single" w:sz="4" w:space="0" w:color="000000"/>
              <w:bottom w:val="single" w:sz="4" w:space="0" w:color="000000"/>
              <w:right w:val="nil"/>
            </w:tcBorders>
            <w:hideMark/>
          </w:tcPr>
          <w:p w:rsidR="0013249E" w:rsidRPr="0008501E" w:rsidRDefault="0013249E" w:rsidP="00BD0D86">
            <w:pPr>
              <w:widowControl w:val="0"/>
              <w:suppressAutoHyphens/>
              <w:autoSpaceDE w:val="0"/>
              <w:snapToGrid w:val="0"/>
              <w:spacing w:line="252" w:lineRule="auto"/>
              <w:ind w:left="84"/>
              <w:jc w:val="center"/>
              <w:rPr>
                <w:rFonts w:ascii="Times New Roman" w:hAnsi="Times New Roman" w:cs="Times New Roman"/>
                <w:b/>
                <w:bCs/>
                <w:kern w:val="2"/>
                <w:szCs w:val="24"/>
              </w:rPr>
            </w:pPr>
            <w:r w:rsidRPr="0008501E">
              <w:rPr>
                <w:rFonts w:ascii="Times New Roman" w:hAnsi="Times New Roman" w:cs="Times New Roman"/>
                <w:b/>
                <w:bCs/>
              </w:rPr>
              <w:t>Концертно-</w:t>
            </w:r>
            <w:r w:rsidRPr="0008501E">
              <w:rPr>
                <w:rFonts w:ascii="Times New Roman" w:hAnsi="Times New Roman" w:cs="Times New Roman"/>
                <w:b/>
              </w:rPr>
              <w:t>исполнительская</w:t>
            </w:r>
            <w:r w:rsidRPr="0008501E">
              <w:rPr>
                <w:rFonts w:ascii="Times New Roman" w:hAnsi="Times New Roman" w:cs="Times New Roman"/>
                <w:b/>
                <w:bCs/>
              </w:rPr>
              <w:t xml:space="preserve"> деятельность</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spacing w:line="252" w:lineRule="auto"/>
              <w:jc w:val="center"/>
              <w:rPr>
                <w:rFonts w:ascii="Times New Roman" w:hAnsi="Times New Roman" w:cs="Times New Roman"/>
                <w:kern w:val="2"/>
                <w:szCs w:val="24"/>
              </w:rPr>
            </w:pP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spacing w:line="252" w:lineRule="auto"/>
              <w:jc w:val="center"/>
              <w:rPr>
                <w:rFonts w:ascii="Times New Roman" w:hAnsi="Times New Roman" w:cs="Times New Roman"/>
                <w:kern w:val="2"/>
                <w:szCs w:val="24"/>
              </w:rPr>
            </w:pPr>
          </w:p>
        </w:tc>
        <w:tc>
          <w:tcPr>
            <w:tcW w:w="1101" w:type="dxa"/>
            <w:tcBorders>
              <w:top w:val="single" w:sz="4" w:space="0" w:color="000000"/>
              <w:left w:val="single" w:sz="4" w:space="0" w:color="000000"/>
              <w:bottom w:val="single" w:sz="4" w:space="0" w:color="000000"/>
              <w:right w:val="single" w:sz="4" w:space="0" w:color="000000"/>
            </w:tcBorders>
            <w:vAlign w:val="center"/>
          </w:tcPr>
          <w:p w:rsidR="0013249E" w:rsidRPr="0008501E" w:rsidRDefault="0013249E" w:rsidP="00BD0D86">
            <w:pPr>
              <w:widowControl w:val="0"/>
              <w:suppressAutoHyphens/>
              <w:autoSpaceDE w:val="0"/>
              <w:snapToGrid w:val="0"/>
              <w:spacing w:line="252" w:lineRule="auto"/>
              <w:jc w:val="center"/>
              <w:rPr>
                <w:rFonts w:ascii="Times New Roman" w:hAnsi="Times New Roman" w:cs="Times New Roman"/>
                <w:kern w:val="2"/>
                <w:szCs w:val="24"/>
              </w:rPr>
            </w:pPr>
          </w:p>
        </w:tc>
      </w:tr>
      <w:tr w:rsidR="0013249E" w:rsidRPr="0008501E" w:rsidTr="00BD0D86">
        <w:trPr>
          <w:cantSplit/>
          <w:trHeight w:val="407"/>
        </w:trPr>
        <w:tc>
          <w:tcPr>
            <w:tcW w:w="544"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autoSpaceDE w:val="0"/>
              <w:snapToGrid w:val="0"/>
              <w:spacing w:line="252" w:lineRule="auto"/>
              <w:ind w:right="-60"/>
              <w:jc w:val="center"/>
              <w:rPr>
                <w:rFonts w:ascii="Times New Roman" w:hAnsi="Times New Roman" w:cs="Times New Roman"/>
                <w:kern w:val="2"/>
                <w:szCs w:val="20"/>
              </w:rPr>
            </w:pPr>
            <w:r w:rsidRPr="0008501E">
              <w:rPr>
                <w:rFonts w:ascii="Times New Roman" w:hAnsi="Times New Roman" w:cs="Times New Roman"/>
                <w:szCs w:val="20"/>
              </w:rPr>
              <w:t>1</w:t>
            </w:r>
          </w:p>
        </w:tc>
        <w:tc>
          <w:tcPr>
            <w:tcW w:w="5112" w:type="dxa"/>
            <w:tcBorders>
              <w:top w:val="single" w:sz="4" w:space="0" w:color="000000"/>
              <w:left w:val="single" w:sz="4" w:space="0" w:color="000000"/>
              <w:bottom w:val="single" w:sz="4" w:space="0" w:color="000000"/>
              <w:right w:val="nil"/>
            </w:tcBorders>
            <w:vAlign w:val="center"/>
            <w:hideMark/>
          </w:tcPr>
          <w:p w:rsidR="0013249E" w:rsidRPr="0008501E" w:rsidRDefault="0013249E" w:rsidP="00BD0D86">
            <w:pPr>
              <w:widowControl w:val="0"/>
              <w:suppressAutoHyphens/>
              <w:autoSpaceDE w:val="0"/>
              <w:snapToGrid w:val="0"/>
              <w:ind w:left="84"/>
              <w:jc w:val="both"/>
              <w:rPr>
                <w:rFonts w:ascii="Times New Roman" w:hAnsi="Times New Roman" w:cs="Times New Roman"/>
                <w:kern w:val="2"/>
                <w:szCs w:val="24"/>
              </w:rPr>
            </w:pPr>
            <w:r w:rsidRPr="0008501E">
              <w:rPr>
                <w:rFonts w:ascii="Times New Roman" w:hAnsi="Times New Roman" w:cs="Times New Roman"/>
              </w:rPr>
              <w:t>Репетиции</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spacing w:line="252" w:lineRule="auto"/>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3</w:t>
            </w:r>
          </w:p>
        </w:tc>
        <w:tc>
          <w:tcPr>
            <w:tcW w:w="1101" w:type="dxa"/>
            <w:tcBorders>
              <w:top w:val="single" w:sz="4" w:space="0" w:color="000000"/>
              <w:left w:val="single" w:sz="4" w:space="0" w:color="000000"/>
              <w:bottom w:val="single" w:sz="4" w:space="0" w:color="000000"/>
              <w:right w:val="single" w:sz="4" w:space="0" w:color="000000"/>
            </w:tcBorders>
            <w:vAlign w:val="center"/>
          </w:tcPr>
          <w:p w:rsidR="0013249E" w:rsidRPr="0008501E" w:rsidRDefault="0013249E" w:rsidP="00BD0D86">
            <w:pPr>
              <w:widowControl w:val="0"/>
              <w:suppressAutoHyphens/>
              <w:autoSpaceDE w:val="0"/>
              <w:snapToGrid w:val="0"/>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3</w:t>
            </w:r>
          </w:p>
        </w:tc>
      </w:tr>
      <w:tr w:rsidR="0013249E" w:rsidRPr="0008501E" w:rsidTr="00BD0D86">
        <w:trPr>
          <w:cantSplit/>
          <w:trHeight w:val="407"/>
        </w:trPr>
        <w:tc>
          <w:tcPr>
            <w:tcW w:w="544" w:type="dxa"/>
            <w:tcBorders>
              <w:top w:val="single" w:sz="4" w:space="0" w:color="000000"/>
              <w:left w:val="single" w:sz="4" w:space="0" w:color="000000"/>
              <w:bottom w:val="single" w:sz="4" w:space="0" w:color="000000"/>
              <w:right w:val="nil"/>
            </w:tcBorders>
            <w:hideMark/>
          </w:tcPr>
          <w:p w:rsidR="0013249E" w:rsidRPr="0008501E" w:rsidRDefault="0013249E" w:rsidP="00BD0D86">
            <w:pPr>
              <w:widowControl w:val="0"/>
              <w:suppressAutoHyphens/>
              <w:autoSpaceDE w:val="0"/>
              <w:snapToGrid w:val="0"/>
              <w:spacing w:line="252" w:lineRule="auto"/>
              <w:ind w:right="-60"/>
              <w:jc w:val="center"/>
              <w:rPr>
                <w:rFonts w:ascii="Times New Roman" w:hAnsi="Times New Roman" w:cs="Times New Roman"/>
                <w:kern w:val="2"/>
                <w:szCs w:val="20"/>
              </w:rPr>
            </w:pPr>
            <w:r w:rsidRPr="0008501E">
              <w:rPr>
                <w:rFonts w:ascii="Times New Roman" w:hAnsi="Times New Roman" w:cs="Times New Roman"/>
                <w:szCs w:val="20"/>
              </w:rPr>
              <w:t>2</w:t>
            </w:r>
          </w:p>
        </w:tc>
        <w:tc>
          <w:tcPr>
            <w:tcW w:w="5112" w:type="dxa"/>
            <w:tcBorders>
              <w:top w:val="single" w:sz="4" w:space="0" w:color="000000"/>
              <w:left w:val="single" w:sz="4" w:space="0" w:color="000000"/>
              <w:bottom w:val="single" w:sz="4" w:space="0" w:color="000000"/>
              <w:right w:val="nil"/>
            </w:tcBorders>
            <w:hideMark/>
          </w:tcPr>
          <w:p w:rsidR="0013249E" w:rsidRPr="0008501E" w:rsidRDefault="0013249E" w:rsidP="00BD0D86">
            <w:pPr>
              <w:widowControl w:val="0"/>
              <w:suppressAutoHyphens/>
              <w:autoSpaceDE w:val="0"/>
              <w:snapToGrid w:val="0"/>
              <w:spacing w:line="252" w:lineRule="auto"/>
              <w:ind w:left="84"/>
              <w:jc w:val="both"/>
              <w:rPr>
                <w:rFonts w:ascii="Times New Roman" w:hAnsi="Times New Roman" w:cs="Times New Roman"/>
                <w:kern w:val="2"/>
                <w:szCs w:val="24"/>
              </w:rPr>
            </w:pPr>
            <w:r w:rsidRPr="0008501E">
              <w:rPr>
                <w:rFonts w:ascii="Times New Roman" w:hAnsi="Times New Roman" w:cs="Times New Roman"/>
              </w:rPr>
              <w:t>Выступления, концерты.</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spacing w:line="252" w:lineRule="auto"/>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spacing w:line="252" w:lineRule="auto"/>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3</w:t>
            </w:r>
          </w:p>
        </w:tc>
        <w:tc>
          <w:tcPr>
            <w:tcW w:w="1101" w:type="dxa"/>
            <w:tcBorders>
              <w:top w:val="single" w:sz="4" w:space="0" w:color="000000"/>
              <w:left w:val="single" w:sz="4" w:space="0" w:color="000000"/>
              <w:bottom w:val="single" w:sz="4" w:space="0" w:color="000000"/>
              <w:right w:val="single" w:sz="4" w:space="0" w:color="000000"/>
            </w:tcBorders>
            <w:vAlign w:val="center"/>
          </w:tcPr>
          <w:p w:rsidR="0013249E" w:rsidRPr="0008501E" w:rsidRDefault="0013249E" w:rsidP="00BD0D86">
            <w:pPr>
              <w:widowControl w:val="0"/>
              <w:suppressAutoHyphens/>
              <w:autoSpaceDE w:val="0"/>
              <w:snapToGrid w:val="0"/>
              <w:spacing w:line="252" w:lineRule="auto"/>
              <w:jc w:val="center"/>
              <w:rPr>
                <w:rFonts w:ascii="Times New Roman" w:hAnsi="Times New Roman" w:cs="Times New Roman"/>
                <w:kern w:val="2"/>
                <w:szCs w:val="24"/>
                <w:lang w:val="en-US"/>
              </w:rPr>
            </w:pPr>
            <w:r w:rsidRPr="0008501E">
              <w:rPr>
                <w:rFonts w:ascii="Times New Roman" w:hAnsi="Times New Roman" w:cs="Times New Roman"/>
                <w:kern w:val="2"/>
                <w:szCs w:val="24"/>
                <w:lang w:val="en-US"/>
              </w:rPr>
              <w:t>3</w:t>
            </w:r>
          </w:p>
        </w:tc>
      </w:tr>
      <w:tr w:rsidR="0013249E" w:rsidRPr="0008501E" w:rsidTr="00BD0D86">
        <w:trPr>
          <w:cantSplit/>
          <w:trHeight w:val="407"/>
        </w:trPr>
        <w:tc>
          <w:tcPr>
            <w:tcW w:w="544" w:type="dxa"/>
            <w:tcBorders>
              <w:top w:val="single" w:sz="4" w:space="0" w:color="000000"/>
              <w:left w:val="single" w:sz="4" w:space="0" w:color="000000"/>
              <w:bottom w:val="single" w:sz="4" w:space="0" w:color="000000"/>
              <w:right w:val="nil"/>
            </w:tcBorders>
          </w:tcPr>
          <w:p w:rsidR="0013249E" w:rsidRPr="0008501E" w:rsidRDefault="0013249E" w:rsidP="00BD0D86">
            <w:pPr>
              <w:widowControl w:val="0"/>
              <w:suppressAutoHyphens/>
              <w:autoSpaceDE w:val="0"/>
              <w:snapToGrid w:val="0"/>
              <w:spacing w:line="252" w:lineRule="auto"/>
              <w:ind w:right="-60"/>
              <w:jc w:val="center"/>
              <w:rPr>
                <w:rFonts w:ascii="Times New Roman" w:hAnsi="Times New Roman" w:cs="Times New Roman"/>
                <w:kern w:val="2"/>
                <w:szCs w:val="20"/>
              </w:rPr>
            </w:pPr>
          </w:p>
        </w:tc>
        <w:tc>
          <w:tcPr>
            <w:tcW w:w="5112" w:type="dxa"/>
            <w:tcBorders>
              <w:top w:val="single" w:sz="4" w:space="0" w:color="000000"/>
              <w:left w:val="single" w:sz="4" w:space="0" w:color="000000"/>
              <w:bottom w:val="single" w:sz="4" w:space="0" w:color="000000"/>
              <w:right w:val="nil"/>
            </w:tcBorders>
            <w:hideMark/>
          </w:tcPr>
          <w:p w:rsidR="0013249E" w:rsidRPr="0008501E" w:rsidRDefault="0013249E" w:rsidP="00BD0D86">
            <w:pPr>
              <w:widowControl w:val="0"/>
              <w:suppressAutoHyphens/>
              <w:autoSpaceDE w:val="0"/>
              <w:snapToGrid w:val="0"/>
              <w:spacing w:line="252" w:lineRule="auto"/>
              <w:jc w:val="center"/>
              <w:rPr>
                <w:rFonts w:ascii="Times New Roman" w:hAnsi="Times New Roman" w:cs="Times New Roman"/>
                <w:b/>
                <w:kern w:val="2"/>
                <w:szCs w:val="24"/>
              </w:rPr>
            </w:pPr>
            <w:r w:rsidRPr="0008501E">
              <w:rPr>
                <w:rFonts w:ascii="Times New Roman" w:hAnsi="Times New Roman" w:cs="Times New Roman"/>
                <w:b/>
              </w:rPr>
              <w:t>Итого</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spacing w:line="252" w:lineRule="auto"/>
              <w:jc w:val="center"/>
              <w:rPr>
                <w:rFonts w:ascii="Times New Roman" w:hAnsi="Times New Roman" w:cs="Times New Roman"/>
                <w:b/>
                <w:kern w:val="2"/>
                <w:szCs w:val="24"/>
                <w:lang w:val="en-US"/>
              </w:rPr>
            </w:pPr>
            <w:r w:rsidRPr="0008501E">
              <w:rPr>
                <w:rFonts w:ascii="Times New Roman" w:hAnsi="Times New Roman" w:cs="Times New Roman"/>
                <w:b/>
                <w:kern w:val="2"/>
                <w:szCs w:val="24"/>
                <w:lang w:val="en-US"/>
              </w:rPr>
              <w:t>3</w:t>
            </w:r>
          </w:p>
        </w:tc>
        <w:tc>
          <w:tcPr>
            <w:tcW w:w="840" w:type="dxa"/>
            <w:tcBorders>
              <w:top w:val="single" w:sz="4" w:space="0" w:color="000000"/>
              <w:left w:val="single" w:sz="4" w:space="0" w:color="000000"/>
              <w:bottom w:val="single" w:sz="4" w:space="0" w:color="000000"/>
              <w:right w:val="nil"/>
            </w:tcBorders>
            <w:vAlign w:val="center"/>
          </w:tcPr>
          <w:p w:rsidR="0013249E" w:rsidRPr="0008501E" w:rsidRDefault="0013249E" w:rsidP="00BD0D86">
            <w:pPr>
              <w:widowControl w:val="0"/>
              <w:suppressAutoHyphens/>
              <w:autoSpaceDE w:val="0"/>
              <w:snapToGrid w:val="0"/>
              <w:spacing w:line="252" w:lineRule="auto"/>
              <w:jc w:val="center"/>
              <w:rPr>
                <w:rFonts w:ascii="Times New Roman" w:hAnsi="Times New Roman" w:cs="Times New Roman"/>
                <w:b/>
                <w:kern w:val="2"/>
                <w:szCs w:val="24"/>
                <w:lang w:val="en-US"/>
              </w:rPr>
            </w:pPr>
            <w:r w:rsidRPr="0008501E">
              <w:rPr>
                <w:rFonts w:ascii="Times New Roman" w:hAnsi="Times New Roman" w:cs="Times New Roman"/>
                <w:b/>
                <w:kern w:val="2"/>
                <w:szCs w:val="24"/>
                <w:lang w:val="en-US"/>
              </w:rPr>
              <w:t>63</w:t>
            </w:r>
          </w:p>
        </w:tc>
        <w:tc>
          <w:tcPr>
            <w:tcW w:w="1101" w:type="dxa"/>
            <w:tcBorders>
              <w:top w:val="single" w:sz="4" w:space="0" w:color="000000"/>
              <w:left w:val="single" w:sz="4" w:space="0" w:color="000000"/>
              <w:bottom w:val="single" w:sz="4" w:space="0" w:color="000000"/>
              <w:right w:val="single" w:sz="4" w:space="0" w:color="000000"/>
            </w:tcBorders>
            <w:vAlign w:val="center"/>
          </w:tcPr>
          <w:p w:rsidR="0013249E" w:rsidRPr="0008501E" w:rsidRDefault="0013249E" w:rsidP="00BD0D86">
            <w:pPr>
              <w:widowControl w:val="0"/>
              <w:suppressAutoHyphens/>
              <w:autoSpaceDE w:val="0"/>
              <w:snapToGrid w:val="0"/>
              <w:spacing w:line="252" w:lineRule="auto"/>
              <w:jc w:val="center"/>
              <w:rPr>
                <w:rFonts w:ascii="Times New Roman" w:hAnsi="Times New Roman" w:cs="Times New Roman"/>
                <w:b/>
                <w:kern w:val="2"/>
                <w:szCs w:val="24"/>
                <w:lang w:val="en-US"/>
              </w:rPr>
            </w:pPr>
            <w:r w:rsidRPr="0008501E">
              <w:rPr>
                <w:rFonts w:ascii="Times New Roman" w:hAnsi="Times New Roman" w:cs="Times New Roman"/>
                <w:b/>
                <w:kern w:val="2"/>
                <w:szCs w:val="24"/>
                <w:lang w:val="en-US"/>
              </w:rPr>
              <w:t>66</w:t>
            </w:r>
          </w:p>
        </w:tc>
      </w:tr>
    </w:tbl>
    <w:p w:rsidR="00F870C5" w:rsidRPr="0008501E" w:rsidRDefault="00F870C5" w:rsidP="0012170C">
      <w:pPr>
        <w:contextualSpacing/>
        <w:jc w:val="center"/>
        <w:rPr>
          <w:rFonts w:ascii="Times New Roman" w:hAnsi="Times New Roman" w:cs="Times New Roman"/>
          <w:b/>
          <w:sz w:val="32"/>
          <w:szCs w:val="32"/>
        </w:rPr>
      </w:pPr>
    </w:p>
    <w:p w:rsidR="0012170C" w:rsidRPr="0008501E" w:rsidRDefault="0012170C" w:rsidP="0012170C">
      <w:pPr>
        <w:contextualSpacing/>
        <w:jc w:val="center"/>
        <w:rPr>
          <w:rFonts w:ascii="Times New Roman" w:hAnsi="Times New Roman" w:cs="Times New Roman"/>
          <w:b/>
          <w:sz w:val="32"/>
          <w:szCs w:val="32"/>
        </w:rPr>
      </w:pPr>
      <w:r w:rsidRPr="0008501E">
        <w:rPr>
          <w:rFonts w:ascii="Times New Roman" w:hAnsi="Times New Roman" w:cs="Times New Roman"/>
          <w:b/>
          <w:sz w:val="32"/>
          <w:szCs w:val="32"/>
        </w:rPr>
        <w:t xml:space="preserve">СОДЕРЖАНИЕ </w:t>
      </w:r>
      <w:r w:rsidR="0013249E" w:rsidRPr="0008501E">
        <w:rPr>
          <w:rFonts w:ascii="Times New Roman" w:hAnsi="Times New Roman" w:cs="Times New Roman"/>
          <w:b/>
          <w:sz w:val="32"/>
          <w:szCs w:val="32"/>
        </w:rPr>
        <w:t xml:space="preserve"> ИЗУЧАЕМОГО КУРСА </w:t>
      </w:r>
      <w:r w:rsidRPr="0008501E">
        <w:rPr>
          <w:rFonts w:ascii="Times New Roman" w:hAnsi="Times New Roman" w:cs="Times New Roman"/>
          <w:b/>
          <w:sz w:val="32"/>
          <w:szCs w:val="32"/>
        </w:rPr>
        <w:t>ОБУЧЕНИЯ</w:t>
      </w:r>
    </w:p>
    <w:p w:rsidR="0012170C" w:rsidRPr="0008501E" w:rsidRDefault="0012170C" w:rsidP="0012170C">
      <w:pPr>
        <w:contextualSpacing/>
        <w:jc w:val="center"/>
        <w:rPr>
          <w:rFonts w:ascii="Times New Roman" w:hAnsi="Times New Roman" w:cs="Times New Roman"/>
          <w:b/>
          <w:sz w:val="28"/>
        </w:rPr>
      </w:pPr>
      <w:r w:rsidRPr="0008501E">
        <w:rPr>
          <w:rFonts w:ascii="Times New Roman" w:hAnsi="Times New Roman" w:cs="Times New Roman"/>
          <w:b/>
          <w:sz w:val="28"/>
        </w:rPr>
        <w:t>Первый год обучения</w:t>
      </w:r>
    </w:p>
    <w:p w:rsidR="0012170C" w:rsidRPr="0008501E" w:rsidRDefault="0012170C" w:rsidP="0012170C">
      <w:pPr>
        <w:ind w:firstLine="709"/>
        <w:contextualSpacing/>
        <w:jc w:val="both"/>
        <w:rPr>
          <w:rFonts w:ascii="Times New Roman" w:hAnsi="Times New Roman" w:cs="Times New Roman"/>
          <w:b/>
          <w:i/>
          <w:sz w:val="28"/>
        </w:rPr>
      </w:pPr>
      <w:r w:rsidRPr="0008501E">
        <w:rPr>
          <w:rFonts w:ascii="Times New Roman" w:hAnsi="Times New Roman" w:cs="Times New Roman"/>
          <w:b/>
          <w:i/>
          <w:sz w:val="28"/>
        </w:rPr>
        <w:t xml:space="preserve">Тема </w:t>
      </w:r>
      <w:r w:rsidRPr="0008501E">
        <w:rPr>
          <w:rFonts w:ascii="Times New Roman" w:hAnsi="Times New Roman" w:cs="Times New Roman"/>
          <w:b/>
          <w:i/>
          <w:sz w:val="28"/>
          <w:lang w:val="en-US"/>
        </w:rPr>
        <w:t>I</w:t>
      </w:r>
      <w:r w:rsidRPr="0008501E">
        <w:rPr>
          <w:rFonts w:ascii="Times New Roman" w:hAnsi="Times New Roman" w:cs="Times New Roman"/>
          <w:b/>
          <w:i/>
          <w:sz w:val="28"/>
        </w:rPr>
        <w:t>. Пение как вид музыкальной деятельности.</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1.1.</w:t>
      </w:r>
      <w:r w:rsidRPr="0008501E">
        <w:rPr>
          <w:rFonts w:ascii="Times New Roman" w:hAnsi="Times New Roman" w:cs="Times New Roman"/>
          <w:sz w:val="28"/>
        </w:rPr>
        <w:t xml:space="preserve"> Понятие о сольном и ансамблевом пении. Пение как вид музыкально-исполнительской деятельности. Общее понятие о солистах, вокальных ансамблях (дуэте, трио, квартете, квинтете, секстете, октете), хоровом пении. Организация занятий с певцами-солистами и вокальным ансамблем. Правила набора голосов в партии ансамбля. Понятие об ансамблевом пении. Разновидности ансамбля как музыкальной категории (общий, частный, динамический, тембровый, дикционный). Ансамбль в одноголосном и многоголосном изложении.</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1.2.</w:t>
      </w:r>
      <w:r w:rsidRPr="0008501E">
        <w:rPr>
          <w:rFonts w:ascii="Times New Roman" w:hAnsi="Times New Roman" w:cs="Times New Roman"/>
          <w:sz w:val="28"/>
        </w:rPr>
        <w:t xml:space="preserve"> Диагностика. Прослушивание детских голосов Предварительное ознакомление с голосовыми и музыкальными данными учеников. Объяснени</w:t>
      </w:r>
      <w:r w:rsidR="00D17A7C" w:rsidRPr="0008501E">
        <w:rPr>
          <w:rFonts w:ascii="Times New Roman" w:hAnsi="Times New Roman" w:cs="Times New Roman"/>
          <w:sz w:val="28"/>
        </w:rPr>
        <w:t>е целей и задач вокального обучения</w:t>
      </w:r>
      <w:r w:rsidRPr="0008501E">
        <w:rPr>
          <w:rFonts w:ascii="Times New Roman" w:hAnsi="Times New Roman" w:cs="Times New Roman"/>
          <w:sz w:val="28"/>
        </w:rPr>
        <w:t>. Строение голосового аппарата, техника безопасности, включающая в себя профилактику перегрузки и заболевания голосовых связок.</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1.3.</w:t>
      </w:r>
      <w:r w:rsidRPr="0008501E">
        <w:rPr>
          <w:rFonts w:ascii="Times New Roman" w:hAnsi="Times New Roman" w:cs="Times New Roman"/>
          <w:sz w:val="28"/>
        </w:rPr>
        <w:t xml:space="preserve"> Строение голосового аппарата. Основные компоненты системы голосообразования: дыхательный аппарат, гортань и голосовые связки, артикуляционный аппарат. Формирование звуков речи и пения – гласных и согласных. Функционирование гортани, работа диафрагмы. Работа артикуляционного аппарата. Верхние и нижние резонаторы. Регистровое строение голоса.</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1.4.</w:t>
      </w:r>
      <w:r w:rsidRPr="0008501E">
        <w:rPr>
          <w:rFonts w:ascii="Times New Roman" w:hAnsi="Times New Roman" w:cs="Times New Roman"/>
          <w:sz w:val="28"/>
        </w:rPr>
        <w:t xml:space="preserve"> Правила охраны детского голоса. Характеристика детских голосов и возрастные особенности состояния голосового аппарата. Мутация голоса. Предмутационный, мутационный и постмутационный периоды развития голоса у девочек и мальчиков. Нарушения правил охраны детского голоса: форсированное пение; несоблюдение возрастного диапазона и завышенный вокальный репертуар; неправильная техника пения (использование приёмов, недоступных по физиологическим возможностям детям определённого возраста), большая продолжительность занятий, ускоренные сроки разучивания новых произведений, пение в неподходящих помещениях.</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1.5.</w:t>
      </w:r>
      <w:r w:rsidRPr="0008501E">
        <w:rPr>
          <w:rFonts w:ascii="Times New Roman" w:hAnsi="Times New Roman" w:cs="Times New Roman"/>
          <w:sz w:val="28"/>
        </w:rPr>
        <w:t xml:space="preserve"> Вокально-певческая установка. Понятие о певческой установке. Правильное положение корпуса, шеи и головы. Пение в положении «стоя» и «сидя». Мимика лица при пении. Положение рук и ног в процессе пения. Система в выработке навыка певческой установки и постоянного контроля за ней.</w:t>
      </w:r>
    </w:p>
    <w:p w:rsidR="0012170C" w:rsidRPr="0008501E" w:rsidRDefault="0012170C" w:rsidP="0012170C">
      <w:pPr>
        <w:ind w:firstLine="720"/>
        <w:contextualSpacing/>
        <w:jc w:val="both"/>
        <w:rPr>
          <w:rFonts w:ascii="Times New Roman" w:hAnsi="Times New Roman" w:cs="Times New Roman"/>
          <w:sz w:val="28"/>
        </w:rPr>
      </w:pPr>
      <w:r w:rsidRPr="0008501E">
        <w:rPr>
          <w:rFonts w:ascii="Times New Roman" w:hAnsi="Times New Roman" w:cs="Times New Roman"/>
          <w:b/>
          <w:sz w:val="28"/>
        </w:rPr>
        <w:t>1.6</w:t>
      </w:r>
      <w:r w:rsidRPr="0008501E">
        <w:rPr>
          <w:rFonts w:ascii="Times New Roman" w:hAnsi="Times New Roman" w:cs="Times New Roman"/>
          <w:sz w:val="28"/>
        </w:rPr>
        <w:t xml:space="preserve">. Нотная грамота. Скрипичный ключ. Нотный стан. Ноты первой октавы. Ритм. Метр. Тактовая черта. Паузы. Ноты второй октавы. Знаки альтерации. </w:t>
      </w:r>
    </w:p>
    <w:p w:rsidR="0012170C" w:rsidRPr="0008501E" w:rsidRDefault="0012170C" w:rsidP="0012170C">
      <w:pPr>
        <w:ind w:firstLine="720"/>
        <w:contextualSpacing/>
        <w:jc w:val="both"/>
        <w:rPr>
          <w:rFonts w:ascii="Times New Roman" w:hAnsi="Times New Roman" w:cs="Times New Roman"/>
          <w:sz w:val="28"/>
        </w:rPr>
      </w:pPr>
      <w:r w:rsidRPr="0008501E">
        <w:rPr>
          <w:rFonts w:ascii="Times New Roman" w:hAnsi="Times New Roman" w:cs="Times New Roman"/>
          <w:b/>
          <w:sz w:val="28"/>
        </w:rPr>
        <w:t>1.7.</w:t>
      </w:r>
      <w:r w:rsidRPr="0008501E">
        <w:rPr>
          <w:rFonts w:ascii="Times New Roman" w:hAnsi="Times New Roman" w:cs="Times New Roman"/>
          <w:sz w:val="28"/>
        </w:rPr>
        <w:t xml:space="preserve"> Упражнения на дыхание по методике А.Н. Стрельниковой. Тренировка легочной ткани, диафрагмы («дыхательный мускул»), мышц гортани и носоглотки. Упражнения: «Ладошки», «Погончики», «Маленький маятник», «Кошечка», «Насос», «Обними плечи», «Большой маятник».</w:t>
      </w:r>
    </w:p>
    <w:p w:rsidR="0012170C" w:rsidRPr="0008501E" w:rsidRDefault="0012170C" w:rsidP="0012170C">
      <w:pPr>
        <w:ind w:firstLine="709"/>
        <w:contextualSpacing/>
        <w:jc w:val="both"/>
        <w:rPr>
          <w:rFonts w:ascii="Times New Roman" w:hAnsi="Times New Roman" w:cs="Times New Roman"/>
          <w:b/>
          <w:sz w:val="28"/>
        </w:rPr>
      </w:pPr>
      <w:r w:rsidRPr="0008501E">
        <w:rPr>
          <w:rFonts w:ascii="Times New Roman" w:hAnsi="Times New Roman" w:cs="Times New Roman"/>
          <w:b/>
          <w:sz w:val="28"/>
        </w:rPr>
        <w:t xml:space="preserve">Тема </w:t>
      </w:r>
      <w:r w:rsidRPr="0008501E">
        <w:rPr>
          <w:rFonts w:ascii="Times New Roman" w:hAnsi="Times New Roman" w:cs="Times New Roman"/>
          <w:b/>
          <w:sz w:val="28"/>
          <w:lang w:val="en-US"/>
        </w:rPr>
        <w:t>II</w:t>
      </w:r>
      <w:r w:rsidRPr="0008501E">
        <w:rPr>
          <w:rFonts w:ascii="Times New Roman" w:hAnsi="Times New Roman" w:cs="Times New Roman"/>
          <w:b/>
          <w:sz w:val="28"/>
        </w:rPr>
        <w:t xml:space="preserve">. Формирование детского голоса. </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2.1.</w:t>
      </w:r>
      <w:r w:rsidRPr="0008501E">
        <w:rPr>
          <w:rFonts w:ascii="Times New Roman" w:hAnsi="Times New Roman" w:cs="Times New Roman"/>
          <w:sz w:val="28"/>
        </w:rPr>
        <w:t xml:space="preserve"> Звукообразование. Образование голоса в гортани; атака звука (твёрдая, мягкая, придыхательная); движение звучащей струи воздуха; образование тембра. Интонирование. Типы звуковедения: </w:t>
      </w:r>
      <w:r w:rsidRPr="0008501E">
        <w:rPr>
          <w:rFonts w:ascii="Times New Roman" w:hAnsi="Times New Roman" w:cs="Times New Roman"/>
          <w:sz w:val="28"/>
          <w:lang w:val="en-US"/>
        </w:rPr>
        <w:t>l</w:t>
      </w:r>
      <w:r w:rsidRPr="0008501E">
        <w:rPr>
          <w:rFonts w:ascii="Times New Roman" w:hAnsi="Times New Roman" w:cs="Times New Roman"/>
          <w:sz w:val="28"/>
        </w:rPr>
        <w:t>е</w:t>
      </w:r>
      <w:r w:rsidRPr="0008501E">
        <w:rPr>
          <w:rFonts w:ascii="Times New Roman" w:hAnsi="Times New Roman" w:cs="Times New Roman"/>
          <w:sz w:val="28"/>
          <w:lang w:val="en-US"/>
        </w:rPr>
        <w:t>g</w:t>
      </w:r>
      <w:r w:rsidRPr="0008501E">
        <w:rPr>
          <w:rFonts w:ascii="Times New Roman" w:hAnsi="Times New Roman" w:cs="Times New Roman"/>
          <w:sz w:val="28"/>
        </w:rPr>
        <w:t>а</w:t>
      </w:r>
      <w:r w:rsidRPr="0008501E">
        <w:rPr>
          <w:rFonts w:ascii="Times New Roman" w:hAnsi="Times New Roman" w:cs="Times New Roman"/>
          <w:sz w:val="28"/>
          <w:lang w:val="en-US"/>
        </w:rPr>
        <w:t>t</w:t>
      </w:r>
      <w:r w:rsidRPr="0008501E">
        <w:rPr>
          <w:rFonts w:ascii="Times New Roman" w:hAnsi="Times New Roman" w:cs="Times New Roman"/>
          <w:sz w:val="28"/>
        </w:rPr>
        <w:t xml:space="preserve">о и </w:t>
      </w:r>
      <w:r w:rsidRPr="0008501E">
        <w:rPr>
          <w:rFonts w:ascii="Times New Roman" w:hAnsi="Times New Roman" w:cs="Times New Roman"/>
          <w:sz w:val="28"/>
          <w:lang w:val="en-US"/>
        </w:rPr>
        <w:t>non</w:t>
      </w:r>
      <w:r w:rsidRPr="0008501E">
        <w:rPr>
          <w:rFonts w:ascii="Times New Roman" w:hAnsi="Times New Roman" w:cs="Times New Roman"/>
          <w:sz w:val="28"/>
        </w:rPr>
        <w:t xml:space="preserve"> </w:t>
      </w:r>
      <w:r w:rsidRPr="0008501E">
        <w:rPr>
          <w:rFonts w:ascii="Times New Roman" w:hAnsi="Times New Roman" w:cs="Times New Roman"/>
          <w:sz w:val="28"/>
          <w:lang w:val="en-US"/>
        </w:rPr>
        <w:t>l</w:t>
      </w:r>
      <w:r w:rsidRPr="0008501E">
        <w:rPr>
          <w:rFonts w:ascii="Times New Roman" w:hAnsi="Times New Roman" w:cs="Times New Roman"/>
          <w:sz w:val="28"/>
        </w:rPr>
        <w:t>е</w:t>
      </w:r>
      <w:r w:rsidRPr="0008501E">
        <w:rPr>
          <w:rFonts w:ascii="Times New Roman" w:hAnsi="Times New Roman" w:cs="Times New Roman"/>
          <w:sz w:val="28"/>
          <w:lang w:val="en-US"/>
        </w:rPr>
        <w:t>g</w:t>
      </w:r>
      <w:r w:rsidRPr="0008501E">
        <w:rPr>
          <w:rFonts w:ascii="Times New Roman" w:hAnsi="Times New Roman" w:cs="Times New Roman"/>
          <w:sz w:val="28"/>
        </w:rPr>
        <w:t>а</w:t>
      </w:r>
      <w:r w:rsidRPr="0008501E">
        <w:rPr>
          <w:rFonts w:ascii="Times New Roman" w:hAnsi="Times New Roman" w:cs="Times New Roman"/>
          <w:sz w:val="28"/>
          <w:lang w:val="en-US"/>
        </w:rPr>
        <w:t>t</w:t>
      </w:r>
      <w:r w:rsidRPr="0008501E">
        <w:rPr>
          <w:rFonts w:ascii="Times New Roman" w:hAnsi="Times New Roman" w:cs="Times New Roman"/>
          <w:sz w:val="28"/>
        </w:rPr>
        <w:t xml:space="preserve">о. Понятие кантиленного пения. Пение </w:t>
      </w:r>
      <w:r w:rsidRPr="0008501E">
        <w:rPr>
          <w:rFonts w:ascii="Times New Roman" w:hAnsi="Times New Roman" w:cs="Times New Roman"/>
          <w:sz w:val="28"/>
          <w:lang w:val="en-US"/>
        </w:rPr>
        <w:t>staccato</w:t>
      </w:r>
      <w:r w:rsidRPr="0008501E">
        <w:rPr>
          <w:rFonts w:ascii="Times New Roman" w:hAnsi="Times New Roman" w:cs="Times New Roman"/>
          <w:sz w:val="28"/>
        </w:rPr>
        <w:t>. Слуховой контроль за звукообразованием.</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2.2.</w:t>
      </w:r>
      <w:r w:rsidRPr="0008501E">
        <w:rPr>
          <w:rFonts w:ascii="Times New Roman" w:hAnsi="Times New Roman" w:cs="Times New Roman"/>
          <w:sz w:val="28"/>
        </w:rPr>
        <w:t xml:space="preserve"> Певческое дыхание. Основные типы дыхания: ключичный, брюшной, грудной, смешанный (костно-абдоминальный). Координация дыхания и звукообразования. Правила дыхания – вдоха, выдоха, удерживания дыхания. Вдыхательная установка, «зевок». Воспитание чувства «опоры звука» на дыхании. Пение упражнений: на </w:t>
      </w:r>
      <w:r w:rsidRPr="0008501E">
        <w:rPr>
          <w:rFonts w:ascii="Times New Roman" w:hAnsi="Times New Roman" w:cs="Times New Roman"/>
          <w:sz w:val="28"/>
          <w:lang w:val="en-US"/>
        </w:rPr>
        <w:t>crescendo</w:t>
      </w:r>
      <w:r w:rsidRPr="0008501E">
        <w:rPr>
          <w:rFonts w:ascii="Times New Roman" w:hAnsi="Times New Roman" w:cs="Times New Roman"/>
          <w:sz w:val="28"/>
        </w:rPr>
        <w:t xml:space="preserve"> и </w:t>
      </w:r>
      <w:r w:rsidRPr="0008501E">
        <w:rPr>
          <w:rFonts w:ascii="Times New Roman" w:hAnsi="Times New Roman" w:cs="Times New Roman"/>
          <w:sz w:val="28"/>
          <w:lang w:val="en-US"/>
        </w:rPr>
        <w:t>diminuendo</w:t>
      </w:r>
      <w:r w:rsidRPr="0008501E">
        <w:rPr>
          <w:rFonts w:ascii="Times New Roman" w:hAnsi="Times New Roman" w:cs="Times New Roman"/>
          <w:sz w:val="28"/>
        </w:rPr>
        <w:t xml:space="preserve"> с паузами; специальные упражнения, формирующие певческое дыхание.</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2.3.</w:t>
      </w:r>
      <w:r w:rsidRPr="0008501E">
        <w:rPr>
          <w:rFonts w:ascii="Times New Roman" w:hAnsi="Times New Roman" w:cs="Times New Roman"/>
          <w:sz w:val="28"/>
        </w:rPr>
        <w:t xml:space="preserve"> Дикция и артикуляция. Понятие о дикции и артикуляции. Положение языка и челюстей при пении; раскрытие рта. Соотношение положения гортани и артикуляционных движений голосового аппарата. Развитие навыка резонирования звука. Формирование высокой певческой форманты. Соотношение дикционной чёткости с качеством звучания. Формирование гласных и согласных звуков. Правила орфоэпии.</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2.4</w:t>
      </w:r>
      <w:r w:rsidRPr="0008501E">
        <w:rPr>
          <w:rFonts w:ascii="Times New Roman" w:hAnsi="Times New Roman" w:cs="Times New Roman"/>
          <w:sz w:val="28"/>
        </w:rPr>
        <w:t xml:space="preserve">. </w:t>
      </w:r>
      <w:r w:rsidRPr="0008501E">
        <w:rPr>
          <w:rFonts w:ascii="Times New Roman" w:hAnsi="Times New Roman" w:cs="Times New Roman"/>
          <w:bCs/>
          <w:sz w:val="28"/>
        </w:rPr>
        <w:t xml:space="preserve">Речевые игры и упражнения (по </w:t>
      </w:r>
      <w:r w:rsidRPr="0008501E">
        <w:rPr>
          <w:rFonts w:ascii="Times New Roman" w:hAnsi="Times New Roman" w:cs="Times New Roman"/>
          <w:sz w:val="28"/>
        </w:rPr>
        <w:t>принципу педагогической концепции Карла Орфа). Развитие чувства ритма, дикции, артикуляцию, динамических оттенков. Знакомство с музыкальными формами. Учить детей при исполнении упражнения сопровождать его выразительностью, мимикой, жестами. Раскрытие в детях творческого воображения фантазии, доставление радости и удовольствия.</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2.5.</w:t>
      </w:r>
      <w:r w:rsidRPr="0008501E">
        <w:rPr>
          <w:rFonts w:ascii="Times New Roman" w:hAnsi="Times New Roman" w:cs="Times New Roman"/>
          <w:sz w:val="28"/>
        </w:rPr>
        <w:t xml:space="preserve"> Комплекс вокальных упражнений для развития певческого голоса. Концентрический метод обучения пению. Его основные положения. Упражнения на укрепление примарной зоны звучания детского голоса; выравнивание звуков в сторону их «округления»; пение в нюансе </w:t>
      </w:r>
      <w:r w:rsidRPr="0008501E">
        <w:rPr>
          <w:rFonts w:ascii="Times New Roman" w:hAnsi="Times New Roman" w:cs="Times New Roman"/>
          <w:sz w:val="28"/>
          <w:lang w:val="en-US"/>
        </w:rPr>
        <w:t>mf</w:t>
      </w:r>
      <w:r w:rsidRPr="0008501E">
        <w:rPr>
          <w:rFonts w:ascii="Times New Roman" w:hAnsi="Times New Roman" w:cs="Times New Roman"/>
          <w:sz w:val="28"/>
        </w:rPr>
        <w:t xml:space="preserve"> для избежания форсирования звука.</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Фонетический метод обучения пению</w:t>
      </w:r>
      <w:r w:rsidRPr="0008501E">
        <w:rPr>
          <w:rFonts w:ascii="Times New Roman" w:hAnsi="Times New Roman" w:cs="Times New Roman"/>
          <w:sz w:val="28"/>
        </w:rPr>
        <w:t xml:space="preserve">. Основные положения. Упражнения на сочетание различных слогов-фонем. Усиление резонирования звука. Метод аналитического показа с ответным подражанием услышанному образцу. Унисонные упражнения. Пение упражнений с сопровождением и без сопровождения музыкального инструмента. </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Упражнения первого уровня</w:t>
      </w:r>
      <w:r w:rsidRPr="0008501E">
        <w:rPr>
          <w:rFonts w:ascii="Times New Roman" w:hAnsi="Times New Roman" w:cs="Times New Roman"/>
          <w:sz w:val="28"/>
        </w:rPr>
        <w:t xml:space="preserve"> </w:t>
      </w:r>
      <w:r w:rsidRPr="0008501E">
        <w:rPr>
          <w:rFonts w:ascii="Times New Roman" w:hAnsi="Times New Roman" w:cs="Times New Roman"/>
          <w:sz w:val="28"/>
        </w:rPr>
        <w:t xml:space="preserve"> формирование певческих навыков: мягкой атаки звука; звуковедение </w:t>
      </w:r>
      <w:r w:rsidRPr="0008501E">
        <w:rPr>
          <w:rFonts w:ascii="Times New Roman" w:hAnsi="Times New Roman" w:cs="Times New Roman"/>
          <w:sz w:val="28"/>
          <w:lang w:val="en-US"/>
        </w:rPr>
        <w:t>l</w:t>
      </w:r>
      <w:r w:rsidRPr="0008501E">
        <w:rPr>
          <w:rFonts w:ascii="Times New Roman" w:hAnsi="Times New Roman" w:cs="Times New Roman"/>
          <w:sz w:val="28"/>
        </w:rPr>
        <w:t>е</w:t>
      </w:r>
      <w:r w:rsidRPr="0008501E">
        <w:rPr>
          <w:rFonts w:ascii="Times New Roman" w:hAnsi="Times New Roman" w:cs="Times New Roman"/>
          <w:sz w:val="28"/>
          <w:lang w:val="en-US"/>
        </w:rPr>
        <w:t>g</w:t>
      </w:r>
      <w:r w:rsidRPr="0008501E">
        <w:rPr>
          <w:rFonts w:ascii="Times New Roman" w:hAnsi="Times New Roman" w:cs="Times New Roman"/>
          <w:sz w:val="28"/>
        </w:rPr>
        <w:t>а</w:t>
      </w:r>
      <w:r w:rsidRPr="0008501E">
        <w:rPr>
          <w:rFonts w:ascii="Times New Roman" w:hAnsi="Times New Roman" w:cs="Times New Roman"/>
          <w:sz w:val="28"/>
          <w:lang w:val="en-US"/>
        </w:rPr>
        <w:t>t</w:t>
      </w:r>
      <w:r w:rsidRPr="0008501E">
        <w:rPr>
          <w:rFonts w:ascii="Times New Roman" w:hAnsi="Times New Roman" w:cs="Times New Roman"/>
          <w:sz w:val="28"/>
        </w:rPr>
        <w:t>о при постепенном выравнивании гласных звуков; свободного движения артикуляционного аппарата; естественного вдоха и постепенного удлинения дыхания.</w:t>
      </w:r>
    </w:p>
    <w:p w:rsidR="004D6E9A" w:rsidRPr="0008501E" w:rsidRDefault="004D6E9A" w:rsidP="0012170C">
      <w:pPr>
        <w:ind w:firstLine="709"/>
        <w:contextualSpacing/>
        <w:jc w:val="both"/>
        <w:rPr>
          <w:rFonts w:ascii="Times New Roman" w:hAnsi="Times New Roman" w:cs="Times New Roman"/>
          <w:sz w:val="28"/>
        </w:rPr>
      </w:pPr>
    </w:p>
    <w:p w:rsidR="004D6E9A" w:rsidRPr="0008501E" w:rsidRDefault="004D6E9A" w:rsidP="0012170C">
      <w:pPr>
        <w:ind w:firstLine="709"/>
        <w:contextualSpacing/>
        <w:jc w:val="both"/>
        <w:rPr>
          <w:rFonts w:ascii="Times New Roman" w:hAnsi="Times New Roman" w:cs="Times New Roman"/>
          <w:sz w:val="28"/>
        </w:rPr>
      </w:pPr>
    </w:p>
    <w:p w:rsidR="0012170C" w:rsidRPr="0008501E" w:rsidRDefault="0012170C" w:rsidP="0012170C">
      <w:pPr>
        <w:ind w:firstLine="709"/>
        <w:contextualSpacing/>
        <w:jc w:val="both"/>
        <w:rPr>
          <w:rFonts w:ascii="Times New Roman" w:hAnsi="Times New Roman" w:cs="Times New Roman"/>
          <w:b/>
          <w:sz w:val="28"/>
        </w:rPr>
      </w:pPr>
      <w:r w:rsidRPr="0008501E">
        <w:rPr>
          <w:rFonts w:ascii="Times New Roman" w:hAnsi="Times New Roman" w:cs="Times New Roman"/>
          <w:b/>
          <w:sz w:val="28"/>
        </w:rPr>
        <w:t xml:space="preserve">Тема </w:t>
      </w:r>
      <w:r w:rsidRPr="0008501E">
        <w:rPr>
          <w:rFonts w:ascii="Times New Roman" w:hAnsi="Times New Roman" w:cs="Times New Roman"/>
          <w:b/>
          <w:sz w:val="28"/>
          <w:lang w:val="en-US"/>
        </w:rPr>
        <w:t>III</w:t>
      </w:r>
      <w:r w:rsidRPr="0008501E">
        <w:rPr>
          <w:rFonts w:ascii="Times New Roman" w:hAnsi="Times New Roman" w:cs="Times New Roman"/>
          <w:b/>
          <w:sz w:val="28"/>
        </w:rPr>
        <w:t>. Слушание музыкальных произведений, разучивание и исполнение песен.</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3.1.</w:t>
      </w:r>
      <w:r w:rsidRPr="0008501E">
        <w:rPr>
          <w:rFonts w:ascii="Times New Roman" w:hAnsi="Times New Roman" w:cs="Times New Roman"/>
          <w:sz w:val="28"/>
        </w:rPr>
        <w:t xml:space="preserve"> Работа с народной песней</w:t>
      </w:r>
      <w:r w:rsidRPr="0008501E">
        <w:rPr>
          <w:rFonts w:ascii="Times New Roman" w:hAnsi="Times New Roman" w:cs="Times New Roman"/>
          <w:b/>
          <w:sz w:val="28"/>
        </w:rPr>
        <w:t>.</w:t>
      </w:r>
      <w:r w:rsidRPr="0008501E">
        <w:rPr>
          <w:rFonts w:ascii="Times New Roman" w:hAnsi="Times New Roman" w:cs="Times New Roman"/>
          <w:sz w:val="28"/>
        </w:rPr>
        <w:t xml:space="preserve"> Освоение жанра народной песни, её особенностей: слоговой распевности, своеобразия ладовой окрашенности, ритма и исполнительского стиля в зависимости от жанра песни. Освоение своеобразия народного поэтического языка. Освоение средств исполнительской выразительности в соответствии с жанрами изучаемых песен. Пение оригинальных народных песен без сопровождения. Пение обработок народных песен с сопровождением музыкального инструмента. Исполнение народной песни сольно и вокальным ансамблем.</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3.2.</w:t>
      </w:r>
      <w:r w:rsidRPr="0008501E">
        <w:rPr>
          <w:rFonts w:ascii="Times New Roman" w:hAnsi="Times New Roman" w:cs="Times New Roman"/>
          <w:sz w:val="28"/>
        </w:rPr>
        <w:t xml:space="preserve"> Работа с произведениями русских композиторов-классиков. Освоение классического вокального репертуара для детей. Освоение средств исполнительской выразительности: динамики, темпа, фразировки, различных типов звуковедения и т.д.</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3.3.</w:t>
      </w:r>
      <w:r w:rsidRPr="0008501E">
        <w:rPr>
          <w:rFonts w:ascii="Times New Roman" w:hAnsi="Times New Roman" w:cs="Times New Roman"/>
          <w:sz w:val="28"/>
        </w:rPr>
        <w:t xml:space="preserve"> Работа с произведениями современных отечественных композиторов. Работа над сложностями интонирования, строя и ансамбля в произведениях современных композиторов. Пение соло и в ансамбле. Работа над выразительностью поэтического текста и певческими навыками. Исполнение произведений с сопровождением музыкальных инструментов. Пение в сочетании с пластическими движениями и элементами актерской игры. Овладение элементами стилизации, содержащейся в некоторых произведениях современных композиторов.</w:t>
      </w:r>
    </w:p>
    <w:p w:rsidR="0012170C" w:rsidRPr="0008501E" w:rsidRDefault="0012170C" w:rsidP="0012170C">
      <w:pPr>
        <w:ind w:firstLine="708"/>
        <w:contextualSpacing/>
        <w:jc w:val="both"/>
        <w:rPr>
          <w:rFonts w:ascii="Times New Roman" w:hAnsi="Times New Roman" w:cs="Times New Roman"/>
          <w:sz w:val="28"/>
        </w:rPr>
      </w:pPr>
      <w:r w:rsidRPr="0008501E">
        <w:rPr>
          <w:rFonts w:ascii="Times New Roman" w:hAnsi="Times New Roman" w:cs="Times New Roman"/>
          <w:sz w:val="28"/>
        </w:rPr>
        <w:t>Разучивание движений, создание игровых и театрализованных моментов для создания образа песни</w:t>
      </w:r>
    </w:p>
    <w:p w:rsidR="0012170C" w:rsidRPr="0008501E" w:rsidRDefault="0012170C" w:rsidP="0012170C">
      <w:pPr>
        <w:ind w:firstLine="709"/>
        <w:contextualSpacing/>
        <w:jc w:val="both"/>
        <w:rPr>
          <w:rFonts w:ascii="Times New Roman" w:hAnsi="Times New Roman" w:cs="Times New Roman"/>
          <w:b/>
          <w:sz w:val="28"/>
        </w:rPr>
      </w:pPr>
      <w:r w:rsidRPr="0008501E">
        <w:rPr>
          <w:rFonts w:ascii="Times New Roman" w:hAnsi="Times New Roman" w:cs="Times New Roman"/>
          <w:b/>
          <w:sz w:val="28"/>
        </w:rPr>
        <w:t xml:space="preserve">Тема </w:t>
      </w:r>
      <w:r w:rsidR="00D17A7C" w:rsidRPr="0008501E">
        <w:rPr>
          <w:rFonts w:ascii="Times New Roman" w:hAnsi="Times New Roman" w:cs="Times New Roman"/>
          <w:b/>
          <w:sz w:val="28"/>
          <w:lang w:val="en-US"/>
        </w:rPr>
        <w:t>I</w:t>
      </w:r>
      <w:r w:rsidRPr="0008501E">
        <w:rPr>
          <w:rFonts w:ascii="Times New Roman" w:hAnsi="Times New Roman" w:cs="Times New Roman"/>
          <w:b/>
          <w:sz w:val="28"/>
          <w:lang w:val="en-US"/>
        </w:rPr>
        <w:t>V</w:t>
      </w:r>
      <w:r w:rsidRPr="0008501E">
        <w:rPr>
          <w:rFonts w:ascii="Times New Roman" w:hAnsi="Times New Roman" w:cs="Times New Roman"/>
          <w:b/>
          <w:sz w:val="28"/>
        </w:rPr>
        <w:t>. Расширение музыкального кругозора и формирование музыкальной культуры.</w:t>
      </w:r>
    </w:p>
    <w:p w:rsidR="0012170C" w:rsidRPr="0008501E" w:rsidRDefault="00D17A7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4</w:t>
      </w:r>
      <w:r w:rsidR="0012170C" w:rsidRPr="0008501E">
        <w:rPr>
          <w:rFonts w:ascii="Times New Roman" w:hAnsi="Times New Roman" w:cs="Times New Roman"/>
          <w:b/>
          <w:sz w:val="28"/>
        </w:rPr>
        <w:t>.1.</w:t>
      </w:r>
      <w:r w:rsidR="0012170C" w:rsidRPr="0008501E">
        <w:rPr>
          <w:rFonts w:ascii="Times New Roman" w:hAnsi="Times New Roman" w:cs="Times New Roman"/>
          <w:sz w:val="28"/>
        </w:rPr>
        <w:t xml:space="preserve"> Прослушивание аудио- и видеозаписей. Формирование вокального слуха учащихся, их способности слышать достоинства и недостатки звучания голоса; анализировать качество пения, как профессиональных исполнителей, так и своей группы (а также индивидуальное собственное исполнение). Обсуждение, анализ и умозаключение в ходе прослушивания аудио- и видеозаписей.</w:t>
      </w:r>
    </w:p>
    <w:p w:rsidR="0012170C" w:rsidRPr="0008501E" w:rsidRDefault="0012170C" w:rsidP="0012170C">
      <w:pPr>
        <w:ind w:firstLine="709"/>
        <w:contextualSpacing/>
        <w:jc w:val="both"/>
        <w:rPr>
          <w:rFonts w:ascii="Times New Roman" w:hAnsi="Times New Roman" w:cs="Times New Roman"/>
          <w:b/>
          <w:sz w:val="28"/>
        </w:rPr>
      </w:pPr>
      <w:r w:rsidRPr="0008501E">
        <w:rPr>
          <w:rFonts w:ascii="Times New Roman" w:hAnsi="Times New Roman" w:cs="Times New Roman"/>
          <w:b/>
          <w:sz w:val="28"/>
        </w:rPr>
        <w:t xml:space="preserve">Тема </w:t>
      </w:r>
      <w:r w:rsidR="00D17A7C" w:rsidRPr="0008501E">
        <w:rPr>
          <w:rFonts w:ascii="Times New Roman" w:hAnsi="Times New Roman" w:cs="Times New Roman"/>
          <w:b/>
          <w:sz w:val="28"/>
          <w:lang w:val="en-US"/>
        </w:rPr>
        <w:t>V</w:t>
      </w:r>
      <w:r w:rsidRPr="0008501E">
        <w:rPr>
          <w:rFonts w:ascii="Times New Roman" w:hAnsi="Times New Roman" w:cs="Times New Roman"/>
          <w:b/>
          <w:sz w:val="28"/>
        </w:rPr>
        <w:t xml:space="preserve">. Концертная деятельность. Выступление солистов и группы </w:t>
      </w:r>
    </w:p>
    <w:p w:rsidR="0012170C" w:rsidRPr="0008501E" w:rsidRDefault="00D17A7C" w:rsidP="0012170C">
      <w:pPr>
        <w:contextualSpacing/>
        <w:jc w:val="both"/>
        <w:rPr>
          <w:rFonts w:ascii="Times New Roman" w:hAnsi="Times New Roman" w:cs="Times New Roman"/>
          <w:sz w:val="28"/>
        </w:rPr>
      </w:pPr>
      <w:r w:rsidRPr="0008501E">
        <w:rPr>
          <w:rFonts w:ascii="Times New Roman" w:hAnsi="Times New Roman" w:cs="Times New Roman"/>
          <w:sz w:val="28"/>
        </w:rPr>
        <w:t xml:space="preserve">   </w:t>
      </w:r>
      <w:r w:rsidR="0012170C" w:rsidRPr="0008501E">
        <w:rPr>
          <w:rFonts w:ascii="Times New Roman" w:hAnsi="Times New Roman" w:cs="Times New Roman"/>
          <w:sz w:val="28"/>
        </w:rPr>
        <w:t>В связи с целями и задачами, поставленными на данный учебный год, а также с характером творческих мероприятий и конкурсов, содержание тематического планирования может видоизменяться.</w:t>
      </w:r>
    </w:p>
    <w:p w:rsidR="0012170C" w:rsidRPr="0008501E" w:rsidRDefault="0012170C" w:rsidP="0012170C">
      <w:pPr>
        <w:contextualSpacing/>
        <w:jc w:val="both"/>
        <w:rPr>
          <w:rFonts w:ascii="Times New Roman" w:hAnsi="Times New Roman" w:cs="Times New Roman"/>
          <w:sz w:val="28"/>
        </w:rPr>
      </w:pPr>
    </w:p>
    <w:p w:rsidR="0012170C" w:rsidRPr="0008501E" w:rsidRDefault="0012170C" w:rsidP="0012170C">
      <w:pPr>
        <w:contextualSpacing/>
        <w:jc w:val="center"/>
        <w:rPr>
          <w:rFonts w:ascii="Times New Roman" w:hAnsi="Times New Roman" w:cs="Times New Roman"/>
          <w:b/>
          <w:sz w:val="28"/>
        </w:rPr>
      </w:pPr>
      <w:r w:rsidRPr="0008501E">
        <w:rPr>
          <w:rFonts w:ascii="Times New Roman" w:hAnsi="Times New Roman" w:cs="Times New Roman"/>
          <w:b/>
          <w:sz w:val="28"/>
        </w:rPr>
        <w:t>Второй год обучения</w:t>
      </w:r>
    </w:p>
    <w:p w:rsidR="0012170C" w:rsidRPr="0008501E" w:rsidRDefault="0012170C" w:rsidP="0012170C">
      <w:pPr>
        <w:ind w:firstLine="709"/>
        <w:contextualSpacing/>
        <w:jc w:val="both"/>
        <w:rPr>
          <w:rFonts w:ascii="Times New Roman" w:hAnsi="Times New Roman" w:cs="Times New Roman"/>
          <w:b/>
          <w:sz w:val="28"/>
        </w:rPr>
      </w:pPr>
      <w:r w:rsidRPr="0008501E">
        <w:rPr>
          <w:rFonts w:ascii="Times New Roman" w:hAnsi="Times New Roman" w:cs="Times New Roman"/>
          <w:b/>
          <w:i/>
          <w:sz w:val="28"/>
        </w:rPr>
        <w:t xml:space="preserve">Тема </w:t>
      </w:r>
      <w:r w:rsidRPr="0008501E">
        <w:rPr>
          <w:rFonts w:ascii="Times New Roman" w:hAnsi="Times New Roman" w:cs="Times New Roman"/>
          <w:b/>
          <w:i/>
          <w:sz w:val="28"/>
          <w:lang w:val="en-US"/>
        </w:rPr>
        <w:t>I</w:t>
      </w:r>
      <w:r w:rsidRPr="0008501E">
        <w:rPr>
          <w:rFonts w:ascii="Times New Roman" w:hAnsi="Times New Roman" w:cs="Times New Roman"/>
          <w:b/>
          <w:i/>
          <w:sz w:val="28"/>
        </w:rPr>
        <w:t>. Пение как вид музыкальной деятельности</w:t>
      </w:r>
      <w:r w:rsidRPr="0008501E">
        <w:rPr>
          <w:rFonts w:ascii="Times New Roman" w:hAnsi="Times New Roman" w:cs="Times New Roman"/>
          <w:b/>
          <w:sz w:val="28"/>
        </w:rPr>
        <w:t>.</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1.1.</w:t>
      </w:r>
      <w:r w:rsidRPr="0008501E">
        <w:rPr>
          <w:rFonts w:ascii="Times New Roman" w:hAnsi="Times New Roman" w:cs="Times New Roman"/>
          <w:sz w:val="28"/>
        </w:rPr>
        <w:t xml:space="preserve"> Закрепление навыков певческой установки. Специальные упражнения, закрепляющие навыки певческой установки. Пение в положении «сидя» и «стоя». Положение ног и рук при пении. Контроль за певческой установкой в процессе пения.</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1.2.</w:t>
      </w:r>
      <w:r w:rsidRPr="0008501E">
        <w:rPr>
          <w:rFonts w:ascii="Times New Roman" w:hAnsi="Times New Roman" w:cs="Times New Roman"/>
          <w:sz w:val="28"/>
        </w:rPr>
        <w:t xml:space="preserve"> Певческая установка в различных ситуациях сценического действия. Певческая установка и пластические движения: правила и соотношение. Пение с пластическими движениями в положении «сидя» и «стоя». Максимальное сохранение певческой установки при хореографических движениях (элементах) в медленных и средних темпах. Соотношение пения с мимикой лица и пантомимой.</w:t>
      </w:r>
    </w:p>
    <w:p w:rsidR="0012170C" w:rsidRPr="0008501E" w:rsidRDefault="00D17A7C" w:rsidP="0012170C">
      <w:pPr>
        <w:ind w:firstLine="720"/>
        <w:contextualSpacing/>
        <w:jc w:val="both"/>
        <w:rPr>
          <w:rFonts w:ascii="Times New Roman" w:hAnsi="Times New Roman" w:cs="Times New Roman"/>
          <w:sz w:val="28"/>
        </w:rPr>
      </w:pPr>
      <w:r w:rsidRPr="0008501E">
        <w:rPr>
          <w:rFonts w:ascii="Times New Roman" w:hAnsi="Times New Roman" w:cs="Times New Roman"/>
          <w:b/>
          <w:sz w:val="28"/>
        </w:rPr>
        <w:t>1.3</w:t>
      </w:r>
      <w:r w:rsidR="0012170C" w:rsidRPr="0008501E">
        <w:rPr>
          <w:rFonts w:ascii="Times New Roman" w:hAnsi="Times New Roman" w:cs="Times New Roman"/>
          <w:b/>
          <w:sz w:val="28"/>
        </w:rPr>
        <w:t>.</w:t>
      </w:r>
      <w:r w:rsidR="0012170C" w:rsidRPr="0008501E">
        <w:rPr>
          <w:rFonts w:ascii="Times New Roman" w:hAnsi="Times New Roman" w:cs="Times New Roman"/>
          <w:sz w:val="28"/>
        </w:rPr>
        <w:t xml:space="preserve"> Упражнения на дыхание по методике А.Н. Стрельниковой. Тренировка легочной ткани, диафрагмы («дыхательный мускул»), мышц гортани и носоглотки. Упражнения: «Ладошки», «Погончики», «Маленький маятник», «Кошечка», «Насос», «Обними плечи», «Большой маятник».</w:t>
      </w:r>
    </w:p>
    <w:p w:rsidR="0012170C" w:rsidRPr="0008501E" w:rsidRDefault="0012170C" w:rsidP="0012170C">
      <w:pPr>
        <w:ind w:firstLine="709"/>
        <w:contextualSpacing/>
        <w:jc w:val="both"/>
        <w:rPr>
          <w:rFonts w:ascii="Times New Roman" w:hAnsi="Times New Roman" w:cs="Times New Roman"/>
          <w:b/>
          <w:sz w:val="28"/>
        </w:rPr>
      </w:pPr>
      <w:r w:rsidRPr="0008501E">
        <w:rPr>
          <w:rFonts w:ascii="Times New Roman" w:hAnsi="Times New Roman" w:cs="Times New Roman"/>
          <w:b/>
          <w:sz w:val="28"/>
        </w:rPr>
        <w:t xml:space="preserve">Тема </w:t>
      </w:r>
      <w:r w:rsidRPr="0008501E">
        <w:rPr>
          <w:rFonts w:ascii="Times New Roman" w:hAnsi="Times New Roman" w:cs="Times New Roman"/>
          <w:b/>
          <w:sz w:val="28"/>
          <w:lang w:val="en-US"/>
        </w:rPr>
        <w:t>II</w:t>
      </w:r>
      <w:r w:rsidRPr="0008501E">
        <w:rPr>
          <w:rFonts w:ascii="Times New Roman" w:hAnsi="Times New Roman" w:cs="Times New Roman"/>
          <w:b/>
          <w:sz w:val="28"/>
        </w:rPr>
        <w:t xml:space="preserve">. Совершенствование вокальных навыков. </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2.1.</w:t>
      </w:r>
      <w:r w:rsidRPr="0008501E">
        <w:rPr>
          <w:rFonts w:ascii="Times New Roman" w:hAnsi="Times New Roman" w:cs="Times New Roman"/>
          <w:sz w:val="28"/>
        </w:rPr>
        <w:t xml:space="preserve"> Пение с сопровождением и без сопровождения музыкального инструмента. Работа над чистотой интонирования в произведениях с сопровождением и без сопровождения музыкального инструмента (фортепиано, баян, аккордеон, гитара). Работа над развитием вокального, мелодического и гармонического слуха. Слуховой контроль над интонированием. Специальные приёмы работы над навыками мелодического и гармонического строя при пении.</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2.2.</w:t>
      </w:r>
      <w:r w:rsidRPr="0008501E">
        <w:rPr>
          <w:rFonts w:ascii="Times New Roman" w:hAnsi="Times New Roman" w:cs="Times New Roman"/>
          <w:sz w:val="28"/>
        </w:rPr>
        <w:t xml:space="preserve"> Комплекс вокальных упражнений по закреплению певческих навыков у учащихся. Концентрический и фонетический метод обучения пению в процессе закрепления певческих навыков у учащихся. Работа по усилению резонирования звука при условии исключения форсирования звука. Метод аналитического показа с ответным подражанием услышанному образцу. Упражнения второго уровня - закрепление певческих навыков у детей: мягкой атаки звука; звуковедение legato и </w:t>
      </w:r>
      <w:r w:rsidRPr="0008501E">
        <w:rPr>
          <w:rFonts w:ascii="Times New Roman" w:hAnsi="Times New Roman" w:cs="Times New Roman"/>
          <w:sz w:val="28"/>
          <w:lang w:val="en-US"/>
        </w:rPr>
        <w:t>non</w:t>
      </w:r>
      <w:r w:rsidRPr="0008501E">
        <w:rPr>
          <w:rFonts w:ascii="Times New Roman" w:hAnsi="Times New Roman" w:cs="Times New Roman"/>
          <w:sz w:val="28"/>
        </w:rPr>
        <w:t xml:space="preserve"> </w:t>
      </w:r>
      <w:r w:rsidRPr="0008501E">
        <w:rPr>
          <w:rFonts w:ascii="Times New Roman" w:hAnsi="Times New Roman" w:cs="Times New Roman"/>
          <w:sz w:val="28"/>
          <w:lang w:val="en-US"/>
        </w:rPr>
        <w:t>legato</w:t>
      </w:r>
      <w:r w:rsidRPr="0008501E">
        <w:rPr>
          <w:rFonts w:ascii="Times New Roman" w:hAnsi="Times New Roman" w:cs="Times New Roman"/>
          <w:sz w:val="28"/>
        </w:rPr>
        <w:t xml:space="preserve"> при постоянном выравнивании гласных звуков в сторону их «округления»; свободное движение артикуляционного аппарата; естественного входа и постепенного удлинения выдоха – в сочетании с элементарными пластическими движениями и мимикой лица.</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2.3.</w:t>
      </w:r>
      <w:r w:rsidRPr="0008501E">
        <w:rPr>
          <w:rFonts w:ascii="Times New Roman" w:hAnsi="Times New Roman" w:cs="Times New Roman"/>
          <w:sz w:val="28"/>
        </w:rPr>
        <w:t xml:space="preserve"> Развитие артикуляционного аппарата. Формирование гласных и согласных звуков в пении и речи. Закрепление навыка резонирования звука. Скороговорки в пении и речи – их соотношение. Соотношение работы артикуляционного аппарата с мимикой и пантомимикой при условии свободы движений артикуляционных органов. Формирование высокой и низкой певческой форманты.</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2.4.</w:t>
      </w:r>
      <w:r w:rsidRPr="0008501E">
        <w:rPr>
          <w:rFonts w:ascii="Times New Roman" w:hAnsi="Times New Roman" w:cs="Times New Roman"/>
          <w:sz w:val="28"/>
        </w:rPr>
        <w:t xml:space="preserve"> </w:t>
      </w:r>
      <w:r w:rsidRPr="0008501E">
        <w:rPr>
          <w:rFonts w:ascii="Times New Roman" w:hAnsi="Times New Roman" w:cs="Times New Roman"/>
          <w:bCs/>
          <w:sz w:val="28"/>
        </w:rPr>
        <w:t xml:space="preserve">Речевые игры и упражнения (по </w:t>
      </w:r>
      <w:r w:rsidRPr="0008501E">
        <w:rPr>
          <w:rFonts w:ascii="Times New Roman" w:hAnsi="Times New Roman" w:cs="Times New Roman"/>
          <w:sz w:val="28"/>
        </w:rPr>
        <w:t>принципу педагогической концепции Карла Орфа).</w:t>
      </w:r>
    </w:p>
    <w:p w:rsidR="0012170C" w:rsidRPr="0008501E" w:rsidRDefault="0012170C" w:rsidP="0012170C">
      <w:pPr>
        <w:ind w:firstLine="360"/>
        <w:contextualSpacing/>
        <w:jc w:val="both"/>
        <w:rPr>
          <w:rFonts w:ascii="Times New Roman" w:hAnsi="Times New Roman" w:cs="Times New Roman"/>
          <w:sz w:val="28"/>
        </w:rPr>
      </w:pPr>
      <w:r w:rsidRPr="0008501E">
        <w:rPr>
          <w:rFonts w:ascii="Times New Roman" w:hAnsi="Times New Roman" w:cs="Times New Roman"/>
          <w:sz w:val="28"/>
        </w:rPr>
        <w:t>Развитие чувства ритма, дикции, артикуляции, динамических оттенков. Учить детей при исполнении упражнения сопровождать его выразительностью, мимикой, жестами. Раскрытие в детях творческого воображения фантазии, доставление радости и удовольствия.</w:t>
      </w:r>
    </w:p>
    <w:p w:rsidR="0012170C"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2.5.</w:t>
      </w:r>
      <w:r w:rsidRPr="0008501E">
        <w:rPr>
          <w:rFonts w:ascii="Times New Roman" w:hAnsi="Times New Roman" w:cs="Times New Roman"/>
          <w:sz w:val="28"/>
        </w:rPr>
        <w:t xml:space="preserve"> Укрепление дыхательных функций в пении. Упражнения, тренирующие дозирование «вдоха» и удлинённого выдоха. Воспитание чувства «опоры» звука на дыхании в процессе пения. Специальные дыхательные упражнения (шумовые и озвученные). Пение с паузами и формированием звука.</w:t>
      </w:r>
    </w:p>
    <w:p w:rsidR="009F63CA" w:rsidRDefault="009F63CA" w:rsidP="0012170C">
      <w:pPr>
        <w:ind w:firstLine="709"/>
        <w:contextualSpacing/>
        <w:jc w:val="both"/>
        <w:rPr>
          <w:rFonts w:ascii="Times New Roman" w:hAnsi="Times New Roman" w:cs="Times New Roman"/>
          <w:sz w:val="28"/>
        </w:rPr>
      </w:pPr>
    </w:p>
    <w:p w:rsidR="009F63CA" w:rsidRPr="0008501E" w:rsidRDefault="009F63CA" w:rsidP="0012170C">
      <w:pPr>
        <w:ind w:firstLine="709"/>
        <w:contextualSpacing/>
        <w:jc w:val="both"/>
        <w:rPr>
          <w:rFonts w:ascii="Times New Roman" w:hAnsi="Times New Roman" w:cs="Times New Roman"/>
          <w:sz w:val="28"/>
        </w:rPr>
      </w:pPr>
    </w:p>
    <w:p w:rsidR="0012170C" w:rsidRPr="0008501E" w:rsidRDefault="0012170C" w:rsidP="0012170C">
      <w:pPr>
        <w:ind w:firstLine="709"/>
        <w:contextualSpacing/>
        <w:jc w:val="both"/>
        <w:rPr>
          <w:rFonts w:ascii="Times New Roman" w:hAnsi="Times New Roman" w:cs="Times New Roman"/>
          <w:b/>
          <w:sz w:val="28"/>
        </w:rPr>
      </w:pPr>
      <w:r w:rsidRPr="0008501E">
        <w:rPr>
          <w:rFonts w:ascii="Times New Roman" w:hAnsi="Times New Roman" w:cs="Times New Roman"/>
          <w:b/>
          <w:sz w:val="28"/>
        </w:rPr>
        <w:t xml:space="preserve">Тема </w:t>
      </w:r>
      <w:r w:rsidRPr="0008501E">
        <w:rPr>
          <w:rFonts w:ascii="Times New Roman" w:hAnsi="Times New Roman" w:cs="Times New Roman"/>
          <w:b/>
          <w:sz w:val="28"/>
          <w:lang w:val="en-US"/>
        </w:rPr>
        <w:t>III</w:t>
      </w:r>
      <w:r w:rsidRPr="0008501E">
        <w:rPr>
          <w:rFonts w:ascii="Times New Roman" w:hAnsi="Times New Roman" w:cs="Times New Roman"/>
          <w:b/>
          <w:sz w:val="28"/>
        </w:rPr>
        <w:t>. Работа над певческим репертуаром.</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3.1</w:t>
      </w:r>
      <w:r w:rsidRPr="0008501E">
        <w:rPr>
          <w:rFonts w:ascii="Times New Roman" w:hAnsi="Times New Roman" w:cs="Times New Roman"/>
          <w:sz w:val="28"/>
        </w:rPr>
        <w:t>. Работа с народной песней (пение с сопровождением и без сопровождения музыкального инструмента). Работа над чистотой интонации и певческими навыками в народной песне. Пение соло и в ансамбле. Работа над выразительностью поэтического текста (в речи и пении). Исполнение народной песни в сочетании с пластическими движениями и элементами актерской игры. Народная песня в сопровождении музыкальных инструментов (фортепиано, аккордеон)</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3.2.</w:t>
      </w:r>
      <w:r w:rsidRPr="0008501E">
        <w:rPr>
          <w:rFonts w:ascii="Times New Roman" w:hAnsi="Times New Roman" w:cs="Times New Roman"/>
          <w:sz w:val="28"/>
        </w:rPr>
        <w:t xml:space="preserve"> Работа с произведениями композиторов-классиков. Работа над чистотой интонирования, строем и ансамблем в классических произведениях. Работа над выразительностью поэтического текста, певческими навыками. Работа над выразительностью исполнения классических произведений на основе учёта их психологического подтекста.</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3.3.</w:t>
      </w:r>
      <w:r w:rsidRPr="0008501E">
        <w:rPr>
          <w:rFonts w:ascii="Times New Roman" w:hAnsi="Times New Roman" w:cs="Times New Roman"/>
          <w:sz w:val="28"/>
        </w:rPr>
        <w:t xml:space="preserve"> Работа с произведениями современных отечественных композиторов. Работа над сложностями интонирования, строя и ансамбля в произведениях современных композиторов. Пение соло и в ансамбле. Работа над выразительностью поэтического текста и певческими навыками. Исполнение произведений с сопровождением музыкальных инструментов. Пение в сочетании с пластическими движениями и элементами актерской игры. Овладение элементами стилизации, содержащейся в некоторых произведениях современных композиторов.</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3.4.</w:t>
      </w:r>
      <w:r w:rsidRPr="0008501E">
        <w:rPr>
          <w:rFonts w:ascii="Times New Roman" w:hAnsi="Times New Roman" w:cs="Times New Roman"/>
          <w:sz w:val="28"/>
        </w:rPr>
        <w:t xml:space="preserve"> Работа над произведениями западноевропейских композиторов-классиков. Освоение классического вокального репертуара для детей (Р. Шуман, Ф. Шуберт, Л. Бетховен и др.). Жанры произведений композиторов-классиков: песня, вокальная миниатюра, баллада. Освоение средств исполнительской выразительности: динамики, темпа, фразировки, различных типов звуковедения и т.д. Исполнение произведений с сопровождением и без сопровождения музыкального инструмента. Пение соло и в ансамбле. </w:t>
      </w:r>
    </w:p>
    <w:p w:rsidR="0012170C" w:rsidRPr="0008501E" w:rsidRDefault="0012170C" w:rsidP="0012170C">
      <w:pPr>
        <w:ind w:firstLine="709"/>
        <w:contextualSpacing/>
        <w:jc w:val="both"/>
        <w:rPr>
          <w:rFonts w:ascii="Times New Roman" w:hAnsi="Times New Roman" w:cs="Times New Roman"/>
          <w:b/>
          <w:sz w:val="28"/>
        </w:rPr>
      </w:pPr>
      <w:r w:rsidRPr="0008501E">
        <w:rPr>
          <w:rFonts w:ascii="Times New Roman" w:hAnsi="Times New Roman" w:cs="Times New Roman"/>
          <w:b/>
          <w:sz w:val="28"/>
        </w:rPr>
        <w:t xml:space="preserve">Тема </w:t>
      </w:r>
      <w:r w:rsidR="00D17A7C" w:rsidRPr="0008501E">
        <w:rPr>
          <w:rFonts w:ascii="Times New Roman" w:hAnsi="Times New Roman" w:cs="Times New Roman"/>
          <w:b/>
          <w:sz w:val="28"/>
          <w:lang w:val="en-US"/>
        </w:rPr>
        <w:t>I</w:t>
      </w:r>
      <w:r w:rsidRPr="0008501E">
        <w:rPr>
          <w:rFonts w:ascii="Times New Roman" w:hAnsi="Times New Roman" w:cs="Times New Roman"/>
          <w:b/>
          <w:sz w:val="28"/>
          <w:lang w:val="en-US"/>
        </w:rPr>
        <w:t>V</w:t>
      </w:r>
      <w:r w:rsidRPr="0008501E">
        <w:rPr>
          <w:rFonts w:ascii="Times New Roman" w:hAnsi="Times New Roman" w:cs="Times New Roman"/>
          <w:b/>
          <w:sz w:val="28"/>
        </w:rPr>
        <w:t>. Формирование музыкальной культуры и художественного вкуса.</w:t>
      </w:r>
    </w:p>
    <w:p w:rsidR="0012170C" w:rsidRPr="0008501E" w:rsidRDefault="00D17A7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4</w:t>
      </w:r>
      <w:r w:rsidR="0012170C" w:rsidRPr="0008501E">
        <w:rPr>
          <w:rFonts w:ascii="Times New Roman" w:hAnsi="Times New Roman" w:cs="Times New Roman"/>
          <w:b/>
          <w:sz w:val="28"/>
        </w:rPr>
        <w:t>.1</w:t>
      </w:r>
      <w:r w:rsidR="0012170C" w:rsidRPr="0008501E">
        <w:rPr>
          <w:rFonts w:ascii="Times New Roman" w:hAnsi="Times New Roman" w:cs="Times New Roman"/>
          <w:sz w:val="28"/>
        </w:rPr>
        <w:t>. Прослушивание аудио- и просмотр видеозаписей концертов профессиональных певцов. Формирование вокального слуха учащихся, их способностей слышать и анализировать качественные характеристики голоса профессиональных певцов и своей группы (индивидуальное и ансамблевое исполнение). Обсуждение и анализ сценического поведения и актёрского мастерства при создании художественного образа профессиональными артистами.</w:t>
      </w:r>
    </w:p>
    <w:p w:rsidR="0012170C" w:rsidRPr="0008501E" w:rsidRDefault="00D17A7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4</w:t>
      </w:r>
      <w:r w:rsidR="0012170C" w:rsidRPr="0008501E">
        <w:rPr>
          <w:rFonts w:ascii="Times New Roman" w:hAnsi="Times New Roman" w:cs="Times New Roman"/>
          <w:b/>
          <w:sz w:val="28"/>
        </w:rPr>
        <w:t>.2.</w:t>
      </w:r>
      <w:r w:rsidR="0012170C" w:rsidRPr="0008501E">
        <w:rPr>
          <w:rFonts w:ascii="Times New Roman" w:hAnsi="Times New Roman" w:cs="Times New Roman"/>
          <w:sz w:val="28"/>
        </w:rPr>
        <w:t xml:space="preserve"> Посещение музеев, выставочных залов, концертов, театров. Формирование основ общей и музыкальной культуры и расширение кругозора учащихся путем приобщения их к духовным ценностям разных народов. Обсуждение своих впечатлений и подготовка материалов для выставок, альбомов, стендов и т.д. Сбор материалов для архива студии.</w:t>
      </w:r>
    </w:p>
    <w:p w:rsidR="0012170C" w:rsidRPr="0008501E" w:rsidRDefault="00D17A7C" w:rsidP="0012170C">
      <w:pPr>
        <w:spacing w:before="40"/>
        <w:ind w:firstLine="709"/>
        <w:contextualSpacing/>
        <w:jc w:val="both"/>
        <w:rPr>
          <w:rFonts w:ascii="Times New Roman" w:hAnsi="Times New Roman" w:cs="Times New Roman"/>
          <w:sz w:val="28"/>
        </w:rPr>
      </w:pPr>
      <w:r w:rsidRPr="0008501E">
        <w:rPr>
          <w:rFonts w:ascii="Times New Roman" w:hAnsi="Times New Roman" w:cs="Times New Roman"/>
          <w:b/>
          <w:sz w:val="28"/>
        </w:rPr>
        <w:t>4</w:t>
      </w:r>
      <w:r w:rsidR="0012170C" w:rsidRPr="0008501E">
        <w:rPr>
          <w:rFonts w:ascii="Times New Roman" w:hAnsi="Times New Roman" w:cs="Times New Roman"/>
          <w:b/>
          <w:sz w:val="28"/>
        </w:rPr>
        <w:t>.3.</w:t>
      </w:r>
      <w:r w:rsidR="0012170C" w:rsidRPr="0008501E">
        <w:rPr>
          <w:rFonts w:ascii="Times New Roman" w:hAnsi="Times New Roman" w:cs="Times New Roman"/>
          <w:sz w:val="28"/>
        </w:rPr>
        <w:t xml:space="preserve">  Встречи с вокальными детскими коллективами и обмен концертными программами. Формирование навыков общения со сверстниками, занимающимися аналогичной творческой деятельностью. Обмен художественным опытом в целях повышения творческого уровня учащихся студии.</w:t>
      </w:r>
    </w:p>
    <w:p w:rsidR="0012170C" w:rsidRPr="0008501E" w:rsidRDefault="0012170C" w:rsidP="0012170C">
      <w:pPr>
        <w:ind w:firstLine="709"/>
        <w:contextualSpacing/>
        <w:jc w:val="both"/>
        <w:rPr>
          <w:rFonts w:ascii="Times New Roman" w:hAnsi="Times New Roman" w:cs="Times New Roman"/>
          <w:b/>
          <w:sz w:val="28"/>
        </w:rPr>
      </w:pPr>
      <w:r w:rsidRPr="0008501E">
        <w:rPr>
          <w:rFonts w:ascii="Times New Roman" w:hAnsi="Times New Roman" w:cs="Times New Roman"/>
          <w:b/>
          <w:sz w:val="28"/>
        </w:rPr>
        <w:t xml:space="preserve">Тема </w:t>
      </w:r>
      <w:r w:rsidRPr="0008501E">
        <w:rPr>
          <w:rFonts w:ascii="Times New Roman" w:hAnsi="Times New Roman" w:cs="Times New Roman"/>
          <w:b/>
          <w:sz w:val="28"/>
          <w:lang w:val="en-US"/>
        </w:rPr>
        <w:t>V</w:t>
      </w:r>
      <w:r w:rsidRPr="0008501E">
        <w:rPr>
          <w:rFonts w:ascii="Times New Roman" w:hAnsi="Times New Roman" w:cs="Times New Roman"/>
          <w:b/>
          <w:sz w:val="28"/>
        </w:rPr>
        <w:t xml:space="preserve">. Концертная деятельность. Выступление солистов и группы </w:t>
      </w:r>
    </w:p>
    <w:p w:rsidR="0012170C" w:rsidRPr="0008501E" w:rsidRDefault="0012170C" w:rsidP="0012170C">
      <w:pPr>
        <w:contextualSpacing/>
        <w:jc w:val="both"/>
        <w:rPr>
          <w:rFonts w:ascii="Times New Roman" w:hAnsi="Times New Roman" w:cs="Times New Roman"/>
          <w:sz w:val="28"/>
        </w:rPr>
      </w:pPr>
      <w:r w:rsidRPr="0008501E">
        <w:rPr>
          <w:rFonts w:ascii="Times New Roman" w:hAnsi="Times New Roman" w:cs="Times New Roman"/>
          <w:sz w:val="28"/>
        </w:rPr>
        <w:t>В связи с целями и задачами, поставленными на данный учебный год, а также с характером творческих мероприятий и конкурсов, содержание тематического планирования может видоизменяться.</w:t>
      </w:r>
    </w:p>
    <w:p w:rsidR="0012170C" w:rsidRPr="0008501E" w:rsidRDefault="0012170C" w:rsidP="0012170C">
      <w:pPr>
        <w:contextualSpacing/>
        <w:jc w:val="center"/>
        <w:rPr>
          <w:rFonts w:ascii="Times New Roman" w:hAnsi="Times New Roman" w:cs="Times New Roman"/>
          <w:b/>
          <w:sz w:val="28"/>
        </w:rPr>
      </w:pPr>
      <w:r w:rsidRPr="0008501E">
        <w:rPr>
          <w:rFonts w:ascii="Times New Roman" w:hAnsi="Times New Roman" w:cs="Times New Roman"/>
          <w:b/>
          <w:sz w:val="28"/>
        </w:rPr>
        <w:t>Третий год обучения</w:t>
      </w:r>
    </w:p>
    <w:p w:rsidR="0012170C" w:rsidRPr="0008501E" w:rsidRDefault="0012170C" w:rsidP="0012170C">
      <w:pPr>
        <w:spacing w:before="40"/>
        <w:ind w:firstLine="709"/>
        <w:contextualSpacing/>
        <w:jc w:val="both"/>
        <w:rPr>
          <w:rFonts w:ascii="Times New Roman" w:hAnsi="Times New Roman" w:cs="Times New Roman"/>
          <w:b/>
          <w:sz w:val="28"/>
        </w:rPr>
      </w:pPr>
      <w:r w:rsidRPr="0008501E">
        <w:rPr>
          <w:rFonts w:ascii="Times New Roman" w:hAnsi="Times New Roman" w:cs="Times New Roman"/>
          <w:b/>
          <w:sz w:val="28"/>
        </w:rPr>
        <w:t xml:space="preserve">Тема </w:t>
      </w:r>
      <w:r w:rsidRPr="0008501E">
        <w:rPr>
          <w:rFonts w:ascii="Times New Roman" w:hAnsi="Times New Roman" w:cs="Times New Roman"/>
          <w:b/>
          <w:sz w:val="28"/>
          <w:lang w:val="en-US"/>
        </w:rPr>
        <w:t>I</w:t>
      </w:r>
      <w:r w:rsidRPr="0008501E">
        <w:rPr>
          <w:rFonts w:ascii="Times New Roman" w:hAnsi="Times New Roman" w:cs="Times New Roman"/>
          <w:b/>
          <w:sz w:val="28"/>
        </w:rPr>
        <w:t>. Организация певческой деятельности учащихся в условиях занятий сценическим движением.</w:t>
      </w:r>
    </w:p>
    <w:p w:rsidR="0012170C" w:rsidRPr="0008501E" w:rsidRDefault="0012170C" w:rsidP="0012170C">
      <w:pPr>
        <w:spacing w:before="40"/>
        <w:ind w:firstLine="709"/>
        <w:contextualSpacing/>
        <w:jc w:val="both"/>
        <w:rPr>
          <w:rFonts w:ascii="Times New Roman" w:hAnsi="Times New Roman" w:cs="Times New Roman"/>
          <w:sz w:val="28"/>
        </w:rPr>
      </w:pPr>
      <w:r w:rsidRPr="0008501E">
        <w:rPr>
          <w:rFonts w:ascii="Times New Roman" w:hAnsi="Times New Roman" w:cs="Times New Roman"/>
          <w:b/>
          <w:sz w:val="28"/>
        </w:rPr>
        <w:t>1.1.</w:t>
      </w:r>
      <w:r w:rsidRPr="0008501E">
        <w:rPr>
          <w:rFonts w:ascii="Times New Roman" w:hAnsi="Times New Roman" w:cs="Times New Roman"/>
          <w:sz w:val="28"/>
        </w:rPr>
        <w:t xml:space="preserve"> Понятие о сценическом движении и его роль в создании художественного образа песни. Поведение на сцене. Различие между сценическим движением актера и хореографией. Художественный образ и его создание. Специальные упражнения и этюды.</w:t>
      </w:r>
    </w:p>
    <w:p w:rsidR="0012170C" w:rsidRPr="0008501E" w:rsidRDefault="00D17A7C" w:rsidP="0012170C">
      <w:pPr>
        <w:spacing w:before="40"/>
        <w:ind w:firstLine="709"/>
        <w:contextualSpacing/>
        <w:jc w:val="both"/>
        <w:rPr>
          <w:rFonts w:ascii="Times New Roman" w:hAnsi="Times New Roman" w:cs="Times New Roman"/>
          <w:sz w:val="28"/>
        </w:rPr>
      </w:pPr>
      <w:r w:rsidRPr="0008501E">
        <w:rPr>
          <w:rFonts w:ascii="Times New Roman" w:hAnsi="Times New Roman" w:cs="Times New Roman"/>
          <w:b/>
          <w:sz w:val="28"/>
        </w:rPr>
        <w:t>1.2</w:t>
      </w:r>
      <w:r w:rsidR="0012170C" w:rsidRPr="0008501E">
        <w:rPr>
          <w:rFonts w:ascii="Times New Roman" w:hAnsi="Times New Roman" w:cs="Times New Roman"/>
          <w:b/>
          <w:sz w:val="28"/>
        </w:rPr>
        <w:t>.</w:t>
      </w:r>
      <w:r w:rsidR="0012170C" w:rsidRPr="0008501E">
        <w:rPr>
          <w:rFonts w:ascii="Times New Roman" w:hAnsi="Times New Roman" w:cs="Times New Roman"/>
          <w:sz w:val="28"/>
        </w:rPr>
        <w:t xml:space="preserve"> Соотношение движения и пения в процессе работы над вокальными произведениями. Понятие о стилевых особенностях вокальных произведений (песня, классика, сочинения современных авторов). Выбор сценических движений в соответствии со стилем вокальных произведений при условии сохранения певческой установки. Отработка фрагментов вокальных произведений в сочетании с пластическими и сценическими движениями.</w:t>
      </w:r>
    </w:p>
    <w:p w:rsidR="0012170C" w:rsidRPr="0008501E" w:rsidRDefault="00D17A7C" w:rsidP="0012170C">
      <w:pPr>
        <w:ind w:firstLine="720"/>
        <w:contextualSpacing/>
        <w:jc w:val="both"/>
        <w:rPr>
          <w:rFonts w:ascii="Times New Roman" w:hAnsi="Times New Roman" w:cs="Times New Roman"/>
          <w:sz w:val="28"/>
        </w:rPr>
      </w:pPr>
      <w:r w:rsidRPr="0008501E">
        <w:rPr>
          <w:rFonts w:ascii="Times New Roman" w:hAnsi="Times New Roman" w:cs="Times New Roman"/>
          <w:b/>
          <w:sz w:val="28"/>
        </w:rPr>
        <w:t>1.3</w:t>
      </w:r>
      <w:r w:rsidR="0012170C" w:rsidRPr="0008501E">
        <w:rPr>
          <w:rFonts w:ascii="Times New Roman" w:hAnsi="Times New Roman" w:cs="Times New Roman"/>
          <w:b/>
          <w:sz w:val="28"/>
        </w:rPr>
        <w:t xml:space="preserve">.  </w:t>
      </w:r>
      <w:r w:rsidR="0012170C" w:rsidRPr="0008501E">
        <w:rPr>
          <w:rFonts w:ascii="Times New Roman" w:hAnsi="Times New Roman" w:cs="Times New Roman"/>
          <w:sz w:val="28"/>
        </w:rPr>
        <w:t>Упражнения на дыхание по методике А.Н. Стрельниковой.</w:t>
      </w:r>
      <w:r w:rsidR="0012170C" w:rsidRPr="0008501E">
        <w:rPr>
          <w:rFonts w:ascii="Times New Roman" w:hAnsi="Times New Roman" w:cs="Times New Roman"/>
          <w:b/>
          <w:sz w:val="28"/>
        </w:rPr>
        <w:t xml:space="preserve"> </w:t>
      </w:r>
      <w:r w:rsidR="0012170C" w:rsidRPr="0008501E">
        <w:rPr>
          <w:rFonts w:ascii="Times New Roman" w:hAnsi="Times New Roman" w:cs="Times New Roman"/>
          <w:sz w:val="28"/>
        </w:rPr>
        <w:t>Тренировка легочной ткани, диафрагмы («дыхательный мускул»), мышц гортани и носоглотки. Упражнения: «Ладошки», «Погончики», «Маленький маятник», «Кошечка», «Насос», «Обними плечи», «Большой маятник», «Шаги», «Перекаты», «Ушки», «Повороты головы».</w:t>
      </w:r>
    </w:p>
    <w:p w:rsidR="0012170C" w:rsidRPr="0008501E" w:rsidRDefault="0012170C" w:rsidP="0012170C">
      <w:pPr>
        <w:spacing w:before="40"/>
        <w:ind w:firstLine="709"/>
        <w:contextualSpacing/>
        <w:jc w:val="both"/>
        <w:rPr>
          <w:rFonts w:ascii="Times New Roman" w:hAnsi="Times New Roman" w:cs="Times New Roman"/>
          <w:b/>
          <w:sz w:val="28"/>
        </w:rPr>
      </w:pPr>
      <w:r w:rsidRPr="0008501E">
        <w:rPr>
          <w:rFonts w:ascii="Times New Roman" w:hAnsi="Times New Roman" w:cs="Times New Roman"/>
          <w:b/>
          <w:sz w:val="28"/>
        </w:rPr>
        <w:t xml:space="preserve">Тема </w:t>
      </w:r>
      <w:r w:rsidRPr="0008501E">
        <w:rPr>
          <w:rFonts w:ascii="Times New Roman" w:hAnsi="Times New Roman" w:cs="Times New Roman"/>
          <w:b/>
          <w:sz w:val="28"/>
          <w:lang w:val="en-US"/>
        </w:rPr>
        <w:t>II</w:t>
      </w:r>
      <w:r w:rsidRPr="0008501E">
        <w:rPr>
          <w:rFonts w:ascii="Times New Roman" w:hAnsi="Times New Roman" w:cs="Times New Roman"/>
          <w:b/>
          <w:sz w:val="28"/>
        </w:rPr>
        <w:t xml:space="preserve">. Совершенствование вокальных навыков. </w:t>
      </w:r>
    </w:p>
    <w:p w:rsidR="0012170C" w:rsidRPr="0008501E" w:rsidRDefault="0012170C" w:rsidP="0012170C">
      <w:pPr>
        <w:spacing w:before="40"/>
        <w:ind w:firstLine="709"/>
        <w:contextualSpacing/>
        <w:jc w:val="both"/>
        <w:rPr>
          <w:rFonts w:ascii="Times New Roman" w:hAnsi="Times New Roman" w:cs="Times New Roman"/>
          <w:sz w:val="28"/>
        </w:rPr>
      </w:pPr>
      <w:r w:rsidRPr="0008501E">
        <w:rPr>
          <w:rFonts w:ascii="Times New Roman" w:hAnsi="Times New Roman" w:cs="Times New Roman"/>
          <w:b/>
          <w:sz w:val="28"/>
        </w:rPr>
        <w:t>2.1.</w:t>
      </w:r>
      <w:r w:rsidRPr="0008501E">
        <w:rPr>
          <w:rFonts w:ascii="Times New Roman" w:hAnsi="Times New Roman" w:cs="Times New Roman"/>
          <w:sz w:val="28"/>
        </w:rPr>
        <w:t xml:space="preserve"> Усложнение комплексов вокальных упражнений по совершенствованию вокальных навыков учащихся. Упражнения второго уровня – совершенствование певческих навыков: утверждение мягкой атаки звука как основной формы звукообразования; навык кантиленного пения при сохранении единого механизма образования гласных звуков; сохранение вдыхательной установки и развитие навыка пения на опоре дыхания. Концентрический и фонетический метод обучения пению. Метод аналитического показа с ответным подражанием услышанному образцу. Пение в «щадящем» режиме звучания голоса на нюансах mp-mf.</w:t>
      </w:r>
    </w:p>
    <w:p w:rsidR="0012170C" w:rsidRPr="0008501E" w:rsidRDefault="0012170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2.2.</w:t>
      </w:r>
      <w:r w:rsidRPr="0008501E">
        <w:rPr>
          <w:rFonts w:ascii="Times New Roman" w:hAnsi="Times New Roman" w:cs="Times New Roman"/>
          <w:sz w:val="28"/>
        </w:rPr>
        <w:t xml:space="preserve"> </w:t>
      </w:r>
      <w:r w:rsidRPr="0008501E">
        <w:rPr>
          <w:rFonts w:ascii="Times New Roman" w:hAnsi="Times New Roman" w:cs="Times New Roman"/>
          <w:bCs/>
          <w:sz w:val="28"/>
        </w:rPr>
        <w:t xml:space="preserve">Речевые упражнения (по </w:t>
      </w:r>
      <w:r w:rsidRPr="0008501E">
        <w:rPr>
          <w:rFonts w:ascii="Times New Roman" w:hAnsi="Times New Roman" w:cs="Times New Roman"/>
          <w:sz w:val="28"/>
        </w:rPr>
        <w:t>принципу педагогической концепции Карла Орфа).</w:t>
      </w:r>
    </w:p>
    <w:p w:rsidR="0012170C" w:rsidRDefault="0012170C" w:rsidP="0012170C">
      <w:pPr>
        <w:ind w:firstLine="360"/>
        <w:contextualSpacing/>
        <w:jc w:val="both"/>
        <w:rPr>
          <w:rFonts w:ascii="Times New Roman" w:hAnsi="Times New Roman" w:cs="Times New Roman"/>
          <w:sz w:val="28"/>
        </w:rPr>
      </w:pPr>
      <w:r w:rsidRPr="0008501E">
        <w:rPr>
          <w:rFonts w:ascii="Times New Roman" w:hAnsi="Times New Roman" w:cs="Times New Roman"/>
          <w:sz w:val="28"/>
        </w:rPr>
        <w:t xml:space="preserve">Развитие чувства ритма, дикции, артикуляцию, динамических оттенков. Исполнение упражнения сопровождать его выразительностью, мимикой, жестами. </w:t>
      </w:r>
    </w:p>
    <w:p w:rsidR="009F63CA" w:rsidRPr="0008501E" w:rsidRDefault="009F63CA" w:rsidP="0012170C">
      <w:pPr>
        <w:ind w:firstLine="360"/>
        <w:contextualSpacing/>
        <w:jc w:val="both"/>
        <w:rPr>
          <w:rFonts w:ascii="Times New Roman" w:hAnsi="Times New Roman" w:cs="Times New Roman"/>
          <w:sz w:val="28"/>
        </w:rPr>
      </w:pPr>
    </w:p>
    <w:p w:rsidR="0012170C" w:rsidRDefault="0012170C" w:rsidP="0012170C">
      <w:pPr>
        <w:spacing w:before="40"/>
        <w:ind w:firstLine="709"/>
        <w:contextualSpacing/>
        <w:jc w:val="both"/>
        <w:rPr>
          <w:rFonts w:ascii="Times New Roman" w:hAnsi="Times New Roman" w:cs="Times New Roman"/>
          <w:b/>
          <w:sz w:val="28"/>
        </w:rPr>
      </w:pPr>
      <w:r w:rsidRPr="0008501E">
        <w:rPr>
          <w:rFonts w:ascii="Times New Roman" w:hAnsi="Times New Roman" w:cs="Times New Roman"/>
          <w:b/>
          <w:sz w:val="28"/>
        </w:rPr>
        <w:t xml:space="preserve">Тема </w:t>
      </w:r>
      <w:r w:rsidRPr="0008501E">
        <w:rPr>
          <w:rFonts w:ascii="Times New Roman" w:hAnsi="Times New Roman" w:cs="Times New Roman"/>
          <w:b/>
          <w:sz w:val="28"/>
          <w:lang w:val="en-US"/>
        </w:rPr>
        <w:t>III</w:t>
      </w:r>
      <w:r w:rsidRPr="0008501E">
        <w:rPr>
          <w:rFonts w:ascii="Times New Roman" w:hAnsi="Times New Roman" w:cs="Times New Roman"/>
          <w:b/>
          <w:sz w:val="28"/>
        </w:rPr>
        <w:t>. Работа над певческим репертуаром.</w:t>
      </w:r>
    </w:p>
    <w:p w:rsidR="009F63CA" w:rsidRPr="0008501E" w:rsidRDefault="009F63CA" w:rsidP="0012170C">
      <w:pPr>
        <w:spacing w:before="40"/>
        <w:ind w:firstLine="709"/>
        <w:contextualSpacing/>
        <w:jc w:val="both"/>
        <w:rPr>
          <w:rFonts w:ascii="Times New Roman" w:hAnsi="Times New Roman" w:cs="Times New Roman"/>
          <w:b/>
          <w:sz w:val="28"/>
        </w:rPr>
      </w:pPr>
    </w:p>
    <w:p w:rsidR="0012170C" w:rsidRPr="0008501E" w:rsidRDefault="0012170C" w:rsidP="0012170C">
      <w:pPr>
        <w:spacing w:before="40"/>
        <w:ind w:firstLine="709"/>
        <w:contextualSpacing/>
        <w:jc w:val="both"/>
        <w:rPr>
          <w:rFonts w:ascii="Times New Roman" w:hAnsi="Times New Roman" w:cs="Times New Roman"/>
          <w:sz w:val="28"/>
        </w:rPr>
      </w:pPr>
      <w:r w:rsidRPr="0008501E">
        <w:rPr>
          <w:rFonts w:ascii="Times New Roman" w:hAnsi="Times New Roman" w:cs="Times New Roman"/>
          <w:b/>
          <w:sz w:val="28"/>
        </w:rPr>
        <w:t>3.1.</w:t>
      </w:r>
      <w:r w:rsidRPr="0008501E">
        <w:rPr>
          <w:rFonts w:ascii="Times New Roman" w:hAnsi="Times New Roman" w:cs="Times New Roman"/>
          <w:sz w:val="28"/>
        </w:rPr>
        <w:t xml:space="preserve"> Работа с народной песней. Работа над чистотой  интонации и средствами музыкальной выразительности в народной песне. Работа над стилевыми особенностями в народной песне в зависимости от её жанра. Пение соло и в ансамбле. Работа над созданием (углублением) художественного образа путём использования элементов пластических и сценических движений. Пение без сопровождения и с сопровождением музыкального инструмента (оркестром или ансамблем народных инструментов); под фонограмму. Самостоятельный подбор сценических движений к народной песне.</w:t>
      </w:r>
    </w:p>
    <w:p w:rsidR="0012170C" w:rsidRPr="0008501E" w:rsidRDefault="0012170C" w:rsidP="0012170C">
      <w:pPr>
        <w:spacing w:before="80"/>
        <w:ind w:firstLine="709"/>
        <w:contextualSpacing/>
        <w:jc w:val="both"/>
        <w:rPr>
          <w:rFonts w:ascii="Times New Roman" w:hAnsi="Times New Roman" w:cs="Times New Roman"/>
          <w:sz w:val="28"/>
        </w:rPr>
      </w:pPr>
      <w:r w:rsidRPr="0008501E">
        <w:rPr>
          <w:rFonts w:ascii="Times New Roman" w:hAnsi="Times New Roman" w:cs="Times New Roman"/>
          <w:b/>
          <w:sz w:val="28"/>
        </w:rPr>
        <w:t>3.2.</w:t>
      </w:r>
      <w:r w:rsidRPr="0008501E">
        <w:rPr>
          <w:rFonts w:ascii="Times New Roman" w:hAnsi="Times New Roman" w:cs="Times New Roman"/>
          <w:sz w:val="28"/>
        </w:rPr>
        <w:t xml:space="preserve">  Работа с произведениями русских композиторов-классиков. Работа над чистотой интонирования, строем и ансамблем в классических произведениях. Пение соло и в ансамбле. Освоение характерных особенностей композиторского стиля русских классиков (интонации, фразировки, темпов, динамики и др.) Освоение исполнительского стиля произведений русской классической музыки для детей в зависимости от жанра произведения. Пение с сопровождением музыкального инструмента (фортепиано, инструментальный ансамбль). Пение под фонограмму. Самостоятельный анализ сольных и ансамблевых записей, сделанных в процессе обучения в студии.</w:t>
      </w:r>
    </w:p>
    <w:p w:rsidR="0012170C" w:rsidRPr="0008501E" w:rsidRDefault="0012170C" w:rsidP="0012170C">
      <w:pPr>
        <w:spacing w:before="80"/>
        <w:ind w:firstLine="709"/>
        <w:contextualSpacing/>
        <w:jc w:val="both"/>
        <w:rPr>
          <w:rFonts w:ascii="Times New Roman" w:hAnsi="Times New Roman" w:cs="Times New Roman"/>
          <w:sz w:val="28"/>
        </w:rPr>
      </w:pPr>
      <w:r w:rsidRPr="0008501E">
        <w:rPr>
          <w:rFonts w:ascii="Times New Roman" w:hAnsi="Times New Roman" w:cs="Times New Roman"/>
          <w:b/>
          <w:sz w:val="28"/>
        </w:rPr>
        <w:t>3.3.</w:t>
      </w:r>
      <w:r w:rsidRPr="0008501E">
        <w:rPr>
          <w:rFonts w:ascii="Times New Roman" w:hAnsi="Times New Roman" w:cs="Times New Roman"/>
          <w:sz w:val="28"/>
        </w:rPr>
        <w:t xml:space="preserve">  Работа с произведениями современных отечественных и зарубежных композиторов. Работа над сложностями интонации, строя и ансамбля в произведениях современных композиторов. Разнообразие вокально-исполнительских приемов (глиссандо, придыхательная атака звука, резкие переходы в различные регистры и т.д.). Пение соло и в ансамбле. Работа по овладению элементами стилизации, содержащейся в некоторых произведениях современных авторов. Пение с сопровождением и под фонограмму с использованием сценических движений. </w:t>
      </w:r>
    </w:p>
    <w:p w:rsidR="0012170C" w:rsidRPr="0008501E" w:rsidRDefault="0012170C" w:rsidP="0012170C">
      <w:pPr>
        <w:spacing w:before="80"/>
        <w:ind w:firstLine="709"/>
        <w:contextualSpacing/>
        <w:jc w:val="both"/>
        <w:rPr>
          <w:rFonts w:ascii="Times New Roman" w:hAnsi="Times New Roman" w:cs="Times New Roman"/>
          <w:sz w:val="28"/>
        </w:rPr>
      </w:pPr>
      <w:r w:rsidRPr="0008501E">
        <w:rPr>
          <w:rFonts w:ascii="Times New Roman" w:hAnsi="Times New Roman" w:cs="Times New Roman"/>
          <w:b/>
          <w:sz w:val="28"/>
        </w:rPr>
        <w:t>3.4.</w:t>
      </w:r>
      <w:r w:rsidRPr="0008501E">
        <w:rPr>
          <w:rFonts w:ascii="Times New Roman" w:hAnsi="Times New Roman" w:cs="Times New Roman"/>
          <w:sz w:val="28"/>
        </w:rPr>
        <w:t xml:space="preserve"> Работа над произведениями западноевропейских композиторов-классиков. Работа над интонацией, строем и ансамблем, освоение более сложных вокально-исполнительских приемов. Пение соло и в ансамбле. Освоение характерных особенностей композиторского и исполнительского стиля в произведениях западноевропейских композиторов-классиков в зависимости от жанра сочинения. Пение с сопровождением и под фонограмму. Самостоятельный анализ сольных и ансамблевых записей, сделанных в процессе обучения в студии. Творческие задания для самостоятельной работы.</w:t>
      </w:r>
    </w:p>
    <w:p w:rsidR="0012170C" w:rsidRPr="0008501E" w:rsidRDefault="0012170C" w:rsidP="0012170C">
      <w:pPr>
        <w:ind w:firstLine="709"/>
        <w:contextualSpacing/>
        <w:jc w:val="both"/>
        <w:rPr>
          <w:rFonts w:ascii="Times New Roman" w:hAnsi="Times New Roman" w:cs="Times New Roman"/>
          <w:b/>
          <w:sz w:val="28"/>
        </w:rPr>
      </w:pPr>
      <w:r w:rsidRPr="0008501E">
        <w:rPr>
          <w:rFonts w:ascii="Times New Roman" w:hAnsi="Times New Roman" w:cs="Times New Roman"/>
          <w:b/>
          <w:sz w:val="28"/>
        </w:rPr>
        <w:t xml:space="preserve">Тема </w:t>
      </w:r>
      <w:r w:rsidR="00D17A7C" w:rsidRPr="0008501E">
        <w:rPr>
          <w:rFonts w:ascii="Times New Roman" w:hAnsi="Times New Roman" w:cs="Times New Roman"/>
          <w:b/>
          <w:sz w:val="28"/>
          <w:lang w:val="en-US"/>
        </w:rPr>
        <w:t>IV</w:t>
      </w:r>
      <w:r w:rsidRPr="0008501E">
        <w:rPr>
          <w:rFonts w:ascii="Times New Roman" w:hAnsi="Times New Roman" w:cs="Times New Roman"/>
          <w:b/>
          <w:sz w:val="28"/>
        </w:rPr>
        <w:t xml:space="preserve">. Формирование музыкальной культуры и художественного вкуса. </w:t>
      </w:r>
    </w:p>
    <w:p w:rsidR="0012170C" w:rsidRPr="0008501E" w:rsidRDefault="00D17A7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4</w:t>
      </w:r>
      <w:r w:rsidR="0012170C" w:rsidRPr="0008501E">
        <w:rPr>
          <w:rFonts w:ascii="Times New Roman" w:hAnsi="Times New Roman" w:cs="Times New Roman"/>
          <w:b/>
          <w:sz w:val="28"/>
        </w:rPr>
        <w:t>.1.</w:t>
      </w:r>
      <w:r w:rsidR="0012170C" w:rsidRPr="0008501E">
        <w:rPr>
          <w:rFonts w:ascii="Times New Roman" w:hAnsi="Times New Roman" w:cs="Times New Roman"/>
          <w:sz w:val="28"/>
        </w:rPr>
        <w:t xml:space="preserve"> Прослушивание аудио- и просмотр видеозаписей профессиональных певцов, посещение театров, музеев, концертов. Продолжение работы по формированию основ общей и музыкальной культуры учащихся и расширению их кругозора. Формирование навыков общения со сверстниками, занимающимися творческой деятельностью. Обсуждение прослушиваний и просмотров записей выступлений профессиональных артистов и различных ансамблей. Сбор материалов для архива студии. Подготовка стендов, альбомов по итогам выступлений участников студии (индивидуальные творческие задания). </w:t>
      </w:r>
    </w:p>
    <w:p w:rsidR="0012170C" w:rsidRPr="0008501E" w:rsidRDefault="00D17A7C" w:rsidP="0012170C">
      <w:pPr>
        <w:ind w:firstLine="709"/>
        <w:contextualSpacing/>
        <w:jc w:val="both"/>
        <w:rPr>
          <w:rFonts w:ascii="Times New Roman" w:hAnsi="Times New Roman" w:cs="Times New Roman"/>
          <w:sz w:val="28"/>
        </w:rPr>
      </w:pPr>
      <w:r w:rsidRPr="0008501E">
        <w:rPr>
          <w:rFonts w:ascii="Times New Roman" w:hAnsi="Times New Roman" w:cs="Times New Roman"/>
          <w:b/>
          <w:sz w:val="28"/>
        </w:rPr>
        <w:t>4</w:t>
      </w:r>
      <w:r w:rsidR="0012170C" w:rsidRPr="0008501E">
        <w:rPr>
          <w:rFonts w:ascii="Times New Roman" w:hAnsi="Times New Roman" w:cs="Times New Roman"/>
          <w:b/>
          <w:sz w:val="28"/>
        </w:rPr>
        <w:t>.2.</w:t>
      </w:r>
      <w:r w:rsidR="0012170C" w:rsidRPr="0008501E">
        <w:rPr>
          <w:rFonts w:ascii="Times New Roman" w:hAnsi="Times New Roman" w:cs="Times New Roman"/>
          <w:sz w:val="28"/>
        </w:rPr>
        <w:t xml:space="preserve"> Анализ музыкальных произведений.</w:t>
      </w:r>
    </w:p>
    <w:p w:rsidR="0012170C" w:rsidRPr="0008501E" w:rsidRDefault="00D17A7C" w:rsidP="0012170C">
      <w:pPr>
        <w:spacing w:before="40"/>
        <w:ind w:firstLine="709"/>
        <w:contextualSpacing/>
        <w:jc w:val="both"/>
        <w:rPr>
          <w:rFonts w:ascii="Times New Roman" w:hAnsi="Times New Roman" w:cs="Times New Roman"/>
          <w:sz w:val="28"/>
        </w:rPr>
      </w:pPr>
      <w:r w:rsidRPr="0008501E">
        <w:rPr>
          <w:rFonts w:ascii="Times New Roman" w:hAnsi="Times New Roman" w:cs="Times New Roman"/>
          <w:b/>
          <w:sz w:val="28"/>
        </w:rPr>
        <w:t>4</w:t>
      </w:r>
      <w:r w:rsidR="0012170C" w:rsidRPr="0008501E">
        <w:rPr>
          <w:rFonts w:ascii="Times New Roman" w:hAnsi="Times New Roman" w:cs="Times New Roman"/>
          <w:b/>
          <w:sz w:val="28"/>
        </w:rPr>
        <w:t>.3.</w:t>
      </w:r>
      <w:r w:rsidR="0012170C" w:rsidRPr="0008501E">
        <w:rPr>
          <w:rFonts w:ascii="Times New Roman" w:hAnsi="Times New Roman" w:cs="Times New Roman"/>
          <w:sz w:val="28"/>
        </w:rPr>
        <w:t xml:space="preserve"> Встречи с вокальными детскими коллективами и обмен концертными программами. Формирование навыков общения со сверстниками, занимающимися аналогичной творческой деятельностью. Обмен художественным опытом в целях повышения творческого уровня учащихся студии.</w:t>
      </w:r>
    </w:p>
    <w:p w:rsidR="0012170C" w:rsidRPr="0008501E" w:rsidRDefault="0012170C" w:rsidP="0012170C">
      <w:pPr>
        <w:ind w:firstLine="709"/>
        <w:contextualSpacing/>
        <w:jc w:val="both"/>
        <w:rPr>
          <w:rFonts w:ascii="Times New Roman" w:hAnsi="Times New Roman" w:cs="Times New Roman"/>
          <w:b/>
          <w:sz w:val="28"/>
        </w:rPr>
      </w:pPr>
      <w:r w:rsidRPr="0008501E">
        <w:rPr>
          <w:rFonts w:ascii="Times New Roman" w:hAnsi="Times New Roman" w:cs="Times New Roman"/>
          <w:b/>
          <w:sz w:val="28"/>
        </w:rPr>
        <w:t xml:space="preserve">Тема </w:t>
      </w:r>
      <w:r w:rsidR="00D17A7C" w:rsidRPr="0008501E">
        <w:rPr>
          <w:rFonts w:ascii="Times New Roman" w:hAnsi="Times New Roman" w:cs="Times New Roman"/>
          <w:b/>
          <w:sz w:val="28"/>
          <w:lang w:val="en-US"/>
        </w:rPr>
        <w:t>V</w:t>
      </w:r>
      <w:r w:rsidRPr="0008501E">
        <w:rPr>
          <w:rFonts w:ascii="Times New Roman" w:hAnsi="Times New Roman" w:cs="Times New Roman"/>
          <w:b/>
          <w:sz w:val="28"/>
        </w:rPr>
        <w:t>. Концертная деятельность. Выступление ансамбля и солистов.</w:t>
      </w:r>
    </w:p>
    <w:p w:rsidR="0012170C" w:rsidRPr="0008501E" w:rsidRDefault="00D17A7C" w:rsidP="0012170C">
      <w:pPr>
        <w:contextualSpacing/>
        <w:jc w:val="both"/>
        <w:rPr>
          <w:rFonts w:ascii="Times New Roman" w:hAnsi="Times New Roman" w:cs="Times New Roman"/>
          <w:sz w:val="28"/>
        </w:rPr>
      </w:pPr>
      <w:r w:rsidRPr="0008501E">
        <w:rPr>
          <w:rFonts w:ascii="Times New Roman" w:hAnsi="Times New Roman" w:cs="Times New Roman"/>
          <w:sz w:val="28"/>
        </w:rPr>
        <w:t xml:space="preserve">     </w:t>
      </w:r>
      <w:r w:rsidR="0012170C" w:rsidRPr="0008501E">
        <w:rPr>
          <w:rFonts w:ascii="Times New Roman" w:hAnsi="Times New Roman" w:cs="Times New Roman"/>
          <w:sz w:val="28"/>
        </w:rPr>
        <w:t>В связи с целями и задачами, поставленными на данный учебный год, а также с характером творческих мероприятий и конкурсов, содержание тематического планирования может видоизменяться.</w:t>
      </w:r>
    </w:p>
    <w:p w:rsidR="00234E2D" w:rsidRDefault="00234E2D" w:rsidP="00234E2D">
      <w:pPr>
        <w:contextualSpacing/>
        <w:jc w:val="center"/>
        <w:rPr>
          <w:rFonts w:ascii="Times New Roman" w:hAnsi="Times New Roman" w:cs="Times New Roman"/>
          <w:b/>
          <w:sz w:val="28"/>
        </w:rPr>
      </w:pPr>
    </w:p>
    <w:p w:rsidR="009F63CA" w:rsidRDefault="009F63CA" w:rsidP="00234E2D">
      <w:pPr>
        <w:contextualSpacing/>
        <w:jc w:val="center"/>
        <w:rPr>
          <w:rFonts w:ascii="Times New Roman" w:hAnsi="Times New Roman" w:cs="Times New Roman"/>
          <w:b/>
          <w:sz w:val="28"/>
        </w:rPr>
      </w:pPr>
    </w:p>
    <w:p w:rsidR="009F63CA" w:rsidRPr="0008501E" w:rsidRDefault="009F63CA" w:rsidP="00234E2D">
      <w:pPr>
        <w:contextualSpacing/>
        <w:jc w:val="center"/>
        <w:rPr>
          <w:rFonts w:ascii="Times New Roman" w:hAnsi="Times New Roman" w:cs="Times New Roman"/>
          <w:b/>
          <w:sz w:val="28"/>
        </w:rPr>
      </w:pPr>
    </w:p>
    <w:p w:rsidR="00234E2D" w:rsidRPr="0008501E" w:rsidRDefault="00234E2D" w:rsidP="00234E2D">
      <w:pPr>
        <w:contextualSpacing/>
        <w:jc w:val="center"/>
        <w:rPr>
          <w:rFonts w:ascii="Times New Roman" w:hAnsi="Times New Roman" w:cs="Times New Roman"/>
          <w:b/>
          <w:sz w:val="28"/>
        </w:rPr>
      </w:pPr>
      <w:r w:rsidRPr="0008501E">
        <w:rPr>
          <w:rFonts w:ascii="Times New Roman" w:hAnsi="Times New Roman" w:cs="Times New Roman"/>
          <w:b/>
          <w:sz w:val="28"/>
        </w:rPr>
        <w:t>четвертый год обучения</w:t>
      </w:r>
    </w:p>
    <w:p w:rsidR="00234E2D" w:rsidRPr="0008501E" w:rsidRDefault="00234E2D" w:rsidP="00234E2D">
      <w:pPr>
        <w:spacing w:before="40"/>
        <w:ind w:firstLine="709"/>
        <w:contextualSpacing/>
        <w:jc w:val="both"/>
        <w:rPr>
          <w:rFonts w:ascii="Times New Roman" w:hAnsi="Times New Roman" w:cs="Times New Roman"/>
          <w:b/>
          <w:sz w:val="28"/>
        </w:rPr>
      </w:pPr>
      <w:r w:rsidRPr="0008501E">
        <w:rPr>
          <w:rFonts w:ascii="Times New Roman" w:hAnsi="Times New Roman" w:cs="Times New Roman"/>
          <w:b/>
          <w:sz w:val="28"/>
        </w:rPr>
        <w:t xml:space="preserve">Тема </w:t>
      </w:r>
      <w:r w:rsidRPr="0008501E">
        <w:rPr>
          <w:rFonts w:ascii="Times New Roman" w:hAnsi="Times New Roman" w:cs="Times New Roman"/>
          <w:b/>
          <w:sz w:val="28"/>
          <w:lang w:val="en-US"/>
        </w:rPr>
        <w:t>I</w:t>
      </w:r>
      <w:r w:rsidRPr="0008501E">
        <w:rPr>
          <w:rFonts w:ascii="Times New Roman" w:hAnsi="Times New Roman" w:cs="Times New Roman"/>
          <w:b/>
          <w:sz w:val="28"/>
        </w:rPr>
        <w:t>. Организация певческой деятельности учащихся в условиях занятий сценическим движением.</w:t>
      </w:r>
    </w:p>
    <w:p w:rsidR="00234E2D" w:rsidRPr="0008501E" w:rsidRDefault="00234E2D" w:rsidP="00234E2D">
      <w:pPr>
        <w:spacing w:before="40"/>
        <w:ind w:firstLine="709"/>
        <w:contextualSpacing/>
        <w:jc w:val="both"/>
        <w:rPr>
          <w:rFonts w:ascii="Times New Roman" w:hAnsi="Times New Roman" w:cs="Times New Roman"/>
          <w:sz w:val="28"/>
        </w:rPr>
      </w:pPr>
      <w:r w:rsidRPr="0008501E">
        <w:rPr>
          <w:rFonts w:ascii="Times New Roman" w:hAnsi="Times New Roman" w:cs="Times New Roman"/>
          <w:b/>
          <w:sz w:val="28"/>
        </w:rPr>
        <w:t>1.1.</w:t>
      </w:r>
      <w:r w:rsidRPr="0008501E">
        <w:rPr>
          <w:rFonts w:ascii="Times New Roman" w:hAnsi="Times New Roman" w:cs="Times New Roman"/>
          <w:sz w:val="28"/>
        </w:rPr>
        <w:t xml:space="preserve"> Понятие о сценическом движении и его роль в создании художественного образа песни. Поведение на сцене. Различие между сценическим движением актера и хореографией. Художественный образ и его создание. Специальные упражнения и этюды.</w:t>
      </w:r>
    </w:p>
    <w:p w:rsidR="00234E2D" w:rsidRPr="0008501E" w:rsidRDefault="00234E2D" w:rsidP="00234E2D">
      <w:pPr>
        <w:spacing w:before="40"/>
        <w:ind w:firstLine="709"/>
        <w:contextualSpacing/>
        <w:jc w:val="both"/>
        <w:rPr>
          <w:rFonts w:ascii="Times New Roman" w:hAnsi="Times New Roman" w:cs="Times New Roman"/>
          <w:sz w:val="28"/>
        </w:rPr>
      </w:pPr>
      <w:r w:rsidRPr="0008501E">
        <w:rPr>
          <w:rFonts w:ascii="Times New Roman" w:hAnsi="Times New Roman" w:cs="Times New Roman"/>
          <w:b/>
          <w:sz w:val="28"/>
        </w:rPr>
        <w:t>1.2.</w:t>
      </w:r>
      <w:r w:rsidRPr="0008501E">
        <w:rPr>
          <w:rFonts w:ascii="Times New Roman" w:hAnsi="Times New Roman" w:cs="Times New Roman"/>
          <w:sz w:val="28"/>
        </w:rPr>
        <w:t xml:space="preserve"> Соотношение движения и пения в процессе работы над вокальными произведениями. Понятие о стилевых особенностях вокальных произведений (песня, классика, сочинения современных авторов). Выбор сценических движений в соответствии со стилем вокальных произведений при условии сохранения певческой установки. Отработка фрагментов вокальных произведений в сочетании с пластическими и сценическими движениями.</w:t>
      </w:r>
    </w:p>
    <w:p w:rsidR="00234E2D" w:rsidRPr="0008501E" w:rsidRDefault="00234E2D" w:rsidP="00234E2D">
      <w:pPr>
        <w:ind w:firstLine="720"/>
        <w:contextualSpacing/>
        <w:jc w:val="both"/>
        <w:rPr>
          <w:rFonts w:ascii="Times New Roman" w:hAnsi="Times New Roman" w:cs="Times New Roman"/>
          <w:sz w:val="28"/>
        </w:rPr>
      </w:pPr>
      <w:r w:rsidRPr="0008501E">
        <w:rPr>
          <w:rFonts w:ascii="Times New Roman" w:hAnsi="Times New Roman" w:cs="Times New Roman"/>
          <w:b/>
          <w:sz w:val="28"/>
        </w:rPr>
        <w:t xml:space="preserve">1.3.  </w:t>
      </w:r>
      <w:r w:rsidR="0038536F" w:rsidRPr="0008501E">
        <w:rPr>
          <w:rFonts w:ascii="Times New Roman" w:hAnsi="Times New Roman" w:cs="Times New Roman"/>
          <w:sz w:val="28"/>
        </w:rPr>
        <w:t>Упражнения артикуляционной гимнастики</w:t>
      </w:r>
      <w:r w:rsidRPr="0008501E">
        <w:rPr>
          <w:rFonts w:ascii="Times New Roman" w:hAnsi="Times New Roman" w:cs="Times New Roman"/>
          <w:sz w:val="28"/>
        </w:rPr>
        <w:t xml:space="preserve"> по методике</w:t>
      </w:r>
      <w:r w:rsidR="0038536F" w:rsidRPr="0008501E">
        <w:rPr>
          <w:rFonts w:ascii="Times New Roman" w:hAnsi="Times New Roman" w:cs="Times New Roman"/>
          <w:sz w:val="28"/>
        </w:rPr>
        <w:t xml:space="preserve"> В.В. Емельянова.  Координирующие</w:t>
      </w:r>
    </w:p>
    <w:p w:rsidR="00234E2D" w:rsidRPr="0008501E" w:rsidRDefault="00234E2D" w:rsidP="00234E2D">
      <w:pPr>
        <w:spacing w:before="40"/>
        <w:ind w:firstLine="709"/>
        <w:contextualSpacing/>
        <w:jc w:val="both"/>
        <w:rPr>
          <w:rFonts w:ascii="Times New Roman" w:hAnsi="Times New Roman" w:cs="Times New Roman"/>
          <w:b/>
          <w:sz w:val="28"/>
        </w:rPr>
      </w:pPr>
      <w:r w:rsidRPr="0008501E">
        <w:rPr>
          <w:rFonts w:ascii="Times New Roman" w:hAnsi="Times New Roman" w:cs="Times New Roman"/>
          <w:b/>
          <w:sz w:val="28"/>
        </w:rPr>
        <w:t xml:space="preserve">Тема </w:t>
      </w:r>
      <w:r w:rsidRPr="0008501E">
        <w:rPr>
          <w:rFonts w:ascii="Times New Roman" w:hAnsi="Times New Roman" w:cs="Times New Roman"/>
          <w:b/>
          <w:sz w:val="28"/>
          <w:lang w:val="en-US"/>
        </w:rPr>
        <w:t>II</w:t>
      </w:r>
      <w:r w:rsidRPr="0008501E">
        <w:rPr>
          <w:rFonts w:ascii="Times New Roman" w:hAnsi="Times New Roman" w:cs="Times New Roman"/>
          <w:b/>
          <w:sz w:val="28"/>
        </w:rPr>
        <w:t xml:space="preserve">. Совершенствование вокальных навыков. </w:t>
      </w:r>
    </w:p>
    <w:p w:rsidR="00234E2D" w:rsidRPr="0008501E" w:rsidRDefault="00234E2D" w:rsidP="00234E2D">
      <w:pPr>
        <w:spacing w:before="40"/>
        <w:ind w:firstLine="709"/>
        <w:contextualSpacing/>
        <w:jc w:val="both"/>
        <w:rPr>
          <w:rFonts w:ascii="Times New Roman" w:hAnsi="Times New Roman" w:cs="Times New Roman"/>
          <w:sz w:val="28"/>
        </w:rPr>
      </w:pPr>
      <w:r w:rsidRPr="0008501E">
        <w:rPr>
          <w:rFonts w:ascii="Times New Roman" w:hAnsi="Times New Roman" w:cs="Times New Roman"/>
          <w:b/>
          <w:sz w:val="28"/>
        </w:rPr>
        <w:t>2.1.</w:t>
      </w:r>
      <w:r w:rsidRPr="0008501E">
        <w:rPr>
          <w:rFonts w:ascii="Times New Roman" w:hAnsi="Times New Roman" w:cs="Times New Roman"/>
          <w:sz w:val="28"/>
        </w:rPr>
        <w:t xml:space="preserve"> Усложнение комплексов вокальных упражнений по совершенствованию вокальных навыков учащихся. Упражнения </w:t>
      </w:r>
      <w:r w:rsidR="0038536F" w:rsidRPr="0008501E">
        <w:rPr>
          <w:rFonts w:ascii="Times New Roman" w:hAnsi="Times New Roman" w:cs="Times New Roman"/>
          <w:sz w:val="28"/>
        </w:rPr>
        <w:t xml:space="preserve"> интонационно-фонетические упражнения. («Штро-бас»; «Страшная сказка»; «Попрошайка»; «»Вопросы-ответы»; «</w:t>
      </w:r>
      <w:r w:rsidR="00416C2A" w:rsidRPr="0008501E">
        <w:rPr>
          <w:rFonts w:ascii="Times New Roman" w:hAnsi="Times New Roman" w:cs="Times New Roman"/>
          <w:sz w:val="28"/>
        </w:rPr>
        <w:t>Бронтозаврик»; «Бегемот»; «Машины»; «Выдувание»; «Слоник»)</w:t>
      </w:r>
      <w:r w:rsidR="0042198D" w:rsidRPr="0008501E">
        <w:rPr>
          <w:rFonts w:ascii="Times New Roman" w:hAnsi="Times New Roman" w:cs="Times New Roman"/>
          <w:sz w:val="28"/>
        </w:rPr>
        <w:t>. Активизирующие упражнения . С</w:t>
      </w:r>
      <w:r w:rsidRPr="0008501E">
        <w:rPr>
          <w:rFonts w:ascii="Times New Roman" w:hAnsi="Times New Roman" w:cs="Times New Roman"/>
          <w:sz w:val="28"/>
        </w:rPr>
        <w:t>овершенствование певческих навыков: утверждение мягкой атаки звука как основной формы звукообразования; навык кантиленного пения при сохранении единого механизма образования гласных звуков; сохранение вдыхательной установки и развитие навыка пения на опоре дыхания. Концентрический и фонетический метод обучения пению. Метод аналитического показа с ответным подражанием услышанному образцу. Пение в «щадящем» режиме звучания голоса на нюансах mp-mf.</w:t>
      </w:r>
    </w:p>
    <w:p w:rsidR="00234E2D" w:rsidRPr="0008501E" w:rsidRDefault="00234E2D" w:rsidP="00234E2D">
      <w:pPr>
        <w:ind w:firstLine="709"/>
        <w:contextualSpacing/>
        <w:jc w:val="both"/>
        <w:rPr>
          <w:rFonts w:ascii="Times New Roman" w:hAnsi="Times New Roman" w:cs="Times New Roman"/>
          <w:sz w:val="28"/>
        </w:rPr>
      </w:pPr>
      <w:r w:rsidRPr="0008501E">
        <w:rPr>
          <w:rFonts w:ascii="Times New Roman" w:hAnsi="Times New Roman" w:cs="Times New Roman"/>
          <w:b/>
          <w:sz w:val="28"/>
        </w:rPr>
        <w:t>2.2.</w:t>
      </w:r>
      <w:r w:rsidRPr="0008501E">
        <w:rPr>
          <w:rFonts w:ascii="Times New Roman" w:hAnsi="Times New Roman" w:cs="Times New Roman"/>
          <w:sz w:val="28"/>
        </w:rPr>
        <w:t xml:space="preserve"> </w:t>
      </w:r>
      <w:r w:rsidRPr="0008501E">
        <w:rPr>
          <w:rFonts w:ascii="Times New Roman" w:hAnsi="Times New Roman" w:cs="Times New Roman"/>
          <w:bCs/>
          <w:sz w:val="28"/>
        </w:rPr>
        <w:t xml:space="preserve">Речевые упражнения (по </w:t>
      </w:r>
      <w:r w:rsidRPr="0008501E">
        <w:rPr>
          <w:rFonts w:ascii="Times New Roman" w:hAnsi="Times New Roman" w:cs="Times New Roman"/>
          <w:sz w:val="28"/>
        </w:rPr>
        <w:t>принципу педагогической концепции Карла Орфа).</w:t>
      </w:r>
    </w:p>
    <w:p w:rsidR="00234E2D" w:rsidRPr="0008501E" w:rsidRDefault="00234E2D" w:rsidP="00234E2D">
      <w:pPr>
        <w:ind w:firstLine="360"/>
        <w:contextualSpacing/>
        <w:jc w:val="both"/>
        <w:rPr>
          <w:rFonts w:ascii="Times New Roman" w:hAnsi="Times New Roman" w:cs="Times New Roman"/>
          <w:sz w:val="28"/>
        </w:rPr>
      </w:pPr>
      <w:r w:rsidRPr="0008501E">
        <w:rPr>
          <w:rFonts w:ascii="Times New Roman" w:hAnsi="Times New Roman" w:cs="Times New Roman"/>
          <w:sz w:val="28"/>
        </w:rPr>
        <w:t xml:space="preserve">Развитие чувства ритма, дикции, артикуляцию, динамических оттенков. Исполнение упражнения сопровождать его выразительностью, мимикой, жестами. </w:t>
      </w:r>
    </w:p>
    <w:p w:rsidR="00234E2D" w:rsidRPr="0008501E" w:rsidRDefault="00234E2D" w:rsidP="00234E2D">
      <w:pPr>
        <w:spacing w:before="40"/>
        <w:ind w:firstLine="709"/>
        <w:contextualSpacing/>
        <w:jc w:val="both"/>
        <w:rPr>
          <w:rFonts w:ascii="Times New Roman" w:hAnsi="Times New Roman" w:cs="Times New Roman"/>
          <w:b/>
          <w:sz w:val="28"/>
        </w:rPr>
      </w:pPr>
      <w:r w:rsidRPr="0008501E">
        <w:rPr>
          <w:rFonts w:ascii="Times New Roman" w:hAnsi="Times New Roman" w:cs="Times New Roman"/>
          <w:b/>
          <w:sz w:val="28"/>
        </w:rPr>
        <w:t xml:space="preserve">Тема </w:t>
      </w:r>
      <w:r w:rsidRPr="0008501E">
        <w:rPr>
          <w:rFonts w:ascii="Times New Roman" w:hAnsi="Times New Roman" w:cs="Times New Roman"/>
          <w:b/>
          <w:sz w:val="28"/>
          <w:lang w:val="en-US"/>
        </w:rPr>
        <w:t>III</w:t>
      </w:r>
      <w:r w:rsidRPr="0008501E">
        <w:rPr>
          <w:rFonts w:ascii="Times New Roman" w:hAnsi="Times New Roman" w:cs="Times New Roman"/>
          <w:b/>
          <w:sz w:val="28"/>
        </w:rPr>
        <w:t>. Работа над певческим репертуаром.</w:t>
      </w:r>
    </w:p>
    <w:p w:rsidR="00234E2D" w:rsidRPr="0008501E" w:rsidRDefault="00234E2D" w:rsidP="00234E2D">
      <w:pPr>
        <w:spacing w:before="40"/>
        <w:ind w:firstLine="709"/>
        <w:contextualSpacing/>
        <w:jc w:val="both"/>
        <w:rPr>
          <w:rFonts w:ascii="Times New Roman" w:hAnsi="Times New Roman" w:cs="Times New Roman"/>
          <w:sz w:val="28"/>
        </w:rPr>
      </w:pPr>
      <w:r w:rsidRPr="0008501E">
        <w:rPr>
          <w:rFonts w:ascii="Times New Roman" w:hAnsi="Times New Roman" w:cs="Times New Roman"/>
          <w:b/>
          <w:sz w:val="28"/>
        </w:rPr>
        <w:t>3.1.</w:t>
      </w:r>
      <w:r w:rsidRPr="0008501E">
        <w:rPr>
          <w:rFonts w:ascii="Times New Roman" w:hAnsi="Times New Roman" w:cs="Times New Roman"/>
          <w:sz w:val="28"/>
        </w:rPr>
        <w:t xml:space="preserve"> Работа с народной песней. Работа над чистотой  интонации и средствами музыкальной выразительности в народной песне. Работа над стилевыми особенностями в народной песне в зависимости от её жанра. Пение соло и в ансамбле. Работа над созданием (углублением) художественного образа путём использования элементов пластических и сценических движений. Пение без сопровождения и с сопровождением музыкального инструмента (оркестром или ансамблем народных инструментов); под фонограмму. Самостоятельный подбор сценических движений к народной песне.</w:t>
      </w:r>
    </w:p>
    <w:p w:rsidR="00234E2D" w:rsidRPr="0008501E" w:rsidRDefault="00234E2D" w:rsidP="00234E2D">
      <w:pPr>
        <w:spacing w:before="80"/>
        <w:ind w:firstLine="709"/>
        <w:contextualSpacing/>
        <w:jc w:val="both"/>
        <w:rPr>
          <w:rFonts w:ascii="Times New Roman" w:hAnsi="Times New Roman" w:cs="Times New Roman"/>
          <w:sz w:val="28"/>
        </w:rPr>
      </w:pPr>
      <w:r w:rsidRPr="0008501E">
        <w:rPr>
          <w:rFonts w:ascii="Times New Roman" w:hAnsi="Times New Roman" w:cs="Times New Roman"/>
          <w:b/>
          <w:sz w:val="28"/>
        </w:rPr>
        <w:t>3.2.</w:t>
      </w:r>
      <w:r w:rsidRPr="0008501E">
        <w:rPr>
          <w:rFonts w:ascii="Times New Roman" w:hAnsi="Times New Roman" w:cs="Times New Roman"/>
          <w:sz w:val="28"/>
        </w:rPr>
        <w:t xml:space="preserve">  Работа с произведениями русских композиторов-классиков. Работа над чистотой интонирования, строем и ансамблем в классических произведениях. Пение соло и в ансамбле. Освоение характерных особенностей композиторского стиля русских классиков (интонации, фразировки, темпов, динамики и др.) Освоение исполнительского стиля произведений русской классической музыки для детей в зависимости от жанра произведения. Пение с сопровождением музыкального инструмента (фортепиано, инструментальный ансамбль). Пение под фонограмму. Самостоятельный анализ сольных и ансамблевых записей, сделанных в процессе обучения в студии.</w:t>
      </w:r>
    </w:p>
    <w:p w:rsidR="00234E2D" w:rsidRPr="0008501E" w:rsidRDefault="00234E2D" w:rsidP="00234E2D">
      <w:pPr>
        <w:spacing w:before="80"/>
        <w:ind w:firstLine="709"/>
        <w:contextualSpacing/>
        <w:jc w:val="both"/>
        <w:rPr>
          <w:rFonts w:ascii="Times New Roman" w:hAnsi="Times New Roman" w:cs="Times New Roman"/>
          <w:sz w:val="28"/>
        </w:rPr>
      </w:pPr>
      <w:r w:rsidRPr="0008501E">
        <w:rPr>
          <w:rFonts w:ascii="Times New Roman" w:hAnsi="Times New Roman" w:cs="Times New Roman"/>
          <w:b/>
          <w:sz w:val="28"/>
        </w:rPr>
        <w:t>3.3.</w:t>
      </w:r>
      <w:r w:rsidRPr="0008501E">
        <w:rPr>
          <w:rFonts w:ascii="Times New Roman" w:hAnsi="Times New Roman" w:cs="Times New Roman"/>
          <w:sz w:val="28"/>
        </w:rPr>
        <w:t xml:space="preserve">  Работа с произведениями современных отечественных и зарубежных композиторов. Работа над сложностями интонации, строя и ансамбля в произведениях современных композиторов. Разнообразие вокально-исполнительских приемов (глиссандо, придыхательная атака звука, резкие переходы в различные регистры и т.д.). Пение соло и в ансамбле. Работа по овладению элементами стилизации, содержащейся в некоторых произведениях современных авторов. Пение с сопровождением и под фонограмму с использованием сценических движений. </w:t>
      </w:r>
    </w:p>
    <w:p w:rsidR="00234E2D" w:rsidRPr="0008501E" w:rsidRDefault="00234E2D" w:rsidP="00234E2D">
      <w:pPr>
        <w:spacing w:before="80"/>
        <w:ind w:firstLine="709"/>
        <w:contextualSpacing/>
        <w:jc w:val="both"/>
        <w:rPr>
          <w:rFonts w:ascii="Times New Roman" w:hAnsi="Times New Roman" w:cs="Times New Roman"/>
          <w:sz w:val="28"/>
        </w:rPr>
      </w:pPr>
      <w:r w:rsidRPr="0008501E">
        <w:rPr>
          <w:rFonts w:ascii="Times New Roman" w:hAnsi="Times New Roman" w:cs="Times New Roman"/>
          <w:b/>
          <w:sz w:val="28"/>
        </w:rPr>
        <w:t>3.4.</w:t>
      </w:r>
      <w:r w:rsidRPr="0008501E">
        <w:rPr>
          <w:rFonts w:ascii="Times New Roman" w:hAnsi="Times New Roman" w:cs="Times New Roman"/>
          <w:sz w:val="28"/>
        </w:rPr>
        <w:t xml:space="preserve"> Работа над произведениями западноевропейских композиторов-классиков. Работа над интонацией, строем и ансамблем, освоение более сложных вокально-исполнительских приемов. Пение соло и в ансамбле. Освоение характерных особенностей композиторского и исполнительского стиля в произведениях западноевропейских композиторов-классиков в зависимости от жанра сочинения. Пение с сопровождением и под фонограмму. Самостоятельный анализ сольных и ансамблевых записей, сделанных в процессе обучения в студии. Творческие задания для самостоятельной работы.</w:t>
      </w:r>
    </w:p>
    <w:p w:rsidR="00234E2D" w:rsidRPr="0008501E" w:rsidRDefault="00234E2D" w:rsidP="00234E2D">
      <w:pPr>
        <w:ind w:firstLine="709"/>
        <w:contextualSpacing/>
        <w:jc w:val="both"/>
        <w:rPr>
          <w:rFonts w:ascii="Times New Roman" w:hAnsi="Times New Roman" w:cs="Times New Roman"/>
          <w:b/>
          <w:sz w:val="28"/>
        </w:rPr>
      </w:pPr>
      <w:r w:rsidRPr="0008501E">
        <w:rPr>
          <w:rFonts w:ascii="Times New Roman" w:hAnsi="Times New Roman" w:cs="Times New Roman"/>
          <w:b/>
          <w:sz w:val="28"/>
        </w:rPr>
        <w:t xml:space="preserve">Тема </w:t>
      </w:r>
      <w:r w:rsidRPr="0008501E">
        <w:rPr>
          <w:rFonts w:ascii="Times New Roman" w:hAnsi="Times New Roman" w:cs="Times New Roman"/>
          <w:b/>
          <w:sz w:val="28"/>
          <w:lang w:val="en-US"/>
        </w:rPr>
        <w:t>IV</w:t>
      </w:r>
      <w:r w:rsidRPr="0008501E">
        <w:rPr>
          <w:rFonts w:ascii="Times New Roman" w:hAnsi="Times New Roman" w:cs="Times New Roman"/>
          <w:b/>
          <w:sz w:val="28"/>
        </w:rPr>
        <w:t xml:space="preserve">. Формирование музыкальной культуры и художественного вкуса. </w:t>
      </w:r>
    </w:p>
    <w:p w:rsidR="00234E2D" w:rsidRPr="0008501E" w:rsidRDefault="00234E2D" w:rsidP="00234E2D">
      <w:pPr>
        <w:ind w:firstLine="709"/>
        <w:contextualSpacing/>
        <w:jc w:val="both"/>
        <w:rPr>
          <w:rFonts w:ascii="Times New Roman" w:hAnsi="Times New Roman" w:cs="Times New Roman"/>
          <w:sz w:val="28"/>
        </w:rPr>
      </w:pPr>
      <w:r w:rsidRPr="0008501E">
        <w:rPr>
          <w:rFonts w:ascii="Times New Roman" w:hAnsi="Times New Roman" w:cs="Times New Roman"/>
          <w:b/>
          <w:sz w:val="28"/>
        </w:rPr>
        <w:t>4.1.</w:t>
      </w:r>
      <w:r w:rsidRPr="0008501E">
        <w:rPr>
          <w:rFonts w:ascii="Times New Roman" w:hAnsi="Times New Roman" w:cs="Times New Roman"/>
          <w:sz w:val="28"/>
        </w:rPr>
        <w:t xml:space="preserve"> Прослушивание аудио- и просмотр видеозаписей профессиональных певцов, посещение театров, музеев, концертов. Продолжение работы по формированию основ общей и музыкальной культуры учащихся и расширению их кругозора. Формирование навыков общения со сверстниками, занимающимися творческой деятельностью. Обсуждение прослушиваний и просмотров записей выступлений профессиональных артистов и различных ансамблей. Сбор материалов для архива студии. Подготовка стендов, альбомов по итогам выступлений участников студии (индивидуальные творческие задания). </w:t>
      </w:r>
    </w:p>
    <w:p w:rsidR="00234E2D" w:rsidRPr="0008501E" w:rsidRDefault="00234E2D" w:rsidP="00234E2D">
      <w:pPr>
        <w:ind w:firstLine="709"/>
        <w:contextualSpacing/>
        <w:jc w:val="both"/>
        <w:rPr>
          <w:rFonts w:ascii="Times New Roman" w:hAnsi="Times New Roman" w:cs="Times New Roman"/>
          <w:sz w:val="28"/>
        </w:rPr>
      </w:pPr>
      <w:r w:rsidRPr="0008501E">
        <w:rPr>
          <w:rFonts w:ascii="Times New Roman" w:hAnsi="Times New Roman" w:cs="Times New Roman"/>
          <w:b/>
          <w:sz w:val="28"/>
        </w:rPr>
        <w:t>4.2.</w:t>
      </w:r>
      <w:r w:rsidRPr="0008501E">
        <w:rPr>
          <w:rFonts w:ascii="Times New Roman" w:hAnsi="Times New Roman" w:cs="Times New Roman"/>
          <w:sz w:val="28"/>
        </w:rPr>
        <w:t xml:space="preserve"> Анализ музыкальных произведений.</w:t>
      </w:r>
    </w:p>
    <w:p w:rsidR="00234E2D" w:rsidRPr="0008501E" w:rsidRDefault="00234E2D" w:rsidP="00234E2D">
      <w:pPr>
        <w:spacing w:before="40"/>
        <w:ind w:firstLine="709"/>
        <w:contextualSpacing/>
        <w:jc w:val="both"/>
        <w:rPr>
          <w:rFonts w:ascii="Times New Roman" w:hAnsi="Times New Roman" w:cs="Times New Roman"/>
          <w:sz w:val="28"/>
        </w:rPr>
      </w:pPr>
      <w:r w:rsidRPr="0008501E">
        <w:rPr>
          <w:rFonts w:ascii="Times New Roman" w:hAnsi="Times New Roman" w:cs="Times New Roman"/>
          <w:b/>
          <w:sz w:val="28"/>
        </w:rPr>
        <w:t>4.3.</w:t>
      </w:r>
      <w:r w:rsidRPr="0008501E">
        <w:rPr>
          <w:rFonts w:ascii="Times New Roman" w:hAnsi="Times New Roman" w:cs="Times New Roman"/>
          <w:sz w:val="28"/>
        </w:rPr>
        <w:t xml:space="preserve"> Встречи с вокальными детскими коллективами и обмен концертными программами. Формирование навыков общения со сверстниками, занимающимися аналогичной творческой деятельностью. Обмен художественным опытом в целях повышения творческого уровня учащихся студии.</w:t>
      </w:r>
    </w:p>
    <w:p w:rsidR="00234E2D" w:rsidRPr="0008501E" w:rsidRDefault="00234E2D" w:rsidP="00234E2D">
      <w:pPr>
        <w:ind w:firstLine="709"/>
        <w:contextualSpacing/>
        <w:jc w:val="both"/>
        <w:rPr>
          <w:rFonts w:ascii="Times New Roman" w:hAnsi="Times New Roman" w:cs="Times New Roman"/>
          <w:b/>
          <w:sz w:val="28"/>
        </w:rPr>
      </w:pPr>
      <w:r w:rsidRPr="0008501E">
        <w:rPr>
          <w:rFonts w:ascii="Times New Roman" w:hAnsi="Times New Roman" w:cs="Times New Roman"/>
          <w:b/>
          <w:sz w:val="28"/>
        </w:rPr>
        <w:t xml:space="preserve">Тема </w:t>
      </w:r>
      <w:r w:rsidRPr="0008501E">
        <w:rPr>
          <w:rFonts w:ascii="Times New Roman" w:hAnsi="Times New Roman" w:cs="Times New Roman"/>
          <w:b/>
          <w:sz w:val="28"/>
          <w:lang w:val="en-US"/>
        </w:rPr>
        <w:t>V</w:t>
      </w:r>
      <w:r w:rsidRPr="0008501E">
        <w:rPr>
          <w:rFonts w:ascii="Times New Roman" w:hAnsi="Times New Roman" w:cs="Times New Roman"/>
          <w:b/>
          <w:sz w:val="28"/>
        </w:rPr>
        <w:t>. Концертная деятельность. Выступление ансамбля и солистов.</w:t>
      </w:r>
    </w:p>
    <w:p w:rsidR="00234E2D" w:rsidRPr="0008501E" w:rsidRDefault="00234E2D" w:rsidP="00234E2D">
      <w:pPr>
        <w:contextualSpacing/>
        <w:jc w:val="both"/>
        <w:rPr>
          <w:rFonts w:ascii="Times New Roman" w:hAnsi="Times New Roman" w:cs="Times New Roman"/>
          <w:sz w:val="28"/>
        </w:rPr>
      </w:pPr>
      <w:r w:rsidRPr="0008501E">
        <w:rPr>
          <w:rFonts w:ascii="Times New Roman" w:hAnsi="Times New Roman" w:cs="Times New Roman"/>
          <w:sz w:val="28"/>
        </w:rPr>
        <w:t xml:space="preserve">     В связи с целями и задачами, поставленными на данный учебный год, а также с характером творческих мероприятий и конкурсов, содержание тематического планирования может видоизменяться.</w:t>
      </w:r>
    </w:p>
    <w:p w:rsidR="00D17A7C" w:rsidRPr="0008501E" w:rsidRDefault="00D17A7C" w:rsidP="00D17A7C">
      <w:pPr>
        <w:contextualSpacing/>
        <w:jc w:val="center"/>
        <w:rPr>
          <w:rFonts w:ascii="Times New Roman" w:hAnsi="Times New Roman" w:cs="Times New Roman"/>
          <w:b/>
          <w:sz w:val="28"/>
        </w:rPr>
      </w:pPr>
    </w:p>
    <w:p w:rsidR="0012170C" w:rsidRPr="0008501E" w:rsidRDefault="0012170C" w:rsidP="0012170C">
      <w:pPr>
        <w:widowControl w:val="0"/>
        <w:autoSpaceDE w:val="0"/>
        <w:autoSpaceDN w:val="0"/>
        <w:adjustRightInd w:val="0"/>
        <w:spacing w:after="0" w:line="240" w:lineRule="auto"/>
        <w:ind w:left="-284" w:firstLine="284"/>
        <w:jc w:val="center"/>
        <w:rPr>
          <w:rFonts w:ascii="Times New Roman" w:hAnsi="Times New Roman" w:cs="Times New Roman"/>
          <w:b/>
          <w:bCs/>
          <w:sz w:val="28"/>
          <w:szCs w:val="28"/>
        </w:rPr>
      </w:pPr>
      <w:r w:rsidRPr="0008501E">
        <w:rPr>
          <w:rFonts w:ascii="Times New Roman" w:hAnsi="Times New Roman" w:cs="Times New Roman"/>
          <w:b/>
          <w:bCs/>
          <w:sz w:val="28"/>
          <w:szCs w:val="28"/>
        </w:rPr>
        <w:t xml:space="preserve">Примерный репертуарный список </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Кудряшов А.В. "Веселые нотки"</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"Игрушки"</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"Веселый фломастер"</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"Лягушки-музыканты"</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"Котята"</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"Гав-гав"</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"Добрый ежонок" </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Катрук Г.    "Фея Музыки"</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"Трое дымчатых мышат"</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"Дрессировщик</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Савельев Ю. "Солнышко"</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"У елки"</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"Расти, малыш"</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"К бабушке"</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Парцхаладзе М. "Весенняя песенка"</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"Праздник мам"</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"Колыбельная"</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"Осень"</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"Где ты бегал?"</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Флярковский А. "Сластена"</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"Я и Федя"</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"Роса осыплет цветы"</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Русские народные песни:</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«Во поле береза стояла»</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«Калинка»</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«Во кузнице»</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«Ах вы сени»</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Ведерников С. "Волшебная страна"</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"Рождественская ночь"</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Гладков Г. "Новогодняя песня"</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"Динозаврики"</w:t>
      </w:r>
      <w:r w:rsidRPr="0008501E">
        <w:rPr>
          <w:rFonts w:ascii="Times New Roman" w:hAnsi="Times New Roman" w:cs="Times New Roman"/>
          <w:sz w:val="28"/>
          <w:szCs w:val="28"/>
        </w:rPr>
        <w:br/>
        <w:t xml:space="preserve">                     "Морская песенка"</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"Коробка с карандашами"</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"Вечерняя песня"</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Крылатов Е. "Мы маленькие дети"</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"Грустная песенка"</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"Сладкая песенка</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"Песенка о снежинке"</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"Крылатые качели"</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"Прекрасное далеко"</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"Школьный романс"</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Крупа-Шушарина С. "Ковер - пылесос"</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"День наоборот"</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Металлиди Ж. "Улетели сегодня стрижи"</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"Весна пришла"</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"Песня о мамах"</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Русские народные песни:</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"У зари-то у зореньки"</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"В сыром бору"</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"Степь да степь"</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Струве Г. "Вот тогда ты пожалеешь, Кулакова!"</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"Спасибо вам, учителя!"</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"Музыка дождя"</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"Я часто краснею"</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"Песня о березке"</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"Великий музыкант"</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Сохадзе И. "Добрая фея"</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Чичков Ю. "Мамин вальс"</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"Мама"</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"Песенка подснежников"</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Юдахина О. "Чудеса"</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"Волшебная страна"</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Рыбников А. "Буратино"</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"Песня Красной Шапочки"</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"Лунная песня"</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"Песня Кошки"</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Журбин А.   "В некоторой школе"</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"Живут волшебники"</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"Смешной человечек"</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"Пряничная песенка"</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Русские народные песни:</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"Во поле береза стояла"</w:t>
      </w:r>
    </w:p>
    <w:p w:rsidR="0012170C" w:rsidRPr="0008501E" w:rsidRDefault="0012170C" w:rsidP="0012170C">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 xml:space="preserve">                       "Во кузнице"</w:t>
      </w:r>
    </w:p>
    <w:p w:rsidR="00FE0864" w:rsidRPr="0008501E" w:rsidRDefault="00FE0864" w:rsidP="00234E2D">
      <w:pPr>
        <w:spacing w:line="240" w:lineRule="atLeast"/>
        <w:contextualSpacing/>
        <w:jc w:val="center"/>
        <w:rPr>
          <w:rFonts w:ascii="Times New Roman" w:hAnsi="Times New Roman" w:cs="Times New Roman"/>
          <w:b/>
          <w:sz w:val="28"/>
        </w:rPr>
      </w:pPr>
    </w:p>
    <w:p w:rsidR="001511E7" w:rsidRPr="0008501E" w:rsidRDefault="001511E7" w:rsidP="00234E2D">
      <w:pPr>
        <w:spacing w:line="240" w:lineRule="atLeast"/>
        <w:contextualSpacing/>
        <w:jc w:val="center"/>
        <w:rPr>
          <w:rFonts w:ascii="Times New Roman" w:hAnsi="Times New Roman" w:cs="Times New Roman"/>
          <w:b/>
          <w:sz w:val="28"/>
        </w:rPr>
      </w:pPr>
    </w:p>
    <w:p w:rsidR="00F870C5" w:rsidRPr="0008501E" w:rsidRDefault="00F870C5" w:rsidP="00234E2D">
      <w:pPr>
        <w:spacing w:line="240" w:lineRule="atLeast"/>
        <w:contextualSpacing/>
        <w:jc w:val="center"/>
        <w:rPr>
          <w:rFonts w:ascii="Times New Roman" w:hAnsi="Times New Roman" w:cs="Times New Roman"/>
          <w:b/>
          <w:sz w:val="28"/>
        </w:rPr>
      </w:pPr>
      <w:r w:rsidRPr="0008501E">
        <w:rPr>
          <w:rFonts w:ascii="Times New Roman" w:hAnsi="Times New Roman" w:cs="Times New Roman"/>
          <w:b/>
          <w:sz w:val="28"/>
          <w:lang w:val="en-US"/>
        </w:rPr>
        <w:t>III</w:t>
      </w:r>
      <w:r w:rsidRPr="0008501E">
        <w:rPr>
          <w:rFonts w:ascii="Times New Roman" w:hAnsi="Times New Roman" w:cs="Times New Roman"/>
          <w:b/>
          <w:sz w:val="28"/>
        </w:rPr>
        <w:t>. Требования к уровню полготовки обучающегося</w:t>
      </w:r>
    </w:p>
    <w:p w:rsidR="00F870C5" w:rsidRPr="0008501E" w:rsidRDefault="00F870C5" w:rsidP="00234E2D">
      <w:pPr>
        <w:pStyle w:val="2"/>
        <w:spacing w:line="240" w:lineRule="atLeast"/>
        <w:contextualSpacing/>
        <w:jc w:val="center"/>
        <w:rPr>
          <w:rFonts w:ascii="Times New Roman" w:hAnsi="Times New Roman"/>
          <w:b w:val="0"/>
          <w:i w:val="0"/>
          <w:sz w:val="32"/>
          <w:szCs w:val="32"/>
        </w:rPr>
      </w:pPr>
      <w:r w:rsidRPr="0008501E">
        <w:rPr>
          <w:rFonts w:ascii="Times New Roman" w:hAnsi="Times New Roman"/>
          <w:b w:val="0"/>
          <w:sz w:val="32"/>
          <w:szCs w:val="32"/>
        </w:rPr>
        <w:t>К концу обучения  учащийся умеет</w:t>
      </w:r>
      <w:r w:rsidRPr="0008501E">
        <w:rPr>
          <w:rFonts w:ascii="Times New Roman" w:hAnsi="Times New Roman"/>
          <w:b w:val="0"/>
          <w:i w:val="0"/>
          <w:sz w:val="32"/>
          <w:szCs w:val="32"/>
        </w:rPr>
        <w:t>:</w:t>
      </w:r>
    </w:p>
    <w:p w:rsidR="00F870C5" w:rsidRPr="0008501E" w:rsidRDefault="00F870C5" w:rsidP="00234E2D">
      <w:pPr>
        <w:numPr>
          <w:ilvl w:val="0"/>
          <w:numId w:val="10"/>
        </w:numPr>
        <w:spacing w:after="0" w:line="240" w:lineRule="atLeast"/>
        <w:contextualSpacing/>
        <w:jc w:val="both"/>
        <w:rPr>
          <w:rFonts w:ascii="Times New Roman" w:hAnsi="Times New Roman" w:cs="Times New Roman"/>
          <w:sz w:val="28"/>
          <w:szCs w:val="28"/>
        </w:rPr>
      </w:pPr>
      <w:r w:rsidRPr="0008501E">
        <w:rPr>
          <w:rFonts w:ascii="Times New Roman" w:hAnsi="Times New Roman" w:cs="Times New Roman"/>
          <w:sz w:val="28"/>
          <w:szCs w:val="28"/>
        </w:rPr>
        <w:t>петь напевно, легко, не допуская крикливого  пения,  форсированного звучания;</w:t>
      </w:r>
    </w:p>
    <w:p w:rsidR="00F870C5" w:rsidRPr="0008501E" w:rsidRDefault="00F870C5" w:rsidP="00234E2D">
      <w:pPr>
        <w:numPr>
          <w:ilvl w:val="0"/>
          <w:numId w:val="10"/>
        </w:numPr>
        <w:spacing w:after="0" w:line="240" w:lineRule="atLeast"/>
        <w:contextualSpacing/>
        <w:jc w:val="both"/>
        <w:rPr>
          <w:rFonts w:ascii="Times New Roman" w:hAnsi="Times New Roman" w:cs="Times New Roman"/>
          <w:sz w:val="28"/>
          <w:szCs w:val="28"/>
        </w:rPr>
      </w:pPr>
      <w:r w:rsidRPr="0008501E">
        <w:rPr>
          <w:rFonts w:ascii="Times New Roman" w:hAnsi="Times New Roman" w:cs="Times New Roman"/>
          <w:sz w:val="28"/>
          <w:szCs w:val="28"/>
        </w:rPr>
        <w:t>грамотно распеваться;</w:t>
      </w:r>
    </w:p>
    <w:p w:rsidR="00F870C5" w:rsidRPr="0008501E" w:rsidRDefault="00F870C5" w:rsidP="00234E2D">
      <w:pPr>
        <w:numPr>
          <w:ilvl w:val="0"/>
          <w:numId w:val="10"/>
        </w:numPr>
        <w:spacing w:after="0" w:line="240" w:lineRule="atLeast"/>
        <w:contextualSpacing/>
        <w:jc w:val="both"/>
        <w:rPr>
          <w:rFonts w:ascii="Times New Roman" w:hAnsi="Times New Roman" w:cs="Times New Roman"/>
          <w:sz w:val="28"/>
          <w:szCs w:val="28"/>
        </w:rPr>
      </w:pPr>
      <w:r w:rsidRPr="0008501E">
        <w:rPr>
          <w:rFonts w:ascii="Times New Roman" w:hAnsi="Times New Roman" w:cs="Times New Roman"/>
          <w:sz w:val="28"/>
          <w:szCs w:val="28"/>
        </w:rPr>
        <w:t xml:space="preserve">петь в унисон,  чисто пропевать большие секунды, терцию, кварту, квинту; </w:t>
      </w:r>
    </w:p>
    <w:p w:rsidR="00F870C5" w:rsidRPr="0008501E" w:rsidRDefault="00F870C5" w:rsidP="00234E2D">
      <w:pPr>
        <w:numPr>
          <w:ilvl w:val="0"/>
          <w:numId w:val="10"/>
        </w:numPr>
        <w:spacing w:after="0" w:line="240" w:lineRule="atLeast"/>
        <w:contextualSpacing/>
        <w:jc w:val="both"/>
        <w:rPr>
          <w:rFonts w:ascii="Times New Roman" w:hAnsi="Times New Roman" w:cs="Times New Roman"/>
          <w:sz w:val="28"/>
          <w:szCs w:val="28"/>
        </w:rPr>
      </w:pPr>
      <w:r w:rsidRPr="0008501E">
        <w:rPr>
          <w:rFonts w:ascii="Times New Roman" w:hAnsi="Times New Roman" w:cs="Times New Roman"/>
          <w:sz w:val="28"/>
          <w:szCs w:val="28"/>
        </w:rPr>
        <w:t>различать звуки по высоте;</w:t>
      </w:r>
    </w:p>
    <w:p w:rsidR="00F870C5" w:rsidRPr="0008501E" w:rsidRDefault="00F870C5" w:rsidP="00234E2D">
      <w:pPr>
        <w:numPr>
          <w:ilvl w:val="0"/>
          <w:numId w:val="10"/>
        </w:numPr>
        <w:spacing w:after="0" w:line="240" w:lineRule="atLeast"/>
        <w:contextualSpacing/>
        <w:jc w:val="both"/>
        <w:rPr>
          <w:rFonts w:ascii="Times New Roman" w:hAnsi="Times New Roman" w:cs="Times New Roman"/>
          <w:sz w:val="28"/>
          <w:szCs w:val="28"/>
        </w:rPr>
      </w:pPr>
      <w:r w:rsidRPr="0008501E">
        <w:rPr>
          <w:rFonts w:ascii="Times New Roman" w:hAnsi="Times New Roman" w:cs="Times New Roman"/>
          <w:sz w:val="28"/>
          <w:szCs w:val="28"/>
        </w:rPr>
        <w:t>воспроизводить простой ритмический рисунок мелодии;</w:t>
      </w:r>
    </w:p>
    <w:p w:rsidR="00F870C5" w:rsidRPr="0008501E" w:rsidRDefault="00F870C5" w:rsidP="00234E2D">
      <w:pPr>
        <w:numPr>
          <w:ilvl w:val="0"/>
          <w:numId w:val="10"/>
        </w:numPr>
        <w:spacing w:after="0" w:line="240" w:lineRule="atLeast"/>
        <w:contextualSpacing/>
        <w:jc w:val="both"/>
        <w:rPr>
          <w:rFonts w:ascii="Times New Roman" w:hAnsi="Times New Roman" w:cs="Times New Roman"/>
          <w:sz w:val="28"/>
          <w:szCs w:val="28"/>
        </w:rPr>
      </w:pPr>
      <w:r w:rsidRPr="0008501E">
        <w:rPr>
          <w:rFonts w:ascii="Times New Roman" w:hAnsi="Times New Roman" w:cs="Times New Roman"/>
          <w:sz w:val="28"/>
          <w:szCs w:val="28"/>
        </w:rPr>
        <w:t>опираться  на диафрагмальное дыхание  и рационально распределять объем своего дыхания;</w:t>
      </w:r>
    </w:p>
    <w:p w:rsidR="00F870C5" w:rsidRPr="0008501E" w:rsidRDefault="00F870C5" w:rsidP="00234E2D">
      <w:pPr>
        <w:numPr>
          <w:ilvl w:val="0"/>
          <w:numId w:val="10"/>
        </w:numPr>
        <w:spacing w:after="0" w:line="240" w:lineRule="atLeast"/>
        <w:contextualSpacing/>
        <w:jc w:val="both"/>
        <w:rPr>
          <w:rFonts w:ascii="Times New Roman" w:hAnsi="Times New Roman" w:cs="Times New Roman"/>
          <w:sz w:val="28"/>
          <w:szCs w:val="28"/>
        </w:rPr>
      </w:pPr>
      <w:r w:rsidRPr="0008501E">
        <w:rPr>
          <w:rFonts w:ascii="Times New Roman" w:hAnsi="Times New Roman" w:cs="Times New Roman"/>
          <w:sz w:val="28"/>
          <w:szCs w:val="28"/>
        </w:rPr>
        <w:t>качественно исполнять музыкальное произведение,  передавая характер песни;</w:t>
      </w:r>
    </w:p>
    <w:p w:rsidR="00F870C5" w:rsidRPr="0008501E" w:rsidRDefault="00F870C5" w:rsidP="00234E2D">
      <w:pPr>
        <w:numPr>
          <w:ilvl w:val="0"/>
          <w:numId w:val="10"/>
        </w:numPr>
        <w:spacing w:after="0" w:line="240" w:lineRule="atLeast"/>
        <w:contextualSpacing/>
        <w:jc w:val="both"/>
        <w:rPr>
          <w:rFonts w:ascii="Times New Roman" w:hAnsi="Times New Roman" w:cs="Times New Roman"/>
          <w:sz w:val="28"/>
          <w:szCs w:val="28"/>
        </w:rPr>
      </w:pPr>
      <w:r w:rsidRPr="0008501E">
        <w:rPr>
          <w:rFonts w:ascii="Times New Roman" w:hAnsi="Times New Roman" w:cs="Times New Roman"/>
          <w:sz w:val="28"/>
          <w:szCs w:val="28"/>
        </w:rPr>
        <w:t>работать в ансамбле, слышать себя, оценивать работу других участников ансамбля;</w:t>
      </w:r>
    </w:p>
    <w:p w:rsidR="00F870C5" w:rsidRPr="0008501E" w:rsidRDefault="00F870C5" w:rsidP="00234E2D">
      <w:pPr>
        <w:numPr>
          <w:ilvl w:val="0"/>
          <w:numId w:val="10"/>
        </w:numPr>
        <w:spacing w:after="0" w:line="240" w:lineRule="atLeast"/>
        <w:contextualSpacing/>
        <w:jc w:val="both"/>
        <w:rPr>
          <w:rFonts w:ascii="Times New Roman" w:hAnsi="Times New Roman" w:cs="Times New Roman"/>
          <w:sz w:val="28"/>
          <w:szCs w:val="28"/>
        </w:rPr>
      </w:pPr>
      <w:r w:rsidRPr="0008501E">
        <w:rPr>
          <w:rFonts w:ascii="Times New Roman" w:hAnsi="Times New Roman" w:cs="Times New Roman"/>
          <w:sz w:val="28"/>
          <w:szCs w:val="28"/>
        </w:rPr>
        <w:t>контролировать слухом  качество пения;</w:t>
      </w:r>
    </w:p>
    <w:p w:rsidR="00F870C5" w:rsidRPr="0008501E" w:rsidRDefault="00F870C5" w:rsidP="00234E2D">
      <w:pPr>
        <w:numPr>
          <w:ilvl w:val="0"/>
          <w:numId w:val="10"/>
        </w:numPr>
        <w:spacing w:after="0" w:line="240" w:lineRule="atLeast"/>
        <w:contextualSpacing/>
        <w:jc w:val="both"/>
        <w:rPr>
          <w:rFonts w:ascii="Times New Roman" w:hAnsi="Times New Roman" w:cs="Times New Roman"/>
          <w:sz w:val="28"/>
          <w:szCs w:val="28"/>
        </w:rPr>
      </w:pPr>
      <w:r w:rsidRPr="0008501E">
        <w:rPr>
          <w:rFonts w:ascii="Times New Roman" w:hAnsi="Times New Roman" w:cs="Times New Roman"/>
          <w:sz w:val="28"/>
          <w:szCs w:val="28"/>
        </w:rPr>
        <w:t xml:space="preserve">исполнять элементы двухголосия; </w:t>
      </w:r>
    </w:p>
    <w:p w:rsidR="00F870C5" w:rsidRPr="0008501E" w:rsidRDefault="00F870C5" w:rsidP="00234E2D">
      <w:pPr>
        <w:numPr>
          <w:ilvl w:val="0"/>
          <w:numId w:val="10"/>
        </w:numPr>
        <w:spacing w:after="0" w:line="240" w:lineRule="atLeast"/>
        <w:contextualSpacing/>
        <w:jc w:val="both"/>
        <w:rPr>
          <w:rFonts w:ascii="Times New Roman" w:hAnsi="Times New Roman" w:cs="Times New Roman"/>
        </w:rPr>
      </w:pPr>
      <w:r w:rsidRPr="0008501E">
        <w:rPr>
          <w:rFonts w:ascii="Times New Roman" w:hAnsi="Times New Roman" w:cs="Times New Roman"/>
          <w:sz w:val="28"/>
          <w:szCs w:val="28"/>
        </w:rPr>
        <w:t>внимательно слушать, воспринимать и анализировать    произведения искусства.</w:t>
      </w:r>
    </w:p>
    <w:p w:rsidR="0012170C" w:rsidRPr="0008501E" w:rsidRDefault="00F870C5" w:rsidP="00234E2D">
      <w:pPr>
        <w:widowControl w:val="0"/>
        <w:autoSpaceDE w:val="0"/>
        <w:autoSpaceDN w:val="0"/>
        <w:adjustRightInd w:val="0"/>
        <w:spacing w:after="0" w:line="240" w:lineRule="atLeast"/>
        <w:ind w:left="-284" w:firstLine="284"/>
        <w:contextualSpacing/>
        <w:rPr>
          <w:rFonts w:ascii="Times New Roman" w:hAnsi="Times New Roman" w:cs="Times New Roman"/>
          <w:sz w:val="28"/>
          <w:szCs w:val="28"/>
        </w:rPr>
      </w:pPr>
      <w:r w:rsidRPr="0008501E">
        <w:rPr>
          <w:rFonts w:ascii="Times New Roman" w:hAnsi="Times New Roman" w:cs="Times New Roman"/>
          <w:sz w:val="28"/>
          <w:szCs w:val="28"/>
        </w:rPr>
        <w:t>исполнять песни, используя микрофон и фонограмму "минус один".</w:t>
      </w:r>
    </w:p>
    <w:p w:rsidR="00234E2D" w:rsidRPr="0008501E" w:rsidRDefault="00234E2D" w:rsidP="00234E2D">
      <w:pPr>
        <w:widowControl w:val="0"/>
        <w:autoSpaceDE w:val="0"/>
        <w:autoSpaceDN w:val="0"/>
        <w:adjustRightInd w:val="0"/>
        <w:spacing w:after="0" w:line="240" w:lineRule="atLeast"/>
        <w:ind w:left="-284" w:firstLine="284"/>
        <w:contextualSpacing/>
        <w:rPr>
          <w:rFonts w:ascii="Times New Roman" w:hAnsi="Times New Roman" w:cs="Times New Roman"/>
          <w:sz w:val="28"/>
          <w:szCs w:val="28"/>
        </w:rPr>
      </w:pPr>
    </w:p>
    <w:p w:rsidR="00F870C5" w:rsidRPr="0008501E" w:rsidRDefault="002342A9" w:rsidP="00F870C5">
      <w:pPr>
        <w:widowControl w:val="0"/>
        <w:autoSpaceDE w:val="0"/>
        <w:autoSpaceDN w:val="0"/>
        <w:adjustRightInd w:val="0"/>
        <w:spacing w:after="0" w:line="240" w:lineRule="auto"/>
        <w:ind w:left="-284" w:firstLine="284"/>
        <w:rPr>
          <w:rFonts w:ascii="Times New Roman" w:hAnsi="Times New Roman" w:cs="Times New Roman"/>
          <w:b/>
          <w:sz w:val="28"/>
          <w:szCs w:val="28"/>
        </w:rPr>
      </w:pPr>
      <w:r w:rsidRPr="0008501E">
        <w:rPr>
          <w:rFonts w:ascii="Times New Roman" w:hAnsi="Times New Roman" w:cs="Times New Roman"/>
          <w:b/>
          <w:sz w:val="28"/>
          <w:szCs w:val="28"/>
        </w:rPr>
        <w:t xml:space="preserve">                   </w:t>
      </w:r>
      <w:r w:rsidR="00F870C5" w:rsidRPr="0008501E">
        <w:rPr>
          <w:rFonts w:ascii="Times New Roman" w:hAnsi="Times New Roman" w:cs="Times New Roman"/>
          <w:b/>
          <w:sz w:val="28"/>
          <w:szCs w:val="28"/>
          <w:lang w:val="en-US"/>
        </w:rPr>
        <w:t>IV</w:t>
      </w:r>
      <w:r w:rsidR="00F870C5" w:rsidRPr="0008501E">
        <w:rPr>
          <w:rFonts w:ascii="Times New Roman" w:hAnsi="Times New Roman" w:cs="Times New Roman"/>
          <w:b/>
          <w:sz w:val="28"/>
          <w:szCs w:val="28"/>
        </w:rPr>
        <w:t>. Формы и методы контроля. Критерии оценок.</w:t>
      </w:r>
    </w:p>
    <w:p w:rsidR="00F870C5" w:rsidRPr="0008501E" w:rsidRDefault="00F870C5" w:rsidP="00F870C5">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Программа предусматривает текущий контроль, промежуточную и итоговую аттестации.</w:t>
      </w:r>
    </w:p>
    <w:p w:rsidR="00F870C5" w:rsidRPr="0008501E" w:rsidRDefault="00F870C5" w:rsidP="00F870C5">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Промежуточная аттестация проводится по полугодиям:</w:t>
      </w:r>
    </w:p>
    <w:p w:rsidR="00F870C5" w:rsidRPr="0008501E" w:rsidRDefault="00F870C5" w:rsidP="00F870C5">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1 год обучения: 1 полугодие –</w:t>
      </w:r>
      <w:r w:rsidR="002342A9" w:rsidRPr="0008501E">
        <w:rPr>
          <w:rFonts w:ascii="Times New Roman" w:hAnsi="Times New Roman" w:cs="Times New Roman"/>
          <w:sz w:val="28"/>
          <w:szCs w:val="28"/>
        </w:rPr>
        <w:t xml:space="preserve"> прослушивание</w:t>
      </w:r>
      <w:r w:rsidRPr="0008501E">
        <w:rPr>
          <w:rFonts w:ascii="Times New Roman" w:hAnsi="Times New Roman" w:cs="Times New Roman"/>
          <w:sz w:val="28"/>
          <w:szCs w:val="28"/>
        </w:rPr>
        <w:t xml:space="preserve">, 2 полугодие – </w:t>
      </w:r>
      <w:r w:rsidR="002342A9" w:rsidRPr="0008501E">
        <w:rPr>
          <w:rFonts w:ascii="Times New Roman" w:hAnsi="Times New Roman" w:cs="Times New Roman"/>
          <w:sz w:val="28"/>
          <w:szCs w:val="28"/>
        </w:rPr>
        <w:t xml:space="preserve">академический </w:t>
      </w:r>
      <w:r w:rsidRPr="0008501E">
        <w:rPr>
          <w:rFonts w:ascii="Times New Roman" w:hAnsi="Times New Roman" w:cs="Times New Roman"/>
          <w:sz w:val="28"/>
          <w:szCs w:val="28"/>
        </w:rPr>
        <w:t>зачет</w:t>
      </w:r>
      <w:r w:rsidR="002342A9" w:rsidRPr="0008501E">
        <w:rPr>
          <w:rFonts w:ascii="Times New Roman" w:hAnsi="Times New Roman" w:cs="Times New Roman"/>
          <w:sz w:val="28"/>
          <w:szCs w:val="28"/>
        </w:rPr>
        <w:t>;</w:t>
      </w:r>
    </w:p>
    <w:p w:rsidR="00F870C5" w:rsidRPr="0008501E" w:rsidRDefault="00F870C5" w:rsidP="00F870C5">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2 год обучения: 1 полугодие –</w:t>
      </w:r>
      <w:r w:rsidR="002342A9" w:rsidRPr="0008501E">
        <w:rPr>
          <w:rFonts w:ascii="Times New Roman" w:hAnsi="Times New Roman" w:cs="Times New Roman"/>
          <w:sz w:val="28"/>
          <w:szCs w:val="28"/>
        </w:rPr>
        <w:t xml:space="preserve"> прослушивание</w:t>
      </w:r>
      <w:r w:rsidRPr="0008501E">
        <w:rPr>
          <w:rFonts w:ascii="Times New Roman" w:hAnsi="Times New Roman" w:cs="Times New Roman"/>
          <w:sz w:val="28"/>
          <w:szCs w:val="28"/>
        </w:rPr>
        <w:t>, 2 полугодие – академический зачет</w:t>
      </w:r>
      <w:r w:rsidR="002342A9" w:rsidRPr="0008501E">
        <w:rPr>
          <w:rFonts w:ascii="Times New Roman" w:hAnsi="Times New Roman" w:cs="Times New Roman"/>
          <w:sz w:val="28"/>
          <w:szCs w:val="28"/>
        </w:rPr>
        <w:t>;</w:t>
      </w:r>
    </w:p>
    <w:p w:rsidR="002342A9" w:rsidRPr="0008501E" w:rsidRDefault="002342A9" w:rsidP="00F870C5">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3 год обучения: 1 полугодие – прослушивание, 2 полугодие – академический зачет;</w:t>
      </w:r>
    </w:p>
    <w:p w:rsidR="002342A9" w:rsidRPr="0008501E" w:rsidRDefault="002342A9" w:rsidP="00F870C5">
      <w:pPr>
        <w:widowControl w:val="0"/>
        <w:autoSpaceDE w:val="0"/>
        <w:autoSpaceDN w:val="0"/>
        <w:adjustRightInd w:val="0"/>
        <w:spacing w:after="0" w:line="240" w:lineRule="auto"/>
        <w:ind w:left="-284" w:firstLine="284"/>
        <w:rPr>
          <w:rFonts w:ascii="Times New Roman" w:hAnsi="Times New Roman" w:cs="Times New Roman"/>
          <w:sz w:val="28"/>
          <w:szCs w:val="28"/>
        </w:rPr>
      </w:pPr>
      <w:r w:rsidRPr="0008501E">
        <w:rPr>
          <w:rFonts w:ascii="Times New Roman" w:hAnsi="Times New Roman" w:cs="Times New Roman"/>
          <w:sz w:val="28"/>
          <w:szCs w:val="28"/>
        </w:rPr>
        <w:t>4 год обучения: 1 полугодие – зачет, 2 полугодие – экзамен.</w:t>
      </w:r>
    </w:p>
    <w:p w:rsidR="002342A9" w:rsidRPr="0008501E" w:rsidRDefault="002342A9" w:rsidP="002342A9">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Также формами текущего и промежуточного контроля являются: участие в тематических вечерах, классных концертах, мероприятиях культурно-просветительской, творческой деятельности школы.</w:t>
      </w:r>
    </w:p>
    <w:p w:rsidR="002D73C6" w:rsidRPr="0008501E" w:rsidRDefault="002342A9" w:rsidP="002D73C6">
      <w:pPr>
        <w:widowControl w:val="0"/>
        <w:autoSpaceDE w:val="0"/>
        <w:autoSpaceDN w:val="0"/>
        <w:adjustRightInd w:val="0"/>
        <w:spacing w:line="240" w:lineRule="auto"/>
        <w:contextualSpacing/>
        <w:jc w:val="both"/>
        <w:rPr>
          <w:rFonts w:ascii="Times New Roman" w:hAnsi="Times New Roman" w:cs="Times New Roman"/>
          <w:sz w:val="28"/>
          <w:szCs w:val="28"/>
        </w:rPr>
      </w:pPr>
      <w:r w:rsidRPr="0008501E">
        <w:rPr>
          <w:rFonts w:ascii="Times New Roman" w:hAnsi="Times New Roman" w:cs="Times New Roman"/>
          <w:sz w:val="28"/>
          <w:szCs w:val="28"/>
        </w:rPr>
        <w:t xml:space="preserve">                                       </w:t>
      </w:r>
    </w:p>
    <w:p w:rsidR="002D73C6" w:rsidRPr="0008501E" w:rsidRDefault="002342A9" w:rsidP="002D73C6">
      <w:pPr>
        <w:widowControl w:val="0"/>
        <w:autoSpaceDE w:val="0"/>
        <w:autoSpaceDN w:val="0"/>
        <w:adjustRightInd w:val="0"/>
        <w:spacing w:line="240" w:lineRule="auto"/>
        <w:contextualSpacing/>
        <w:jc w:val="center"/>
        <w:rPr>
          <w:rFonts w:ascii="Times New Roman" w:hAnsi="Times New Roman" w:cs="Times New Roman"/>
          <w:b/>
          <w:bCs/>
          <w:i/>
          <w:iCs/>
          <w:sz w:val="28"/>
          <w:szCs w:val="28"/>
        </w:rPr>
      </w:pPr>
      <w:r w:rsidRPr="0008501E">
        <w:rPr>
          <w:rFonts w:ascii="Times New Roman" w:hAnsi="Times New Roman" w:cs="Times New Roman"/>
          <w:b/>
          <w:bCs/>
          <w:i/>
          <w:iCs/>
          <w:sz w:val="28"/>
          <w:szCs w:val="28"/>
        </w:rPr>
        <w:t>Критерии оценки</w:t>
      </w:r>
    </w:p>
    <w:p w:rsidR="00982A1A" w:rsidRPr="0008501E" w:rsidRDefault="002342A9" w:rsidP="002D73C6">
      <w:pPr>
        <w:widowControl w:val="0"/>
        <w:autoSpaceDE w:val="0"/>
        <w:autoSpaceDN w:val="0"/>
        <w:adjustRightInd w:val="0"/>
        <w:spacing w:line="240" w:lineRule="auto"/>
        <w:contextualSpacing/>
        <w:jc w:val="both"/>
        <w:rPr>
          <w:rFonts w:ascii="Times New Roman" w:hAnsi="Times New Roman" w:cs="Times New Roman"/>
          <w:sz w:val="28"/>
          <w:szCs w:val="28"/>
        </w:rPr>
      </w:pPr>
      <w:r w:rsidRPr="0008501E">
        <w:rPr>
          <w:rFonts w:ascii="Times New Roman" w:hAnsi="Times New Roman" w:cs="Times New Roman"/>
          <w:sz w:val="28"/>
          <w:szCs w:val="28"/>
        </w:rPr>
        <w:t xml:space="preserve">     Критерии оценки качества подготовки учащегося  позволяют определить уровень освоения материала, предусмотренного учебной программой. Основным критерием оценок учащегося, осваивающего  общеразвивающую программу, является грамотное исполнение авторского текста, художественная выразительность, владение </w:t>
      </w:r>
      <w:r w:rsidR="00982A1A" w:rsidRPr="0008501E">
        <w:rPr>
          <w:rFonts w:ascii="Times New Roman" w:hAnsi="Times New Roman" w:cs="Times New Roman"/>
          <w:sz w:val="28"/>
          <w:szCs w:val="28"/>
        </w:rPr>
        <w:t>вокально-</w:t>
      </w:r>
      <w:r w:rsidRPr="0008501E">
        <w:rPr>
          <w:rFonts w:ascii="Times New Roman" w:hAnsi="Times New Roman" w:cs="Times New Roman"/>
          <w:sz w:val="28"/>
          <w:szCs w:val="28"/>
        </w:rPr>
        <w:t>техническ</w:t>
      </w:r>
      <w:r w:rsidR="00982A1A" w:rsidRPr="0008501E">
        <w:rPr>
          <w:rFonts w:ascii="Times New Roman" w:hAnsi="Times New Roman" w:cs="Times New Roman"/>
          <w:sz w:val="28"/>
          <w:szCs w:val="28"/>
        </w:rPr>
        <w:t>ими приемами</w:t>
      </w:r>
      <w:r w:rsidRPr="0008501E">
        <w:rPr>
          <w:rFonts w:ascii="Times New Roman" w:hAnsi="Times New Roman" w:cs="Times New Roman"/>
          <w:sz w:val="28"/>
          <w:szCs w:val="28"/>
        </w:rPr>
        <w:t>.</w:t>
      </w:r>
    </w:p>
    <w:p w:rsidR="002342A9" w:rsidRPr="0008501E" w:rsidRDefault="00982A1A" w:rsidP="00982A1A">
      <w:pPr>
        <w:widowControl w:val="0"/>
        <w:autoSpaceDE w:val="0"/>
        <w:autoSpaceDN w:val="0"/>
        <w:adjustRightInd w:val="0"/>
        <w:spacing w:line="240" w:lineRule="atLeast"/>
        <w:jc w:val="both"/>
        <w:rPr>
          <w:rFonts w:ascii="Times New Roman" w:hAnsi="Times New Roman" w:cs="Times New Roman"/>
          <w:sz w:val="28"/>
          <w:szCs w:val="28"/>
        </w:rPr>
      </w:pPr>
      <w:r w:rsidRPr="0008501E">
        <w:rPr>
          <w:rFonts w:ascii="Times New Roman" w:hAnsi="Times New Roman" w:cs="Times New Roman"/>
          <w:sz w:val="28"/>
          <w:szCs w:val="28"/>
        </w:rPr>
        <w:t xml:space="preserve">     </w:t>
      </w:r>
      <w:r w:rsidR="002342A9" w:rsidRPr="0008501E">
        <w:rPr>
          <w:rFonts w:ascii="Times New Roman" w:hAnsi="Times New Roman" w:cs="Times New Roman"/>
          <w:sz w:val="28"/>
          <w:szCs w:val="28"/>
        </w:rPr>
        <w:t>При оценивании учащегося, осваивающегося общеразвивающую программу, следует учитывать:</w:t>
      </w:r>
    </w:p>
    <w:p w:rsidR="002342A9" w:rsidRPr="0008501E" w:rsidRDefault="002342A9" w:rsidP="00982A1A">
      <w:pPr>
        <w:pStyle w:val="ac"/>
        <w:widowControl w:val="0"/>
        <w:numPr>
          <w:ilvl w:val="0"/>
          <w:numId w:val="29"/>
        </w:numPr>
        <w:autoSpaceDE w:val="0"/>
        <w:autoSpaceDN w:val="0"/>
        <w:adjustRightInd w:val="0"/>
        <w:spacing w:after="100" w:afterAutospacing="1" w:line="240" w:lineRule="atLeast"/>
        <w:jc w:val="both"/>
        <w:rPr>
          <w:rFonts w:ascii="Times New Roman" w:hAnsi="Times New Roman" w:cs="Times New Roman"/>
          <w:sz w:val="28"/>
          <w:szCs w:val="28"/>
        </w:rPr>
      </w:pPr>
      <w:r w:rsidRPr="0008501E">
        <w:rPr>
          <w:rFonts w:ascii="Times New Roman" w:hAnsi="Times New Roman" w:cs="Times New Roman"/>
          <w:sz w:val="28"/>
          <w:szCs w:val="28"/>
        </w:rPr>
        <w:t>формирование устойчивого интереса к музыкальному искусству, к занятиям музыкой;</w:t>
      </w:r>
    </w:p>
    <w:p w:rsidR="002342A9" w:rsidRPr="0008501E" w:rsidRDefault="002342A9" w:rsidP="00982A1A">
      <w:pPr>
        <w:pStyle w:val="ac"/>
        <w:widowControl w:val="0"/>
        <w:numPr>
          <w:ilvl w:val="0"/>
          <w:numId w:val="29"/>
        </w:numPr>
        <w:autoSpaceDE w:val="0"/>
        <w:autoSpaceDN w:val="0"/>
        <w:adjustRightInd w:val="0"/>
        <w:spacing w:after="100" w:afterAutospacing="1" w:line="240" w:lineRule="atLeast"/>
        <w:jc w:val="both"/>
        <w:rPr>
          <w:rFonts w:ascii="Times New Roman" w:hAnsi="Times New Roman" w:cs="Times New Roman"/>
          <w:sz w:val="28"/>
          <w:szCs w:val="28"/>
        </w:rPr>
      </w:pPr>
      <w:r w:rsidRPr="0008501E">
        <w:rPr>
          <w:rFonts w:ascii="Times New Roman" w:hAnsi="Times New Roman" w:cs="Times New Roman"/>
          <w:sz w:val="28"/>
          <w:szCs w:val="28"/>
        </w:rPr>
        <w:t xml:space="preserve">наличие исполнительской культуры, развитие музыкального мышления; </w:t>
      </w:r>
    </w:p>
    <w:p w:rsidR="002342A9" w:rsidRPr="0008501E" w:rsidRDefault="002342A9" w:rsidP="00982A1A">
      <w:pPr>
        <w:pStyle w:val="ac"/>
        <w:widowControl w:val="0"/>
        <w:numPr>
          <w:ilvl w:val="0"/>
          <w:numId w:val="29"/>
        </w:numPr>
        <w:autoSpaceDE w:val="0"/>
        <w:autoSpaceDN w:val="0"/>
        <w:adjustRightInd w:val="0"/>
        <w:spacing w:after="100" w:afterAutospacing="1" w:line="240" w:lineRule="atLeast"/>
        <w:jc w:val="both"/>
        <w:rPr>
          <w:rFonts w:ascii="Times New Roman" w:hAnsi="Times New Roman" w:cs="Times New Roman"/>
          <w:sz w:val="28"/>
          <w:szCs w:val="28"/>
        </w:rPr>
      </w:pPr>
      <w:r w:rsidRPr="0008501E">
        <w:rPr>
          <w:rFonts w:ascii="Times New Roman" w:hAnsi="Times New Roman" w:cs="Times New Roman"/>
          <w:sz w:val="28"/>
          <w:szCs w:val="28"/>
        </w:rPr>
        <w:t>овладение практическими умениями и навыками в различных видах музыкально-исполнительской деятельности: сольном, ансамблевом исполнительстве.</w:t>
      </w:r>
    </w:p>
    <w:p w:rsidR="002342A9" w:rsidRPr="0008501E" w:rsidRDefault="002342A9" w:rsidP="00982A1A">
      <w:pPr>
        <w:pStyle w:val="ac"/>
        <w:widowControl w:val="0"/>
        <w:numPr>
          <w:ilvl w:val="0"/>
          <w:numId w:val="29"/>
        </w:numPr>
        <w:autoSpaceDE w:val="0"/>
        <w:autoSpaceDN w:val="0"/>
        <w:adjustRightInd w:val="0"/>
        <w:spacing w:after="100" w:afterAutospacing="1" w:line="240" w:lineRule="atLeast"/>
        <w:jc w:val="both"/>
        <w:rPr>
          <w:rFonts w:ascii="Times New Roman" w:hAnsi="Times New Roman" w:cs="Times New Roman"/>
          <w:sz w:val="28"/>
          <w:szCs w:val="28"/>
        </w:rPr>
      </w:pPr>
      <w:r w:rsidRPr="0008501E">
        <w:rPr>
          <w:rFonts w:ascii="Times New Roman" w:hAnsi="Times New Roman" w:cs="Times New Roman"/>
          <w:sz w:val="28"/>
          <w:szCs w:val="28"/>
        </w:rPr>
        <w:t>степень продвижения учащегося, успешность личностных достижений.</w:t>
      </w:r>
    </w:p>
    <w:p w:rsidR="002342A9" w:rsidRPr="0008501E" w:rsidRDefault="002342A9" w:rsidP="002342A9">
      <w:pPr>
        <w:widowControl w:val="0"/>
        <w:autoSpaceDE w:val="0"/>
        <w:autoSpaceDN w:val="0"/>
        <w:adjustRightInd w:val="0"/>
        <w:spacing w:after="100" w:afterAutospacing="1" w:line="240" w:lineRule="atLeast"/>
        <w:ind w:firstLine="709"/>
        <w:contextualSpacing/>
        <w:jc w:val="both"/>
        <w:rPr>
          <w:rFonts w:ascii="Times New Roman" w:hAnsi="Times New Roman" w:cs="Times New Roman"/>
          <w:sz w:val="28"/>
          <w:szCs w:val="28"/>
        </w:rPr>
      </w:pPr>
      <w:r w:rsidRPr="0008501E">
        <w:rPr>
          <w:rFonts w:ascii="Times New Roman" w:hAnsi="Times New Roman" w:cs="Times New Roman"/>
          <w:sz w:val="28"/>
          <w:szCs w:val="28"/>
        </w:rPr>
        <w:t>По итогам исполнения программы на зачете, академическом прослушивании выставляется оценка по пятибалльной шкале:</w:t>
      </w:r>
    </w:p>
    <w:p w:rsidR="002342A9" w:rsidRPr="0008501E" w:rsidRDefault="002342A9" w:rsidP="002342A9">
      <w:pPr>
        <w:widowControl w:val="0"/>
        <w:autoSpaceDE w:val="0"/>
        <w:autoSpaceDN w:val="0"/>
        <w:adjustRightInd w:val="0"/>
        <w:spacing w:after="100" w:afterAutospacing="1" w:line="240" w:lineRule="atLeast"/>
        <w:ind w:firstLine="709"/>
        <w:contextualSpacing/>
        <w:jc w:val="both"/>
        <w:rPr>
          <w:rFonts w:ascii="Times New Roman" w:hAnsi="Times New Roman" w:cs="Times New Roman"/>
          <w:sz w:val="28"/>
          <w:szCs w:val="28"/>
        </w:rPr>
      </w:pPr>
    </w:p>
    <w:tbl>
      <w:tblPr>
        <w:tblW w:w="0" w:type="auto"/>
        <w:jc w:val="center"/>
        <w:tblLayout w:type="fixed"/>
        <w:tblLook w:val="0000"/>
      </w:tblPr>
      <w:tblGrid>
        <w:gridCol w:w="3264"/>
        <w:gridCol w:w="6307"/>
      </w:tblGrid>
      <w:tr w:rsidR="002342A9" w:rsidRPr="0008501E" w:rsidTr="002D73C6">
        <w:trPr>
          <w:jc w:val="center"/>
        </w:trPr>
        <w:tc>
          <w:tcPr>
            <w:tcW w:w="3264" w:type="dxa"/>
            <w:tcBorders>
              <w:top w:val="single" w:sz="6" w:space="0" w:color="000000"/>
              <w:left w:val="single" w:sz="6" w:space="0" w:color="000000"/>
              <w:bottom w:val="single" w:sz="6" w:space="0" w:color="000000"/>
              <w:right w:val="single" w:sz="6" w:space="0" w:color="000000"/>
            </w:tcBorders>
          </w:tcPr>
          <w:p w:rsidR="002342A9" w:rsidRPr="0008501E" w:rsidRDefault="002342A9" w:rsidP="002D73C6">
            <w:pPr>
              <w:widowControl w:val="0"/>
              <w:autoSpaceDE w:val="0"/>
              <w:autoSpaceDN w:val="0"/>
              <w:adjustRightInd w:val="0"/>
              <w:spacing w:line="360" w:lineRule="auto"/>
              <w:ind w:firstLine="709"/>
              <w:jc w:val="center"/>
              <w:rPr>
                <w:rFonts w:ascii="Times New Roman" w:hAnsi="Times New Roman" w:cs="Times New Roman"/>
                <w:b/>
                <w:bCs/>
                <w:sz w:val="28"/>
                <w:szCs w:val="28"/>
              </w:rPr>
            </w:pPr>
            <w:r w:rsidRPr="0008501E">
              <w:rPr>
                <w:rFonts w:ascii="Times New Roman" w:hAnsi="Times New Roman" w:cs="Times New Roman"/>
                <w:b/>
                <w:bCs/>
                <w:sz w:val="28"/>
                <w:szCs w:val="28"/>
              </w:rPr>
              <w:t>Оценка</w:t>
            </w:r>
          </w:p>
        </w:tc>
        <w:tc>
          <w:tcPr>
            <w:tcW w:w="6307" w:type="dxa"/>
            <w:tcBorders>
              <w:top w:val="single" w:sz="6" w:space="0" w:color="000000"/>
              <w:left w:val="single" w:sz="6" w:space="0" w:color="000000"/>
              <w:bottom w:val="single" w:sz="6" w:space="0" w:color="000000"/>
              <w:right w:val="single" w:sz="6" w:space="0" w:color="000000"/>
            </w:tcBorders>
          </w:tcPr>
          <w:p w:rsidR="002342A9" w:rsidRPr="0008501E" w:rsidRDefault="002342A9" w:rsidP="002D73C6">
            <w:pPr>
              <w:widowControl w:val="0"/>
              <w:autoSpaceDE w:val="0"/>
              <w:autoSpaceDN w:val="0"/>
              <w:adjustRightInd w:val="0"/>
              <w:spacing w:line="360" w:lineRule="auto"/>
              <w:ind w:firstLine="709"/>
              <w:jc w:val="center"/>
              <w:rPr>
                <w:rFonts w:ascii="Times New Roman" w:hAnsi="Times New Roman" w:cs="Times New Roman"/>
                <w:b/>
                <w:bCs/>
                <w:sz w:val="28"/>
                <w:szCs w:val="28"/>
              </w:rPr>
            </w:pPr>
            <w:r w:rsidRPr="0008501E">
              <w:rPr>
                <w:rFonts w:ascii="Times New Roman" w:hAnsi="Times New Roman" w:cs="Times New Roman"/>
                <w:b/>
                <w:bCs/>
                <w:sz w:val="28"/>
                <w:szCs w:val="28"/>
              </w:rPr>
              <w:t>Критерии оценивания выступления</w:t>
            </w:r>
          </w:p>
        </w:tc>
      </w:tr>
      <w:tr w:rsidR="002342A9" w:rsidRPr="0008501E" w:rsidTr="002D73C6">
        <w:trPr>
          <w:jc w:val="center"/>
        </w:trPr>
        <w:tc>
          <w:tcPr>
            <w:tcW w:w="3264" w:type="dxa"/>
            <w:tcBorders>
              <w:top w:val="single" w:sz="6" w:space="0" w:color="000000"/>
              <w:left w:val="single" w:sz="6" w:space="0" w:color="000000"/>
              <w:bottom w:val="single" w:sz="6" w:space="0" w:color="000000"/>
              <w:right w:val="single" w:sz="6" w:space="0" w:color="000000"/>
            </w:tcBorders>
          </w:tcPr>
          <w:p w:rsidR="002342A9" w:rsidRPr="0008501E" w:rsidRDefault="002342A9" w:rsidP="002D73C6">
            <w:pPr>
              <w:widowControl w:val="0"/>
              <w:autoSpaceDE w:val="0"/>
              <w:autoSpaceDN w:val="0"/>
              <w:adjustRightInd w:val="0"/>
              <w:rPr>
                <w:rFonts w:ascii="Times New Roman" w:hAnsi="Times New Roman" w:cs="Times New Roman"/>
                <w:sz w:val="28"/>
                <w:szCs w:val="28"/>
              </w:rPr>
            </w:pPr>
            <w:r w:rsidRPr="0008501E">
              <w:rPr>
                <w:rFonts w:ascii="Times New Roman" w:hAnsi="Times New Roman" w:cs="Times New Roman"/>
                <w:sz w:val="28"/>
                <w:szCs w:val="28"/>
              </w:rPr>
              <w:t>5 («отлично»)</w:t>
            </w:r>
          </w:p>
        </w:tc>
        <w:tc>
          <w:tcPr>
            <w:tcW w:w="6307" w:type="dxa"/>
            <w:tcBorders>
              <w:top w:val="single" w:sz="6" w:space="0" w:color="000000"/>
              <w:left w:val="single" w:sz="6" w:space="0" w:color="000000"/>
              <w:bottom w:val="single" w:sz="6" w:space="0" w:color="000000"/>
              <w:right w:val="single" w:sz="6" w:space="0" w:color="000000"/>
            </w:tcBorders>
          </w:tcPr>
          <w:p w:rsidR="002342A9" w:rsidRPr="0008501E" w:rsidRDefault="002342A9" w:rsidP="00982A1A">
            <w:pPr>
              <w:widowControl w:val="0"/>
              <w:autoSpaceDE w:val="0"/>
              <w:autoSpaceDN w:val="0"/>
              <w:adjustRightInd w:val="0"/>
              <w:jc w:val="both"/>
              <w:rPr>
                <w:rFonts w:ascii="Times New Roman" w:hAnsi="Times New Roman" w:cs="Times New Roman"/>
                <w:sz w:val="28"/>
                <w:szCs w:val="28"/>
              </w:rPr>
            </w:pPr>
            <w:r w:rsidRPr="0008501E">
              <w:rPr>
                <w:rFonts w:ascii="Times New Roman" w:hAnsi="Times New Roman" w:cs="Times New Roman"/>
                <w:sz w:val="28"/>
                <w:szCs w:val="28"/>
              </w:rPr>
              <w:t>предусматривает исполнение программы, соответствующей году обучения, наизусть, выразительно</w:t>
            </w:r>
            <w:r w:rsidR="00982A1A" w:rsidRPr="0008501E">
              <w:rPr>
                <w:rFonts w:ascii="Times New Roman" w:hAnsi="Times New Roman" w:cs="Times New Roman"/>
                <w:sz w:val="28"/>
                <w:szCs w:val="28"/>
              </w:rPr>
              <w:t>, уверенно</w:t>
            </w:r>
            <w:r w:rsidRPr="0008501E">
              <w:rPr>
                <w:rFonts w:ascii="Times New Roman" w:hAnsi="Times New Roman" w:cs="Times New Roman"/>
                <w:sz w:val="28"/>
                <w:szCs w:val="28"/>
              </w:rPr>
              <w:t xml:space="preserve">; </w:t>
            </w:r>
            <w:r w:rsidR="00982A1A" w:rsidRPr="0008501E">
              <w:rPr>
                <w:rFonts w:ascii="Times New Roman" w:hAnsi="Times New Roman" w:cs="Times New Roman"/>
                <w:sz w:val="28"/>
                <w:szCs w:val="28"/>
              </w:rPr>
              <w:t>без ошибок; отличное</w:t>
            </w:r>
            <w:r w:rsidRPr="0008501E">
              <w:rPr>
                <w:rFonts w:ascii="Times New Roman" w:hAnsi="Times New Roman" w:cs="Times New Roman"/>
                <w:sz w:val="28"/>
                <w:szCs w:val="28"/>
              </w:rPr>
              <w:t xml:space="preserve"> владение необходимыми </w:t>
            </w:r>
            <w:r w:rsidR="00982A1A" w:rsidRPr="0008501E">
              <w:rPr>
                <w:rFonts w:ascii="Times New Roman" w:hAnsi="Times New Roman" w:cs="Times New Roman"/>
                <w:sz w:val="28"/>
                <w:szCs w:val="28"/>
              </w:rPr>
              <w:t xml:space="preserve">вокально-техническими приемами; </w:t>
            </w:r>
            <w:r w:rsidRPr="0008501E">
              <w:rPr>
                <w:rFonts w:ascii="Times New Roman" w:hAnsi="Times New Roman" w:cs="Times New Roman"/>
                <w:sz w:val="28"/>
                <w:szCs w:val="28"/>
              </w:rPr>
              <w:t>понимание стиля</w:t>
            </w:r>
            <w:r w:rsidR="00982A1A" w:rsidRPr="0008501E">
              <w:rPr>
                <w:rFonts w:ascii="Times New Roman" w:hAnsi="Times New Roman" w:cs="Times New Roman"/>
                <w:sz w:val="28"/>
                <w:szCs w:val="28"/>
              </w:rPr>
              <w:t xml:space="preserve"> и передача художественного замысла</w:t>
            </w:r>
            <w:r w:rsidRPr="0008501E">
              <w:rPr>
                <w:rFonts w:ascii="Times New Roman" w:hAnsi="Times New Roman" w:cs="Times New Roman"/>
                <w:sz w:val="28"/>
                <w:szCs w:val="28"/>
              </w:rPr>
              <w:t xml:space="preserve"> исполняемого произведения</w:t>
            </w:r>
            <w:r w:rsidR="00982A1A" w:rsidRPr="0008501E">
              <w:rPr>
                <w:rFonts w:ascii="Times New Roman" w:hAnsi="Times New Roman" w:cs="Times New Roman"/>
                <w:sz w:val="28"/>
                <w:szCs w:val="28"/>
              </w:rPr>
              <w:t>.</w:t>
            </w:r>
          </w:p>
        </w:tc>
      </w:tr>
      <w:tr w:rsidR="002342A9" w:rsidRPr="0008501E" w:rsidTr="002D73C6">
        <w:trPr>
          <w:jc w:val="center"/>
        </w:trPr>
        <w:tc>
          <w:tcPr>
            <w:tcW w:w="3264" w:type="dxa"/>
            <w:tcBorders>
              <w:top w:val="single" w:sz="6" w:space="0" w:color="000000"/>
              <w:left w:val="single" w:sz="6" w:space="0" w:color="000000"/>
              <w:bottom w:val="single" w:sz="6" w:space="0" w:color="000000"/>
              <w:right w:val="single" w:sz="6" w:space="0" w:color="000000"/>
            </w:tcBorders>
          </w:tcPr>
          <w:p w:rsidR="002342A9" w:rsidRPr="0008501E" w:rsidRDefault="002342A9" w:rsidP="002D73C6">
            <w:pPr>
              <w:widowControl w:val="0"/>
              <w:autoSpaceDE w:val="0"/>
              <w:autoSpaceDN w:val="0"/>
              <w:adjustRightInd w:val="0"/>
              <w:rPr>
                <w:rFonts w:ascii="Times New Roman" w:hAnsi="Times New Roman" w:cs="Times New Roman"/>
                <w:sz w:val="28"/>
                <w:szCs w:val="28"/>
              </w:rPr>
            </w:pPr>
            <w:r w:rsidRPr="0008501E">
              <w:rPr>
                <w:rFonts w:ascii="Times New Roman" w:hAnsi="Times New Roman" w:cs="Times New Roman"/>
                <w:sz w:val="28"/>
                <w:szCs w:val="28"/>
              </w:rPr>
              <w:t>4 («хорошо»)</w:t>
            </w:r>
          </w:p>
        </w:tc>
        <w:tc>
          <w:tcPr>
            <w:tcW w:w="6307" w:type="dxa"/>
            <w:tcBorders>
              <w:top w:val="single" w:sz="6" w:space="0" w:color="000000"/>
              <w:left w:val="single" w:sz="6" w:space="0" w:color="000000"/>
              <w:bottom w:val="single" w:sz="6" w:space="0" w:color="000000"/>
              <w:right w:val="single" w:sz="6" w:space="0" w:color="000000"/>
            </w:tcBorders>
          </w:tcPr>
          <w:p w:rsidR="002342A9" w:rsidRPr="0008501E" w:rsidRDefault="002342A9" w:rsidP="00982A1A">
            <w:pPr>
              <w:widowControl w:val="0"/>
              <w:autoSpaceDE w:val="0"/>
              <w:autoSpaceDN w:val="0"/>
              <w:adjustRightInd w:val="0"/>
              <w:jc w:val="both"/>
              <w:rPr>
                <w:rFonts w:ascii="Times New Roman" w:hAnsi="Times New Roman" w:cs="Times New Roman"/>
                <w:sz w:val="28"/>
                <w:szCs w:val="28"/>
              </w:rPr>
            </w:pPr>
            <w:r w:rsidRPr="0008501E">
              <w:rPr>
                <w:rFonts w:ascii="Times New Roman" w:hAnsi="Times New Roman" w:cs="Times New Roman"/>
                <w:sz w:val="28"/>
                <w:szCs w:val="28"/>
              </w:rPr>
              <w:t>программа соответствует году обучения, грамотное исполнение с наличием мелких технических недочетов</w:t>
            </w:r>
            <w:r w:rsidR="00982A1A" w:rsidRPr="0008501E">
              <w:rPr>
                <w:rFonts w:ascii="Times New Roman" w:hAnsi="Times New Roman" w:cs="Times New Roman"/>
                <w:sz w:val="28"/>
                <w:szCs w:val="28"/>
              </w:rPr>
              <w:t>.</w:t>
            </w:r>
          </w:p>
        </w:tc>
      </w:tr>
      <w:tr w:rsidR="002342A9" w:rsidRPr="0008501E" w:rsidTr="002D73C6">
        <w:trPr>
          <w:jc w:val="center"/>
        </w:trPr>
        <w:tc>
          <w:tcPr>
            <w:tcW w:w="3264" w:type="dxa"/>
            <w:tcBorders>
              <w:top w:val="single" w:sz="6" w:space="0" w:color="000000"/>
              <w:left w:val="single" w:sz="6" w:space="0" w:color="000000"/>
              <w:bottom w:val="single" w:sz="6" w:space="0" w:color="000000"/>
              <w:right w:val="single" w:sz="6" w:space="0" w:color="000000"/>
            </w:tcBorders>
          </w:tcPr>
          <w:p w:rsidR="002342A9" w:rsidRPr="0008501E" w:rsidRDefault="002342A9" w:rsidP="002D73C6">
            <w:pPr>
              <w:widowControl w:val="0"/>
              <w:autoSpaceDE w:val="0"/>
              <w:autoSpaceDN w:val="0"/>
              <w:adjustRightInd w:val="0"/>
              <w:rPr>
                <w:rFonts w:ascii="Times New Roman" w:hAnsi="Times New Roman" w:cs="Times New Roman"/>
                <w:sz w:val="28"/>
                <w:szCs w:val="28"/>
              </w:rPr>
            </w:pPr>
            <w:r w:rsidRPr="0008501E">
              <w:rPr>
                <w:rFonts w:ascii="Times New Roman" w:hAnsi="Times New Roman" w:cs="Times New Roman"/>
                <w:sz w:val="28"/>
                <w:szCs w:val="28"/>
              </w:rPr>
              <w:t>3 («удовлетворительно»)</w:t>
            </w:r>
          </w:p>
        </w:tc>
        <w:tc>
          <w:tcPr>
            <w:tcW w:w="6307" w:type="dxa"/>
            <w:tcBorders>
              <w:top w:val="single" w:sz="6" w:space="0" w:color="000000"/>
              <w:left w:val="single" w:sz="6" w:space="0" w:color="000000"/>
              <w:bottom w:val="single" w:sz="6" w:space="0" w:color="000000"/>
              <w:right w:val="single" w:sz="6" w:space="0" w:color="000000"/>
            </w:tcBorders>
          </w:tcPr>
          <w:p w:rsidR="002342A9" w:rsidRPr="0008501E" w:rsidRDefault="002342A9" w:rsidP="002D73C6">
            <w:pPr>
              <w:widowControl w:val="0"/>
              <w:autoSpaceDE w:val="0"/>
              <w:autoSpaceDN w:val="0"/>
              <w:adjustRightInd w:val="0"/>
              <w:ind w:hanging="3"/>
              <w:jc w:val="both"/>
              <w:rPr>
                <w:rFonts w:ascii="Times New Roman" w:hAnsi="Times New Roman" w:cs="Times New Roman"/>
                <w:sz w:val="28"/>
                <w:szCs w:val="28"/>
              </w:rPr>
            </w:pPr>
            <w:r w:rsidRPr="0008501E">
              <w:rPr>
                <w:rFonts w:ascii="Times New Roman" w:hAnsi="Times New Roman" w:cs="Times New Roman"/>
                <w:sz w:val="28"/>
                <w:szCs w:val="28"/>
              </w:rPr>
              <w:t>программа не соответствует году обучения, при исполнении обнаружено плохое знание нотного текста, технические ошибки, характер произведения не выявлен</w:t>
            </w:r>
            <w:r w:rsidR="00982A1A" w:rsidRPr="0008501E">
              <w:rPr>
                <w:rFonts w:ascii="Times New Roman" w:hAnsi="Times New Roman" w:cs="Times New Roman"/>
                <w:sz w:val="28"/>
                <w:szCs w:val="28"/>
              </w:rPr>
              <w:t>.</w:t>
            </w:r>
          </w:p>
        </w:tc>
      </w:tr>
      <w:tr w:rsidR="002342A9" w:rsidRPr="0008501E" w:rsidTr="002D73C6">
        <w:trPr>
          <w:jc w:val="center"/>
        </w:trPr>
        <w:tc>
          <w:tcPr>
            <w:tcW w:w="3264" w:type="dxa"/>
            <w:tcBorders>
              <w:top w:val="single" w:sz="6" w:space="0" w:color="000000"/>
              <w:left w:val="single" w:sz="6" w:space="0" w:color="000000"/>
              <w:bottom w:val="single" w:sz="6" w:space="0" w:color="000000"/>
              <w:right w:val="single" w:sz="6" w:space="0" w:color="000000"/>
            </w:tcBorders>
          </w:tcPr>
          <w:p w:rsidR="002342A9" w:rsidRPr="0008501E" w:rsidRDefault="002342A9" w:rsidP="002D73C6">
            <w:pPr>
              <w:widowControl w:val="0"/>
              <w:autoSpaceDE w:val="0"/>
              <w:autoSpaceDN w:val="0"/>
              <w:adjustRightInd w:val="0"/>
              <w:rPr>
                <w:rFonts w:ascii="Times New Roman" w:hAnsi="Times New Roman" w:cs="Times New Roman"/>
                <w:sz w:val="28"/>
                <w:szCs w:val="28"/>
              </w:rPr>
            </w:pPr>
            <w:r w:rsidRPr="0008501E">
              <w:rPr>
                <w:rFonts w:ascii="Times New Roman" w:hAnsi="Times New Roman" w:cs="Times New Roman"/>
                <w:sz w:val="28"/>
                <w:szCs w:val="28"/>
              </w:rPr>
              <w:t>2 («неудовлетворительно»)</w:t>
            </w:r>
          </w:p>
        </w:tc>
        <w:tc>
          <w:tcPr>
            <w:tcW w:w="6307" w:type="dxa"/>
            <w:tcBorders>
              <w:top w:val="single" w:sz="6" w:space="0" w:color="000000"/>
              <w:left w:val="single" w:sz="6" w:space="0" w:color="000000"/>
              <w:bottom w:val="single" w:sz="6" w:space="0" w:color="000000"/>
              <w:right w:val="single" w:sz="6" w:space="0" w:color="000000"/>
            </w:tcBorders>
          </w:tcPr>
          <w:p w:rsidR="002342A9" w:rsidRPr="0008501E" w:rsidRDefault="002342A9" w:rsidP="00982A1A">
            <w:pPr>
              <w:widowControl w:val="0"/>
              <w:autoSpaceDE w:val="0"/>
              <w:autoSpaceDN w:val="0"/>
              <w:adjustRightInd w:val="0"/>
              <w:ind w:hanging="3"/>
              <w:jc w:val="both"/>
              <w:rPr>
                <w:rFonts w:ascii="Times New Roman" w:hAnsi="Times New Roman" w:cs="Times New Roman"/>
                <w:sz w:val="28"/>
                <w:szCs w:val="28"/>
              </w:rPr>
            </w:pPr>
            <w:r w:rsidRPr="0008501E">
              <w:rPr>
                <w:rFonts w:ascii="Times New Roman" w:hAnsi="Times New Roman" w:cs="Times New Roman"/>
                <w:sz w:val="28"/>
                <w:szCs w:val="28"/>
              </w:rPr>
              <w:t xml:space="preserve">незнание наизусть нотного текста, слабое владение навыками </w:t>
            </w:r>
            <w:r w:rsidR="00982A1A" w:rsidRPr="0008501E">
              <w:rPr>
                <w:rFonts w:ascii="Times New Roman" w:hAnsi="Times New Roman" w:cs="Times New Roman"/>
                <w:sz w:val="28"/>
                <w:szCs w:val="28"/>
              </w:rPr>
              <w:t>и приемами исполнения,</w:t>
            </w:r>
            <w:r w:rsidRPr="0008501E">
              <w:rPr>
                <w:rFonts w:ascii="Times New Roman" w:hAnsi="Times New Roman" w:cs="Times New Roman"/>
                <w:sz w:val="28"/>
                <w:szCs w:val="28"/>
              </w:rPr>
              <w:t xml:space="preserve"> подразумевающее плохую посещаемость занятий и слабую самостоятельную работу</w:t>
            </w:r>
          </w:p>
        </w:tc>
      </w:tr>
      <w:tr w:rsidR="002342A9" w:rsidRPr="0008501E" w:rsidTr="002D73C6">
        <w:trPr>
          <w:jc w:val="center"/>
        </w:trPr>
        <w:tc>
          <w:tcPr>
            <w:tcW w:w="3264" w:type="dxa"/>
            <w:tcBorders>
              <w:top w:val="single" w:sz="6" w:space="0" w:color="000000"/>
              <w:left w:val="single" w:sz="6" w:space="0" w:color="000000"/>
              <w:bottom w:val="single" w:sz="6" w:space="0" w:color="000000"/>
              <w:right w:val="single" w:sz="6" w:space="0" w:color="000000"/>
            </w:tcBorders>
          </w:tcPr>
          <w:p w:rsidR="002342A9" w:rsidRPr="0008501E" w:rsidRDefault="002342A9" w:rsidP="002D73C6">
            <w:pPr>
              <w:widowControl w:val="0"/>
              <w:autoSpaceDE w:val="0"/>
              <w:autoSpaceDN w:val="0"/>
              <w:adjustRightInd w:val="0"/>
              <w:rPr>
                <w:rFonts w:ascii="Times New Roman" w:hAnsi="Times New Roman" w:cs="Times New Roman"/>
                <w:sz w:val="28"/>
                <w:szCs w:val="28"/>
              </w:rPr>
            </w:pPr>
            <w:r w:rsidRPr="0008501E">
              <w:rPr>
                <w:rFonts w:ascii="Times New Roman" w:hAnsi="Times New Roman" w:cs="Times New Roman"/>
                <w:sz w:val="28"/>
                <w:szCs w:val="28"/>
              </w:rPr>
              <w:t>«зачет» (без отметки)</w:t>
            </w:r>
          </w:p>
        </w:tc>
        <w:tc>
          <w:tcPr>
            <w:tcW w:w="6307" w:type="dxa"/>
            <w:tcBorders>
              <w:top w:val="single" w:sz="6" w:space="0" w:color="000000"/>
              <w:left w:val="single" w:sz="6" w:space="0" w:color="000000"/>
              <w:bottom w:val="single" w:sz="6" w:space="0" w:color="000000"/>
              <w:right w:val="single" w:sz="6" w:space="0" w:color="000000"/>
            </w:tcBorders>
          </w:tcPr>
          <w:p w:rsidR="002342A9" w:rsidRPr="0008501E" w:rsidRDefault="002342A9" w:rsidP="002D73C6">
            <w:pPr>
              <w:widowControl w:val="0"/>
              <w:autoSpaceDE w:val="0"/>
              <w:autoSpaceDN w:val="0"/>
              <w:adjustRightInd w:val="0"/>
              <w:ind w:hanging="3"/>
              <w:jc w:val="both"/>
              <w:rPr>
                <w:rFonts w:ascii="Times New Roman" w:hAnsi="Times New Roman" w:cs="Times New Roman"/>
                <w:sz w:val="28"/>
                <w:szCs w:val="28"/>
              </w:rPr>
            </w:pPr>
            <w:r w:rsidRPr="0008501E">
              <w:rPr>
                <w:rFonts w:ascii="Times New Roman" w:hAnsi="Times New Roman" w:cs="Times New Roman"/>
                <w:sz w:val="28"/>
                <w:szCs w:val="28"/>
              </w:rPr>
              <w:t>отражает достаточный уровень подготовки и исполнения на данном этапе обучения.</w:t>
            </w:r>
          </w:p>
        </w:tc>
      </w:tr>
    </w:tbl>
    <w:p w:rsidR="002342A9" w:rsidRPr="0008501E" w:rsidRDefault="002342A9" w:rsidP="002342A9">
      <w:pPr>
        <w:widowControl w:val="0"/>
        <w:autoSpaceDE w:val="0"/>
        <w:autoSpaceDN w:val="0"/>
        <w:adjustRightInd w:val="0"/>
        <w:spacing w:after="0" w:line="240" w:lineRule="auto"/>
        <w:ind w:left="-284" w:firstLine="284"/>
        <w:jc w:val="both"/>
        <w:rPr>
          <w:rFonts w:ascii="Times New Roman" w:hAnsi="Times New Roman" w:cs="Times New Roman"/>
          <w:sz w:val="28"/>
          <w:szCs w:val="28"/>
        </w:rPr>
      </w:pPr>
    </w:p>
    <w:p w:rsidR="0012170C" w:rsidRPr="0008501E" w:rsidRDefault="002342A9" w:rsidP="0012170C">
      <w:pPr>
        <w:widowControl w:val="0"/>
        <w:autoSpaceDE w:val="0"/>
        <w:autoSpaceDN w:val="0"/>
        <w:adjustRightInd w:val="0"/>
        <w:spacing w:after="0" w:line="240" w:lineRule="auto"/>
        <w:ind w:left="-284" w:firstLine="284"/>
        <w:contextualSpacing/>
        <w:jc w:val="center"/>
        <w:rPr>
          <w:rFonts w:ascii="Times New Roman" w:hAnsi="Times New Roman" w:cs="Times New Roman"/>
          <w:b/>
          <w:sz w:val="32"/>
          <w:szCs w:val="32"/>
        </w:rPr>
      </w:pPr>
      <w:r w:rsidRPr="0008501E">
        <w:rPr>
          <w:rFonts w:ascii="Times New Roman" w:hAnsi="Times New Roman" w:cs="Times New Roman"/>
          <w:b/>
          <w:sz w:val="32"/>
          <w:szCs w:val="32"/>
          <w:lang w:val="en-US"/>
        </w:rPr>
        <w:t>V</w:t>
      </w:r>
      <w:r w:rsidRPr="0008501E">
        <w:rPr>
          <w:rFonts w:ascii="Times New Roman" w:hAnsi="Times New Roman" w:cs="Times New Roman"/>
          <w:b/>
          <w:sz w:val="32"/>
          <w:szCs w:val="32"/>
        </w:rPr>
        <w:t xml:space="preserve">. </w:t>
      </w:r>
      <w:r w:rsidR="0012170C" w:rsidRPr="0008501E">
        <w:rPr>
          <w:rFonts w:ascii="Times New Roman" w:hAnsi="Times New Roman" w:cs="Times New Roman"/>
          <w:b/>
          <w:sz w:val="32"/>
          <w:szCs w:val="32"/>
        </w:rPr>
        <w:t>Ме</w:t>
      </w:r>
      <w:r w:rsidR="00982A1A" w:rsidRPr="0008501E">
        <w:rPr>
          <w:rFonts w:ascii="Times New Roman" w:hAnsi="Times New Roman" w:cs="Times New Roman"/>
          <w:b/>
          <w:sz w:val="32"/>
          <w:szCs w:val="32"/>
        </w:rPr>
        <w:t>тодическое обеспечение учебного процесса</w:t>
      </w:r>
    </w:p>
    <w:p w:rsidR="0012170C" w:rsidRPr="0008501E" w:rsidRDefault="0012170C" w:rsidP="0012170C">
      <w:pPr>
        <w:pStyle w:val="2"/>
        <w:spacing w:line="240" w:lineRule="auto"/>
        <w:contextualSpacing/>
        <w:rPr>
          <w:rFonts w:ascii="Times New Roman" w:hAnsi="Times New Roman"/>
        </w:rPr>
      </w:pPr>
      <w:r w:rsidRPr="0008501E">
        <w:rPr>
          <w:rFonts w:ascii="Times New Roman" w:hAnsi="Times New Roman"/>
        </w:rPr>
        <w:t>Учебные занятия строятся примерно по следующему плану:</w:t>
      </w:r>
    </w:p>
    <w:p w:rsidR="0012170C" w:rsidRPr="0008501E" w:rsidRDefault="0012170C" w:rsidP="0012170C">
      <w:pPr>
        <w:widowControl w:val="0"/>
        <w:autoSpaceDE w:val="0"/>
        <w:autoSpaceDN w:val="0"/>
        <w:adjustRightInd w:val="0"/>
        <w:spacing w:after="0" w:line="240" w:lineRule="auto"/>
        <w:ind w:left="-284" w:firstLine="284"/>
        <w:contextualSpacing/>
        <w:jc w:val="both"/>
        <w:rPr>
          <w:rFonts w:ascii="Times New Roman" w:hAnsi="Times New Roman" w:cs="Times New Roman"/>
          <w:sz w:val="28"/>
          <w:szCs w:val="28"/>
        </w:rPr>
      </w:pPr>
      <w:r w:rsidRPr="0008501E">
        <w:rPr>
          <w:rFonts w:ascii="Times New Roman" w:hAnsi="Times New Roman" w:cs="Times New Roman"/>
          <w:sz w:val="28"/>
          <w:szCs w:val="28"/>
        </w:rPr>
        <w:t>1. Разогрев вокального аппарата:</w:t>
      </w:r>
    </w:p>
    <w:p w:rsidR="0012170C" w:rsidRPr="0008501E" w:rsidRDefault="0012170C" w:rsidP="0012170C">
      <w:pPr>
        <w:widowControl w:val="0"/>
        <w:autoSpaceDE w:val="0"/>
        <w:autoSpaceDN w:val="0"/>
        <w:adjustRightInd w:val="0"/>
        <w:spacing w:after="0" w:line="240" w:lineRule="auto"/>
        <w:ind w:left="-284" w:firstLine="284"/>
        <w:contextualSpacing/>
        <w:jc w:val="both"/>
        <w:rPr>
          <w:rFonts w:ascii="Times New Roman" w:hAnsi="Times New Roman" w:cs="Times New Roman"/>
          <w:sz w:val="28"/>
          <w:szCs w:val="28"/>
        </w:rPr>
      </w:pPr>
      <w:r w:rsidRPr="0008501E">
        <w:rPr>
          <w:rFonts w:ascii="Times New Roman" w:hAnsi="Times New Roman" w:cs="Times New Roman"/>
          <w:sz w:val="28"/>
          <w:szCs w:val="28"/>
        </w:rPr>
        <w:t>- дыхательные упражнения</w:t>
      </w:r>
    </w:p>
    <w:p w:rsidR="0012170C" w:rsidRPr="0008501E" w:rsidRDefault="0012170C" w:rsidP="0012170C">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небольшие попевки закрытым ртом</w:t>
      </w:r>
    </w:p>
    <w:p w:rsidR="0012170C" w:rsidRPr="0008501E" w:rsidRDefault="0012170C" w:rsidP="0012170C">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2. Работа над правильным вокальным формированием звука:</w:t>
      </w:r>
    </w:p>
    <w:p w:rsidR="0012170C" w:rsidRPr="0008501E" w:rsidRDefault="0012170C" w:rsidP="0012170C">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пение на одной ноте различных слогов</w:t>
      </w:r>
    </w:p>
    <w:p w:rsidR="0012170C" w:rsidRPr="0008501E" w:rsidRDefault="0012170C" w:rsidP="0012170C">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пение попевок на трех-пяти нотах</w:t>
      </w:r>
    </w:p>
    <w:p w:rsidR="0012170C" w:rsidRPr="0008501E" w:rsidRDefault="0012170C" w:rsidP="0012170C">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различные попевки на сглаживание и выравнивание голоса</w:t>
      </w:r>
    </w:p>
    <w:p w:rsidR="0012170C" w:rsidRPr="0008501E" w:rsidRDefault="0012170C" w:rsidP="0012170C">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упражнения на развитие дикции в т.ч. скороговорки</w:t>
      </w:r>
    </w:p>
    <w:p w:rsidR="0012170C" w:rsidRPr="0008501E" w:rsidRDefault="0012170C" w:rsidP="0012170C">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3. Работа над вокальным произведением.</w:t>
      </w:r>
    </w:p>
    <w:p w:rsidR="00982A1A" w:rsidRPr="0008501E" w:rsidRDefault="00982A1A" w:rsidP="0012170C">
      <w:pPr>
        <w:widowControl w:val="0"/>
        <w:autoSpaceDE w:val="0"/>
        <w:autoSpaceDN w:val="0"/>
        <w:adjustRightInd w:val="0"/>
        <w:spacing w:after="0" w:line="240" w:lineRule="auto"/>
        <w:ind w:left="-284" w:firstLine="284"/>
        <w:jc w:val="both"/>
        <w:rPr>
          <w:rFonts w:ascii="Times New Roman" w:hAnsi="Times New Roman" w:cs="Times New Roman"/>
          <w:sz w:val="28"/>
          <w:szCs w:val="28"/>
        </w:rPr>
      </w:pPr>
    </w:p>
    <w:p w:rsidR="00982A1A" w:rsidRPr="0008501E" w:rsidRDefault="00982A1A" w:rsidP="00982A1A">
      <w:pPr>
        <w:widowControl w:val="0"/>
        <w:autoSpaceDE w:val="0"/>
        <w:autoSpaceDN w:val="0"/>
        <w:adjustRightInd w:val="0"/>
        <w:spacing w:line="240" w:lineRule="atLeast"/>
        <w:contextualSpacing/>
        <w:jc w:val="center"/>
        <w:rPr>
          <w:rFonts w:ascii="Times New Roman" w:hAnsi="Times New Roman" w:cs="Times New Roman"/>
          <w:b/>
          <w:bCs/>
          <w:i/>
          <w:iCs/>
          <w:sz w:val="28"/>
          <w:szCs w:val="28"/>
        </w:rPr>
      </w:pPr>
      <w:r w:rsidRPr="0008501E">
        <w:rPr>
          <w:rFonts w:ascii="Times New Roman" w:hAnsi="Times New Roman" w:cs="Times New Roman"/>
          <w:b/>
          <w:bCs/>
          <w:i/>
          <w:iCs/>
          <w:sz w:val="28"/>
          <w:szCs w:val="28"/>
        </w:rPr>
        <w:t>Методические рекомендации преподавателям</w:t>
      </w:r>
    </w:p>
    <w:p w:rsidR="00982A1A" w:rsidRPr="0008501E" w:rsidRDefault="00982A1A" w:rsidP="00982A1A">
      <w:pPr>
        <w:widowControl w:val="0"/>
        <w:autoSpaceDE w:val="0"/>
        <w:autoSpaceDN w:val="0"/>
        <w:adjustRightInd w:val="0"/>
        <w:spacing w:line="240" w:lineRule="atLeast"/>
        <w:ind w:firstLine="709"/>
        <w:contextualSpacing/>
        <w:jc w:val="both"/>
        <w:rPr>
          <w:rFonts w:ascii="Times New Roman" w:hAnsi="Times New Roman" w:cs="Times New Roman"/>
          <w:sz w:val="28"/>
          <w:szCs w:val="28"/>
        </w:rPr>
      </w:pPr>
      <w:r w:rsidRPr="0008501E">
        <w:rPr>
          <w:rFonts w:ascii="Times New Roman" w:hAnsi="Times New Roman" w:cs="Times New Roman"/>
          <w:sz w:val="28"/>
          <w:szCs w:val="28"/>
        </w:rPr>
        <w:t xml:space="preserve">Четырхехлетний срок реализации общеразвивающей программы учебного предмета «Музыкальное исполнительство (вокал)» позволяет: продолжить самостоятельные занятия, приобщиться к любительскому сольному и ансамблевому музицированию.  </w:t>
      </w:r>
    </w:p>
    <w:p w:rsidR="00982A1A" w:rsidRPr="0008501E" w:rsidRDefault="00982A1A" w:rsidP="00982A1A">
      <w:pPr>
        <w:widowControl w:val="0"/>
        <w:autoSpaceDE w:val="0"/>
        <w:autoSpaceDN w:val="0"/>
        <w:adjustRightInd w:val="0"/>
        <w:spacing w:line="240" w:lineRule="atLeast"/>
        <w:ind w:firstLine="709"/>
        <w:contextualSpacing/>
        <w:jc w:val="both"/>
        <w:rPr>
          <w:rFonts w:ascii="Times New Roman" w:hAnsi="Times New Roman" w:cs="Times New Roman"/>
          <w:sz w:val="28"/>
          <w:szCs w:val="28"/>
        </w:rPr>
      </w:pPr>
      <w:r w:rsidRPr="0008501E">
        <w:rPr>
          <w:rFonts w:ascii="Times New Roman" w:hAnsi="Times New Roman" w:cs="Times New Roman"/>
          <w:sz w:val="28"/>
          <w:szCs w:val="28"/>
        </w:rPr>
        <w:t>Наиболее важные педагогические принципы постепенности и последовательности в изучении материала требуют от преподавателя применения различных подходов к учащимся, учитывающих оценку их интеллектуальных, физических, музыкальных и эмоциональных данных, уровень подготовки.</w:t>
      </w:r>
    </w:p>
    <w:p w:rsidR="00982A1A" w:rsidRPr="0008501E" w:rsidRDefault="00982A1A" w:rsidP="00982A1A">
      <w:pPr>
        <w:widowControl w:val="0"/>
        <w:autoSpaceDE w:val="0"/>
        <w:autoSpaceDN w:val="0"/>
        <w:adjustRightInd w:val="0"/>
        <w:spacing w:line="240" w:lineRule="atLeast"/>
        <w:ind w:firstLine="709"/>
        <w:contextualSpacing/>
        <w:jc w:val="both"/>
        <w:rPr>
          <w:rFonts w:ascii="Times New Roman" w:hAnsi="Times New Roman" w:cs="Times New Roman"/>
          <w:sz w:val="28"/>
          <w:szCs w:val="28"/>
        </w:rPr>
      </w:pPr>
      <w:r w:rsidRPr="0008501E">
        <w:rPr>
          <w:rFonts w:ascii="Times New Roman" w:hAnsi="Times New Roman" w:cs="Times New Roman"/>
          <w:sz w:val="28"/>
          <w:szCs w:val="28"/>
        </w:rPr>
        <w:t xml:space="preserve">Достичь более высоких результатов в обучении и развитии творческих способностей учащихся, полнее  учитывать индивидуальные возможности и личностные особенности ребенка позволяют следующие методы дифференциации и индивидуализации:              </w:t>
      </w:r>
    </w:p>
    <w:p w:rsidR="00982A1A" w:rsidRPr="0008501E" w:rsidRDefault="00982A1A" w:rsidP="00982A1A">
      <w:pPr>
        <w:widowControl w:val="0"/>
        <w:numPr>
          <w:ilvl w:val="0"/>
          <w:numId w:val="30"/>
        </w:numPr>
        <w:autoSpaceDE w:val="0"/>
        <w:autoSpaceDN w:val="0"/>
        <w:adjustRightInd w:val="0"/>
        <w:spacing w:after="0" w:line="240" w:lineRule="atLeast"/>
        <w:ind w:left="720" w:hanging="360"/>
        <w:contextualSpacing/>
        <w:jc w:val="both"/>
        <w:rPr>
          <w:rFonts w:ascii="Times New Roman" w:hAnsi="Times New Roman" w:cs="Times New Roman"/>
          <w:sz w:val="28"/>
          <w:szCs w:val="28"/>
        </w:rPr>
      </w:pPr>
      <w:r w:rsidRPr="0008501E">
        <w:rPr>
          <w:rFonts w:ascii="Times New Roman" w:hAnsi="Times New Roman" w:cs="Times New Roman"/>
          <w:sz w:val="28"/>
          <w:szCs w:val="28"/>
        </w:rPr>
        <w:t>разработка педагогом заданий различной трудности  и объема;</w:t>
      </w:r>
    </w:p>
    <w:p w:rsidR="00982A1A" w:rsidRPr="0008501E" w:rsidRDefault="00982A1A" w:rsidP="00982A1A">
      <w:pPr>
        <w:widowControl w:val="0"/>
        <w:numPr>
          <w:ilvl w:val="0"/>
          <w:numId w:val="31"/>
        </w:numPr>
        <w:autoSpaceDE w:val="0"/>
        <w:autoSpaceDN w:val="0"/>
        <w:adjustRightInd w:val="0"/>
        <w:spacing w:after="0" w:line="240" w:lineRule="atLeast"/>
        <w:ind w:left="720" w:hanging="360"/>
        <w:contextualSpacing/>
        <w:jc w:val="both"/>
        <w:rPr>
          <w:rFonts w:ascii="Times New Roman" w:hAnsi="Times New Roman" w:cs="Times New Roman"/>
          <w:sz w:val="28"/>
          <w:szCs w:val="28"/>
        </w:rPr>
      </w:pPr>
      <w:r w:rsidRPr="0008501E">
        <w:rPr>
          <w:rFonts w:ascii="Times New Roman" w:hAnsi="Times New Roman" w:cs="Times New Roman"/>
          <w:sz w:val="28"/>
          <w:szCs w:val="28"/>
        </w:rPr>
        <w:t>разная мера помощи преподавателя учащимся при выполнении учебных заданий;</w:t>
      </w:r>
    </w:p>
    <w:p w:rsidR="00982A1A" w:rsidRPr="0008501E" w:rsidRDefault="00982A1A" w:rsidP="00982A1A">
      <w:pPr>
        <w:widowControl w:val="0"/>
        <w:numPr>
          <w:ilvl w:val="0"/>
          <w:numId w:val="32"/>
        </w:numPr>
        <w:autoSpaceDE w:val="0"/>
        <w:autoSpaceDN w:val="0"/>
        <w:adjustRightInd w:val="0"/>
        <w:spacing w:after="0" w:line="240" w:lineRule="atLeast"/>
        <w:ind w:left="720" w:hanging="360"/>
        <w:contextualSpacing/>
        <w:jc w:val="both"/>
        <w:rPr>
          <w:rFonts w:ascii="Times New Roman" w:hAnsi="Times New Roman" w:cs="Times New Roman"/>
          <w:sz w:val="28"/>
          <w:szCs w:val="28"/>
        </w:rPr>
      </w:pPr>
      <w:r w:rsidRPr="0008501E">
        <w:rPr>
          <w:rFonts w:ascii="Times New Roman" w:hAnsi="Times New Roman" w:cs="Times New Roman"/>
          <w:sz w:val="28"/>
          <w:szCs w:val="28"/>
        </w:rPr>
        <w:t>вариативность темпа освоения учебного материала;</w:t>
      </w:r>
    </w:p>
    <w:p w:rsidR="00982A1A" w:rsidRPr="0008501E" w:rsidRDefault="00982A1A" w:rsidP="00982A1A">
      <w:pPr>
        <w:widowControl w:val="0"/>
        <w:numPr>
          <w:ilvl w:val="0"/>
          <w:numId w:val="33"/>
        </w:numPr>
        <w:autoSpaceDE w:val="0"/>
        <w:autoSpaceDN w:val="0"/>
        <w:adjustRightInd w:val="0"/>
        <w:spacing w:after="0" w:line="240" w:lineRule="atLeast"/>
        <w:ind w:left="720" w:hanging="360"/>
        <w:contextualSpacing/>
        <w:jc w:val="both"/>
        <w:rPr>
          <w:rFonts w:ascii="Times New Roman" w:hAnsi="Times New Roman" w:cs="Times New Roman"/>
          <w:sz w:val="28"/>
          <w:szCs w:val="28"/>
        </w:rPr>
      </w:pPr>
      <w:r w:rsidRPr="0008501E">
        <w:rPr>
          <w:rFonts w:ascii="Times New Roman" w:hAnsi="Times New Roman" w:cs="Times New Roman"/>
          <w:sz w:val="28"/>
          <w:szCs w:val="28"/>
        </w:rPr>
        <w:t>индивидуальные и дифференцированные домашние задания.</w:t>
      </w:r>
    </w:p>
    <w:p w:rsidR="00982A1A" w:rsidRPr="0008501E" w:rsidRDefault="00982A1A" w:rsidP="00982A1A">
      <w:pPr>
        <w:widowControl w:val="0"/>
        <w:autoSpaceDE w:val="0"/>
        <w:autoSpaceDN w:val="0"/>
        <w:adjustRightInd w:val="0"/>
        <w:spacing w:line="240" w:lineRule="atLeast"/>
        <w:ind w:firstLine="709"/>
        <w:contextualSpacing/>
        <w:jc w:val="both"/>
        <w:rPr>
          <w:rFonts w:ascii="Times New Roman" w:hAnsi="Times New Roman" w:cs="Times New Roman"/>
          <w:sz w:val="28"/>
          <w:szCs w:val="28"/>
        </w:rPr>
      </w:pPr>
      <w:r w:rsidRPr="0008501E">
        <w:rPr>
          <w:rFonts w:ascii="Times New Roman" w:hAnsi="Times New Roman" w:cs="Times New Roman"/>
          <w:sz w:val="28"/>
          <w:szCs w:val="28"/>
        </w:rPr>
        <w:t>Основное время на уроке отводится практической деятельности, поэтому создание творческой атмосферы способствует ее продуктивности.</w:t>
      </w:r>
    </w:p>
    <w:p w:rsidR="00982A1A" w:rsidRPr="0008501E" w:rsidRDefault="00982A1A" w:rsidP="00982A1A">
      <w:pPr>
        <w:widowControl w:val="0"/>
        <w:autoSpaceDE w:val="0"/>
        <w:autoSpaceDN w:val="0"/>
        <w:adjustRightInd w:val="0"/>
        <w:spacing w:line="240" w:lineRule="atLeast"/>
        <w:ind w:firstLine="709"/>
        <w:contextualSpacing/>
        <w:jc w:val="both"/>
        <w:rPr>
          <w:rFonts w:ascii="Times New Roman" w:hAnsi="Times New Roman" w:cs="Times New Roman"/>
          <w:sz w:val="28"/>
          <w:szCs w:val="28"/>
        </w:rPr>
      </w:pPr>
      <w:r w:rsidRPr="0008501E">
        <w:rPr>
          <w:rFonts w:ascii="Times New Roman" w:hAnsi="Times New Roman" w:cs="Times New Roman"/>
          <w:sz w:val="28"/>
          <w:szCs w:val="28"/>
        </w:rPr>
        <w:t>Правильная организация учебного процесса, успешное и всестороннее развитие музыкально-исполнительских данных ученика зависят непосредственно от того, насколько тщательно спланирована работа в целом, глубоко продуман выбор репертуара, с учетом индивидуальных возможностей ученика.</w:t>
      </w:r>
    </w:p>
    <w:p w:rsidR="00982A1A" w:rsidRPr="0008501E" w:rsidRDefault="00982A1A" w:rsidP="00982A1A">
      <w:pPr>
        <w:widowControl w:val="0"/>
        <w:autoSpaceDE w:val="0"/>
        <w:autoSpaceDN w:val="0"/>
        <w:adjustRightInd w:val="0"/>
        <w:spacing w:line="240" w:lineRule="atLeast"/>
        <w:ind w:firstLine="709"/>
        <w:contextualSpacing/>
        <w:jc w:val="both"/>
        <w:rPr>
          <w:rFonts w:ascii="Times New Roman" w:hAnsi="Times New Roman" w:cs="Times New Roman"/>
          <w:sz w:val="28"/>
          <w:szCs w:val="28"/>
        </w:rPr>
      </w:pPr>
      <w:r w:rsidRPr="0008501E">
        <w:rPr>
          <w:rFonts w:ascii="Times New Roman" w:hAnsi="Times New Roman" w:cs="Times New Roman"/>
          <w:sz w:val="28"/>
          <w:szCs w:val="28"/>
        </w:rPr>
        <w:t xml:space="preserve">  Целесообразно составленный индивидуальный план, своевременное его выполнение так же, как и рационально подобранный учебный материал, существенным образом влияют на успешность развития ученика.</w:t>
      </w:r>
    </w:p>
    <w:p w:rsidR="00982A1A" w:rsidRPr="0008501E" w:rsidRDefault="00982A1A" w:rsidP="00982A1A">
      <w:pPr>
        <w:widowControl w:val="0"/>
        <w:autoSpaceDE w:val="0"/>
        <w:autoSpaceDN w:val="0"/>
        <w:adjustRightInd w:val="0"/>
        <w:spacing w:line="240" w:lineRule="atLeast"/>
        <w:ind w:firstLine="709"/>
        <w:contextualSpacing/>
        <w:jc w:val="both"/>
        <w:rPr>
          <w:rFonts w:ascii="Times New Roman" w:hAnsi="Times New Roman" w:cs="Times New Roman"/>
          <w:sz w:val="28"/>
          <w:szCs w:val="28"/>
        </w:rPr>
      </w:pPr>
      <w:r w:rsidRPr="0008501E">
        <w:rPr>
          <w:rFonts w:ascii="Times New Roman" w:hAnsi="Times New Roman" w:cs="Times New Roman"/>
          <w:sz w:val="28"/>
          <w:szCs w:val="28"/>
        </w:rPr>
        <w:t>Предлагаемые репертуарные списки, программы к зачетам и контрольным урокам, включающие художественный и учебный материал различной степени трудности, являются примерными, предполагающими варьирование, дополнение в соответствии с творческими намерениями преподавателя и особенностями конкретного ученика.</w:t>
      </w:r>
    </w:p>
    <w:p w:rsidR="00982A1A" w:rsidRPr="0008501E" w:rsidRDefault="00982A1A" w:rsidP="00982A1A">
      <w:pPr>
        <w:widowControl w:val="0"/>
        <w:autoSpaceDE w:val="0"/>
        <w:autoSpaceDN w:val="0"/>
        <w:adjustRightInd w:val="0"/>
        <w:spacing w:line="240" w:lineRule="atLeast"/>
        <w:ind w:firstLine="709"/>
        <w:contextualSpacing/>
        <w:jc w:val="both"/>
        <w:rPr>
          <w:rFonts w:ascii="Times New Roman" w:hAnsi="Times New Roman" w:cs="Times New Roman"/>
          <w:sz w:val="28"/>
          <w:szCs w:val="28"/>
        </w:rPr>
      </w:pPr>
      <w:r w:rsidRPr="0008501E">
        <w:rPr>
          <w:rFonts w:ascii="Times New Roman" w:hAnsi="Times New Roman" w:cs="Times New Roman"/>
          <w:sz w:val="28"/>
          <w:szCs w:val="28"/>
        </w:rPr>
        <w:t>Общее количество музыкальных произведений, рекомендованных для изучения в каждом классе, дается в годовых требованиях. Предполагается, что педагог в работе над репертуаром будет добиваться различной степени завершенности исполнения: некоторые произведения должны быть подготовлены для публичного выступления, другие – для показа в условиях класса, третьи – с целью ознакомления. Все это определяет содержание индивидуального учебного плана учащегося.</w:t>
      </w:r>
    </w:p>
    <w:p w:rsidR="00982A1A" w:rsidRPr="0008501E" w:rsidRDefault="00982A1A" w:rsidP="00982A1A">
      <w:pPr>
        <w:widowControl w:val="0"/>
        <w:autoSpaceDE w:val="0"/>
        <w:autoSpaceDN w:val="0"/>
        <w:adjustRightInd w:val="0"/>
        <w:spacing w:line="240" w:lineRule="atLeast"/>
        <w:ind w:firstLine="709"/>
        <w:contextualSpacing/>
        <w:jc w:val="both"/>
        <w:rPr>
          <w:rFonts w:ascii="Times New Roman" w:hAnsi="Times New Roman" w:cs="Times New Roman"/>
          <w:sz w:val="28"/>
          <w:szCs w:val="28"/>
        </w:rPr>
      </w:pPr>
      <w:r w:rsidRPr="0008501E">
        <w:rPr>
          <w:rFonts w:ascii="Times New Roman" w:hAnsi="Times New Roman" w:cs="Times New Roman"/>
          <w:sz w:val="28"/>
          <w:szCs w:val="28"/>
        </w:rPr>
        <w:t xml:space="preserve">  Важным элементом обучения является накопление художественного исполнительского материала, дальнейшее расширение и совершенствование практики публичных выступлений (сольных и ансамблевых).</w:t>
      </w:r>
    </w:p>
    <w:p w:rsidR="001511E7" w:rsidRPr="0008501E" w:rsidRDefault="001511E7" w:rsidP="00982A1A">
      <w:pPr>
        <w:widowControl w:val="0"/>
        <w:autoSpaceDE w:val="0"/>
        <w:autoSpaceDN w:val="0"/>
        <w:adjustRightInd w:val="0"/>
        <w:spacing w:line="240" w:lineRule="atLeast"/>
        <w:ind w:firstLine="709"/>
        <w:contextualSpacing/>
        <w:jc w:val="both"/>
        <w:rPr>
          <w:rFonts w:ascii="Times New Roman" w:hAnsi="Times New Roman" w:cs="Times New Roman"/>
          <w:sz w:val="28"/>
          <w:szCs w:val="28"/>
        </w:rPr>
      </w:pPr>
    </w:p>
    <w:p w:rsidR="002342A9" w:rsidRPr="0008501E" w:rsidRDefault="001511E7" w:rsidP="001511E7">
      <w:pPr>
        <w:widowControl w:val="0"/>
        <w:autoSpaceDE w:val="0"/>
        <w:autoSpaceDN w:val="0"/>
        <w:adjustRightInd w:val="0"/>
        <w:spacing w:after="0" w:line="240" w:lineRule="auto"/>
        <w:ind w:left="-284" w:firstLine="284"/>
        <w:jc w:val="center"/>
        <w:rPr>
          <w:rFonts w:ascii="Times New Roman" w:hAnsi="Times New Roman" w:cs="Times New Roman"/>
          <w:b/>
          <w:sz w:val="32"/>
          <w:szCs w:val="32"/>
        </w:rPr>
      </w:pPr>
      <w:r w:rsidRPr="0008501E">
        <w:rPr>
          <w:rFonts w:ascii="Times New Roman" w:hAnsi="Times New Roman" w:cs="Times New Roman"/>
          <w:b/>
          <w:sz w:val="32"/>
          <w:szCs w:val="32"/>
          <w:lang w:val="en-US"/>
        </w:rPr>
        <w:t>VI</w:t>
      </w:r>
      <w:r w:rsidRPr="0008501E">
        <w:rPr>
          <w:rFonts w:ascii="Times New Roman" w:hAnsi="Times New Roman" w:cs="Times New Roman"/>
          <w:b/>
          <w:sz w:val="32"/>
          <w:szCs w:val="32"/>
        </w:rPr>
        <w:t>. Список учебной  и методической литературы</w:t>
      </w:r>
    </w:p>
    <w:p w:rsidR="0012170C" w:rsidRPr="0008501E" w:rsidRDefault="0012170C" w:rsidP="0012170C">
      <w:pPr>
        <w:pStyle w:val="1"/>
        <w:jc w:val="center"/>
        <w:rPr>
          <w:rFonts w:ascii="Times New Roman" w:hAnsi="Times New Roman"/>
          <w:sz w:val="24"/>
          <w:szCs w:val="24"/>
        </w:rPr>
      </w:pPr>
      <w:r w:rsidRPr="0008501E">
        <w:rPr>
          <w:rFonts w:ascii="Times New Roman" w:hAnsi="Times New Roman"/>
          <w:sz w:val="24"/>
          <w:szCs w:val="24"/>
        </w:rPr>
        <w:t>РЕКОМЕНДУЕМАЯ ЛИТЕРАТУРА ДЛЯ ПРЕПОДАВАТЕЛЕЙ</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 xml:space="preserve">Асафьев Б. «Русская музыка» Л., 1968.3.  </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Апраксина О. «Методика музыкального воспитания» М.,1984.</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Апраксина О. «Методика развития детского голоса» М.,1983.</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Аванесов Р. «Русское литературное произношение» М.1994.</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Багадуров В. «Вокальное воспитание детей» М., 1980.</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Балашов В. «Поэтическое слово и вокальная интонация»// Работа в хоре. М., 1977.</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Бернстайн Л. «Музыка всем» М., 1978.</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Бондарко Л. «Звуковой строй современного русского языка» М.,1977.</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Виноградов К. «Работа над дикцией в хоре» М.. 1967.</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Гарбузов Н. «Внутризонный интонационный слух и методы его</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 xml:space="preserve">Добрынина М. «Об условиях и некоторых принципах воспитания </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Дмитриев Л. «К вопросу об установке голосового аппарата в пении» //  Труды ГМПИ им. Гнесиных, Вып. 1 М.,1959.</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Дмитриев Л. «Основа вокальной методики» М., 2000.</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Дмитриев Л. «Наука помогает педагогике» Сов. Музыка 1966.</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Дмитриев Л. «Интуиция и сознание в творчестве и вокальной педагогике. Вопросы  вокальной педагогики» Вып.7 М., 1984.</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Коллиерс Д. «Становление джаза» М., 1984.</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Конен В. «Пути американской музыки» М.,1965 2-е изд.., 1977 3-е изд.</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Конен В. «Блюзы и XX век» М., 1980, 1982 гг.</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Конен В. «Рождение джаза» М.,1984.</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«Советский джаз. Сборник статей. Проблемы. События. Мастера.»     М.,  Сов. Композитор 1987.</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Конен В. «Этюды о зарубежной музыке» М., 1968.</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 xml:space="preserve">Морозов В. «Вокальный слух и голос» М., Л., 1965.  </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Назайкинский Е. «О музыкальном темпе» М., 1967.</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 xml:space="preserve"> Морозов В. «Исследование дикции в пении у взрослых и детей» // Развитие детского голоса М., 1968.</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Морозов В. «Тайны вокальной речи» Л.. !967.</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Назаренко И. «Искусство пения» М., 1963. 2-изд. М., 1966.  Работнов Л. «Основы физиологии и патологии голоса певцов» М., Л., 1932.</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Программа курса «Основы вокальной методики» М., 1976.</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Садовников В. «Орфоэпия и дикция в пении» М., 1958.</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Станиславский К. «Работа актера над собой» М., 1951.</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 xml:space="preserve">Теплов  Б. «Психология музыкальных способностей» М., 1947 2-е </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 xml:space="preserve">Тюлин Ю «Учение о музыкальной фактуре и мелодической фигурации» М.,1976. </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Фант Г. «Акустика речи» //Проблемы современной акустики. М., 1963.</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Шерман Н. «Формирование равномерно –темперированного строя» М.,1964.</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Юрлов А. «Статьи и воспоминания. Материалы» М.,1983.</w:t>
      </w:r>
    </w:p>
    <w:p w:rsidR="0012170C" w:rsidRPr="0008501E" w:rsidRDefault="0012170C" w:rsidP="00DD7A2D">
      <w:pPr>
        <w:widowControl w:val="0"/>
        <w:numPr>
          <w:ilvl w:val="0"/>
          <w:numId w:val="5"/>
        </w:numPr>
        <w:autoSpaceDE w:val="0"/>
        <w:autoSpaceDN w:val="0"/>
        <w:adjustRightInd w:val="0"/>
        <w:spacing w:after="0" w:line="240" w:lineRule="auto"/>
        <w:rPr>
          <w:rFonts w:ascii="Times New Roman" w:hAnsi="Times New Roman" w:cs="Times New Roman"/>
          <w:sz w:val="28"/>
          <w:szCs w:val="28"/>
        </w:rPr>
      </w:pPr>
      <w:r w:rsidRPr="0008501E">
        <w:rPr>
          <w:rFonts w:ascii="Times New Roman" w:hAnsi="Times New Roman" w:cs="Times New Roman"/>
          <w:sz w:val="28"/>
          <w:szCs w:val="28"/>
        </w:rPr>
        <w:t>Изд. «Проблемы индивидуальных различий» М., 1961.</w:t>
      </w:r>
    </w:p>
    <w:p w:rsidR="0012170C" w:rsidRPr="0008501E" w:rsidRDefault="0012170C" w:rsidP="0012170C">
      <w:pPr>
        <w:pStyle w:val="1"/>
        <w:jc w:val="center"/>
        <w:rPr>
          <w:rFonts w:ascii="Times New Roman" w:hAnsi="Times New Roman"/>
          <w:sz w:val="24"/>
          <w:szCs w:val="24"/>
        </w:rPr>
      </w:pPr>
      <w:r w:rsidRPr="0008501E">
        <w:rPr>
          <w:rFonts w:ascii="Times New Roman" w:hAnsi="Times New Roman"/>
          <w:sz w:val="24"/>
          <w:szCs w:val="24"/>
        </w:rPr>
        <w:t>РЕ</w:t>
      </w:r>
      <w:r w:rsidR="001511E7" w:rsidRPr="0008501E">
        <w:rPr>
          <w:rFonts w:ascii="Times New Roman" w:hAnsi="Times New Roman"/>
          <w:sz w:val="24"/>
          <w:szCs w:val="24"/>
        </w:rPr>
        <w:t>КОМЕНДУЕМАЯ ЛИТЕРАТУРА ДЛЯ УЧАЩИХСЯ</w:t>
      </w:r>
    </w:p>
    <w:p w:rsidR="0012170C" w:rsidRPr="0008501E" w:rsidRDefault="0012170C" w:rsidP="00DD7A2D">
      <w:pPr>
        <w:numPr>
          <w:ilvl w:val="0"/>
          <w:numId w:val="4"/>
        </w:numPr>
        <w:spacing w:after="120" w:line="240" w:lineRule="auto"/>
        <w:rPr>
          <w:rFonts w:ascii="Times New Roman" w:hAnsi="Times New Roman" w:cs="Times New Roman"/>
          <w:sz w:val="28"/>
          <w:szCs w:val="28"/>
        </w:rPr>
      </w:pPr>
      <w:r w:rsidRPr="0008501E">
        <w:rPr>
          <w:rFonts w:ascii="Times New Roman" w:hAnsi="Times New Roman" w:cs="Times New Roman"/>
          <w:sz w:val="28"/>
          <w:szCs w:val="28"/>
        </w:rPr>
        <w:t>Бернстайн Л. Концерты для молодежи. - Л., 1991.</w:t>
      </w:r>
    </w:p>
    <w:p w:rsidR="0012170C" w:rsidRPr="0008501E" w:rsidRDefault="0012170C" w:rsidP="00DD7A2D">
      <w:pPr>
        <w:numPr>
          <w:ilvl w:val="0"/>
          <w:numId w:val="4"/>
        </w:numPr>
        <w:spacing w:after="0" w:line="240" w:lineRule="auto"/>
        <w:rPr>
          <w:rFonts w:ascii="Times New Roman" w:hAnsi="Times New Roman" w:cs="Times New Roman"/>
          <w:sz w:val="28"/>
          <w:szCs w:val="28"/>
        </w:rPr>
      </w:pPr>
      <w:r w:rsidRPr="0008501E">
        <w:rPr>
          <w:rFonts w:ascii="Times New Roman" w:hAnsi="Times New Roman" w:cs="Times New Roman"/>
          <w:sz w:val="28"/>
          <w:szCs w:val="28"/>
        </w:rPr>
        <w:t>Большой энциклопедический словарь. Музыка.- М. 1998</w:t>
      </w:r>
    </w:p>
    <w:p w:rsidR="0012170C" w:rsidRPr="0008501E" w:rsidRDefault="0012170C" w:rsidP="00DD7A2D">
      <w:pPr>
        <w:numPr>
          <w:ilvl w:val="0"/>
          <w:numId w:val="4"/>
        </w:numPr>
        <w:spacing w:after="120" w:line="240" w:lineRule="auto"/>
        <w:rPr>
          <w:rFonts w:ascii="Times New Roman" w:hAnsi="Times New Roman" w:cs="Times New Roman"/>
          <w:sz w:val="28"/>
          <w:szCs w:val="28"/>
        </w:rPr>
      </w:pPr>
      <w:r w:rsidRPr="0008501E">
        <w:rPr>
          <w:rFonts w:ascii="Times New Roman" w:hAnsi="Times New Roman" w:cs="Times New Roman"/>
          <w:sz w:val="28"/>
          <w:szCs w:val="28"/>
        </w:rPr>
        <w:t>Булучевский Ю.С., Фомин В.С. Краткий музыкальный словарь для учащихся. - Л., 1986.</w:t>
      </w:r>
    </w:p>
    <w:p w:rsidR="0012170C" w:rsidRPr="0008501E" w:rsidRDefault="0012170C" w:rsidP="00DD7A2D">
      <w:pPr>
        <w:numPr>
          <w:ilvl w:val="0"/>
          <w:numId w:val="4"/>
        </w:numPr>
        <w:spacing w:after="120" w:line="240" w:lineRule="auto"/>
        <w:rPr>
          <w:rFonts w:ascii="Times New Roman" w:hAnsi="Times New Roman" w:cs="Times New Roman"/>
          <w:sz w:val="28"/>
          <w:szCs w:val="28"/>
        </w:rPr>
      </w:pPr>
      <w:r w:rsidRPr="0008501E">
        <w:rPr>
          <w:rFonts w:ascii="Times New Roman" w:hAnsi="Times New Roman" w:cs="Times New Roman"/>
          <w:sz w:val="28"/>
          <w:szCs w:val="28"/>
        </w:rPr>
        <w:t>Исаковская Т. И. Раймонд Паулс: Творческие портреты. – М.: Музыка, 1988. – 33с.</w:t>
      </w:r>
    </w:p>
    <w:p w:rsidR="0012170C" w:rsidRPr="0008501E" w:rsidRDefault="0012170C" w:rsidP="00DD7A2D">
      <w:pPr>
        <w:numPr>
          <w:ilvl w:val="0"/>
          <w:numId w:val="4"/>
        </w:numPr>
        <w:spacing w:after="120" w:line="240" w:lineRule="auto"/>
        <w:rPr>
          <w:rFonts w:ascii="Times New Roman" w:hAnsi="Times New Roman" w:cs="Times New Roman"/>
          <w:sz w:val="28"/>
          <w:szCs w:val="28"/>
        </w:rPr>
      </w:pPr>
      <w:r w:rsidRPr="0008501E">
        <w:rPr>
          <w:rFonts w:ascii="Times New Roman" w:hAnsi="Times New Roman" w:cs="Times New Roman"/>
          <w:sz w:val="28"/>
          <w:szCs w:val="28"/>
        </w:rPr>
        <w:t>Кабалевский Д. Про трех китов и многое другое.</w:t>
      </w:r>
    </w:p>
    <w:p w:rsidR="0012170C" w:rsidRPr="0008501E" w:rsidRDefault="0012170C" w:rsidP="00DD7A2D">
      <w:pPr>
        <w:numPr>
          <w:ilvl w:val="0"/>
          <w:numId w:val="4"/>
        </w:numPr>
        <w:spacing w:after="120" w:line="240" w:lineRule="auto"/>
        <w:rPr>
          <w:rFonts w:ascii="Times New Roman" w:hAnsi="Times New Roman" w:cs="Times New Roman"/>
          <w:sz w:val="28"/>
          <w:szCs w:val="28"/>
        </w:rPr>
      </w:pPr>
      <w:r w:rsidRPr="0008501E">
        <w:rPr>
          <w:rFonts w:ascii="Times New Roman" w:hAnsi="Times New Roman" w:cs="Times New Roman"/>
          <w:sz w:val="28"/>
          <w:szCs w:val="28"/>
        </w:rPr>
        <w:t>Кленов А.С. Там, где музыка живет. – М.: Педагогика, 1995. – 152с.</w:t>
      </w:r>
    </w:p>
    <w:p w:rsidR="0012170C" w:rsidRPr="0008501E" w:rsidRDefault="0012170C" w:rsidP="00DD7A2D">
      <w:pPr>
        <w:numPr>
          <w:ilvl w:val="0"/>
          <w:numId w:val="4"/>
        </w:numPr>
        <w:spacing w:after="120" w:line="240" w:lineRule="auto"/>
        <w:rPr>
          <w:rFonts w:ascii="Times New Roman" w:hAnsi="Times New Roman" w:cs="Times New Roman"/>
          <w:sz w:val="28"/>
          <w:szCs w:val="28"/>
        </w:rPr>
      </w:pPr>
      <w:r w:rsidRPr="0008501E">
        <w:rPr>
          <w:rFonts w:ascii="Times New Roman" w:hAnsi="Times New Roman" w:cs="Times New Roman"/>
          <w:sz w:val="28"/>
          <w:szCs w:val="28"/>
        </w:rPr>
        <w:t>Книга о музыке / Сост. О. Очаловская. - М., 1971.</w:t>
      </w:r>
    </w:p>
    <w:p w:rsidR="0012170C" w:rsidRPr="0008501E" w:rsidRDefault="0012170C" w:rsidP="00DD7A2D">
      <w:pPr>
        <w:numPr>
          <w:ilvl w:val="0"/>
          <w:numId w:val="4"/>
        </w:numPr>
        <w:spacing w:after="120" w:line="240" w:lineRule="auto"/>
        <w:rPr>
          <w:rFonts w:ascii="Times New Roman" w:hAnsi="Times New Roman" w:cs="Times New Roman"/>
          <w:sz w:val="28"/>
          <w:szCs w:val="28"/>
        </w:rPr>
      </w:pPr>
      <w:r w:rsidRPr="0008501E">
        <w:rPr>
          <w:rFonts w:ascii="Times New Roman" w:hAnsi="Times New Roman" w:cs="Times New Roman"/>
          <w:sz w:val="28"/>
          <w:szCs w:val="28"/>
        </w:rPr>
        <w:t>Левашова Г. Музыка и музыканты.</w:t>
      </w:r>
    </w:p>
    <w:p w:rsidR="0012170C" w:rsidRPr="0008501E" w:rsidRDefault="0012170C" w:rsidP="00DD7A2D">
      <w:pPr>
        <w:numPr>
          <w:ilvl w:val="0"/>
          <w:numId w:val="4"/>
        </w:numPr>
        <w:spacing w:after="120" w:line="240" w:lineRule="auto"/>
        <w:rPr>
          <w:rFonts w:ascii="Times New Roman" w:hAnsi="Times New Roman" w:cs="Times New Roman"/>
          <w:sz w:val="28"/>
          <w:szCs w:val="28"/>
        </w:rPr>
      </w:pPr>
      <w:r w:rsidRPr="0008501E">
        <w:rPr>
          <w:rFonts w:ascii="Times New Roman" w:hAnsi="Times New Roman" w:cs="Times New Roman"/>
          <w:sz w:val="28"/>
          <w:szCs w:val="28"/>
        </w:rPr>
        <w:t xml:space="preserve">Музыка и ты: Альманах  для школьников. Вып.8/ Сост. М.А. Зильберквит. – М.: Сов. композитор, 1989. –81 с. </w:t>
      </w:r>
    </w:p>
    <w:p w:rsidR="0012170C" w:rsidRPr="0008501E" w:rsidRDefault="0012170C" w:rsidP="00DD7A2D">
      <w:pPr>
        <w:numPr>
          <w:ilvl w:val="0"/>
          <w:numId w:val="13"/>
        </w:numPr>
        <w:spacing w:after="120" w:line="240" w:lineRule="auto"/>
        <w:rPr>
          <w:rFonts w:ascii="Times New Roman" w:hAnsi="Times New Roman" w:cs="Times New Roman"/>
          <w:sz w:val="28"/>
          <w:szCs w:val="28"/>
        </w:rPr>
      </w:pPr>
      <w:r w:rsidRPr="0008501E">
        <w:rPr>
          <w:rFonts w:ascii="Times New Roman" w:hAnsi="Times New Roman" w:cs="Times New Roman"/>
          <w:sz w:val="28"/>
          <w:szCs w:val="28"/>
        </w:rPr>
        <w:t xml:space="preserve">Рыцарева М.Г. Музыка и я: популярная энциклопедия для детей.- М., 1994. </w:t>
      </w:r>
    </w:p>
    <w:p w:rsidR="0012170C" w:rsidRPr="0008501E" w:rsidRDefault="0012170C" w:rsidP="00DD7A2D">
      <w:pPr>
        <w:numPr>
          <w:ilvl w:val="0"/>
          <w:numId w:val="13"/>
        </w:numPr>
        <w:spacing w:after="120" w:line="240" w:lineRule="auto"/>
        <w:rPr>
          <w:rFonts w:ascii="Times New Roman" w:hAnsi="Times New Roman" w:cs="Times New Roman"/>
          <w:sz w:val="28"/>
          <w:szCs w:val="28"/>
        </w:rPr>
      </w:pPr>
      <w:r w:rsidRPr="0008501E">
        <w:rPr>
          <w:rFonts w:ascii="Times New Roman" w:hAnsi="Times New Roman" w:cs="Times New Roman"/>
          <w:sz w:val="28"/>
          <w:szCs w:val="28"/>
        </w:rPr>
        <w:t>Слово о музыке: Русские композиторы 19 в.: Хрестоматия: Кн. для учащихся ст. классов/ Сост. В.Б. Григорович, З.М. Андреева.- 2-е изд., испр. – М.: Просвещение, 1990. – 319с.</w:t>
      </w:r>
    </w:p>
    <w:p w:rsidR="0012170C" w:rsidRPr="0008501E" w:rsidRDefault="0012170C" w:rsidP="00DD7A2D">
      <w:pPr>
        <w:numPr>
          <w:ilvl w:val="0"/>
          <w:numId w:val="13"/>
        </w:numPr>
        <w:spacing w:after="120" w:line="240" w:lineRule="auto"/>
        <w:rPr>
          <w:rFonts w:ascii="Times New Roman" w:hAnsi="Times New Roman" w:cs="Times New Roman"/>
          <w:sz w:val="28"/>
          <w:szCs w:val="28"/>
        </w:rPr>
      </w:pPr>
      <w:r w:rsidRPr="0008501E">
        <w:rPr>
          <w:rFonts w:ascii="Times New Roman" w:hAnsi="Times New Roman" w:cs="Times New Roman"/>
          <w:sz w:val="28"/>
          <w:szCs w:val="28"/>
        </w:rPr>
        <w:t>Творческие портреты композиторов: попул. справ. – М.: Музыка, 1989. – 443с.</w:t>
      </w:r>
    </w:p>
    <w:p w:rsidR="001511E7" w:rsidRPr="0008501E" w:rsidRDefault="0012170C" w:rsidP="0008501E">
      <w:pPr>
        <w:widowControl w:val="0"/>
        <w:autoSpaceDE w:val="0"/>
        <w:autoSpaceDN w:val="0"/>
        <w:adjustRightInd w:val="0"/>
        <w:spacing w:after="0" w:line="240" w:lineRule="auto"/>
        <w:jc w:val="both"/>
        <w:rPr>
          <w:rFonts w:ascii="Times New Roman" w:hAnsi="Times New Roman" w:cs="Times New Roman"/>
          <w:sz w:val="28"/>
          <w:szCs w:val="28"/>
        </w:rPr>
      </w:pPr>
      <w:r w:rsidRPr="0008501E">
        <w:rPr>
          <w:rFonts w:ascii="Times New Roman" w:hAnsi="Times New Roman" w:cs="Times New Roman"/>
          <w:sz w:val="28"/>
          <w:szCs w:val="28"/>
        </w:rPr>
        <w:t xml:space="preserve">      13. Экерт Я. 500 музыкальных загадок. М., 1971.</w:t>
      </w:r>
    </w:p>
    <w:p w:rsidR="001511E7" w:rsidRPr="0008501E" w:rsidRDefault="001511E7" w:rsidP="00DD5A03">
      <w:pPr>
        <w:widowControl w:val="0"/>
        <w:autoSpaceDE w:val="0"/>
        <w:autoSpaceDN w:val="0"/>
        <w:adjustRightInd w:val="0"/>
        <w:spacing w:after="0" w:line="240" w:lineRule="auto"/>
        <w:jc w:val="right"/>
        <w:rPr>
          <w:rFonts w:ascii="Times New Roman" w:hAnsi="Times New Roman" w:cs="Times New Roman"/>
          <w:sz w:val="24"/>
          <w:szCs w:val="24"/>
        </w:rPr>
      </w:pPr>
    </w:p>
    <w:p w:rsidR="00982A1A" w:rsidRPr="0008501E" w:rsidRDefault="00DD5A03" w:rsidP="00DD5A03">
      <w:pPr>
        <w:widowControl w:val="0"/>
        <w:autoSpaceDE w:val="0"/>
        <w:autoSpaceDN w:val="0"/>
        <w:adjustRightInd w:val="0"/>
        <w:spacing w:after="0" w:line="240" w:lineRule="auto"/>
        <w:jc w:val="right"/>
        <w:rPr>
          <w:rFonts w:ascii="Times New Roman" w:hAnsi="Times New Roman" w:cs="Times New Roman"/>
          <w:sz w:val="24"/>
          <w:szCs w:val="24"/>
        </w:rPr>
      </w:pPr>
      <w:r w:rsidRPr="0008501E">
        <w:rPr>
          <w:rFonts w:ascii="Times New Roman" w:hAnsi="Times New Roman" w:cs="Times New Roman"/>
          <w:sz w:val="24"/>
          <w:szCs w:val="24"/>
        </w:rPr>
        <w:t>Приложение №1</w:t>
      </w:r>
    </w:p>
    <w:p w:rsidR="00982A1A" w:rsidRPr="0008501E" w:rsidRDefault="00982A1A" w:rsidP="00982A1A">
      <w:pPr>
        <w:pStyle w:val="3"/>
        <w:jc w:val="center"/>
        <w:rPr>
          <w:rFonts w:ascii="Times New Roman" w:hAnsi="Times New Roman"/>
          <w:sz w:val="32"/>
          <w:szCs w:val="32"/>
        </w:rPr>
      </w:pPr>
      <w:r w:rsidRPr="0008501E">
        <w:rPr>
          <w:rFonts w:ascii="Times New Roman" w:hAnsi="Times New Roman"/>
          <w:sz w:val="32"/>
          <w:szCs w:val="32"/>
        </w:rPr>
        <w:t>ОСНОВНЫЕ СВОЙСТВА ПЕВЧЕСКОГО ГОЛОСА</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1. Звуковысотный диапазон</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2. Динамический диапазон на различной высоте голоса</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3. Плавные регистровые переходы</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4. Ровность на различных гласных</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5. Вокальная позиция</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6. Качество дикции: разборчивость, грамотность, осмысленность</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7. Тембр </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8. Выразительность исполнения</w:t>
      </w:r>
    </w:p>
    <w:p w:rsidR="00982A1A" w:rsidRPr="0008501E" w:rsidRDefault="00982A1A" w:rsidP="00982A1A">
      <w:pPr>
        <w:widowControl w:val="0"/>
        <w:autoSpaceDE w:val="0"/>
        <w:autoSpaceDN w:val="0"/>
        <w:adjustRightInd w:val="0"/>
        <w:spacing w:after="0" w:line="240" w:lineRule="auto"/>
        <w:ind w:left="-284" w:firstLine="284"/>
        <w:jc w:val="center"/>
        <w:rPr>
          <w:rFonts w:ascii="Times New Roman" w:hAnsi="Times New Roman" w:cs="Times New Roman"/>
          <w:b/>
          <w:sz w:val="32"/>
          <w:szCs w:val="32"/>
        </w:rPr>
      </w:pPr>
      <w:r w:rsidRPr="0008501E">
        <w:rPr>
          <w:rFonts w:ascii="Times New Roman" w:hAnsi="Times New Roman" w:cs="Times New Roman"/>
          <w:b/>
          <w:sz w:val="32"/>
          <w:szCs w:val="32"/>
        </w:rPr>
        <w:t>ОСНОВНЫЕ СТАДИИ РАЗВИТИЯ ДЕТСКОГО ГОЛОСА</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7-10 лет – младший домутационный возраст.</w:t>
      </w:r>
      <w:r w:rsidRPr="0008501E">
        <w:rPr>
          <w:rFonts w:ascii="Times New Roman" w:hAnsi="Times New Roman" w:cs="Times New Roman"/>
          <w:sz w:val="24"/>
          <w:szCs w:val="24"/>
        </w:rPr>
        <w:t xml:space="preserve"> </w:t>
      </w:r>
      <w:r w:rsidRPr="0008501E">
        <w:rPr>
          <w:rFonts w:ascii="Times New Roman" w:hAnsi="Times New Roman" w:cs="Times New Roman"/>
          <w:sz w:val="28"/>
          <w:szCs w:val="28"/>
        </w:rPr>
        <w:t>Голоса мальчиков и девочек однородны и почти все являются дискантами. Им свойственно головное резонирование, легкий фальцет, при котором вибрируют только края голосовых связок. Диапазон ограничен звуками до</w:t>
      </w:r>
      <w:r w:rsidRPr="0008501E">
        <w:rPr>
          <w:rFonts w:ascii="Times New Roman" w:hAnsi="Times New Roman" w:cs="Times New Roman"/>
          <w:sz w:val="24"/>
          <w:szCs w:val="24"/>
        </w:rPr>
        <w:t>1</w:t>
      </w:r>
      <w:r w:rsidRPr="0008501E">
        <w:rPr>
          <w:rFonts w:ascii="Times New Roman" w:hAnsi="Times New Roman" w:cs="Times New Roman"/>
          <w:sz w:val="28"/>
          <w:szCs w:val="28"/>
        </w:rPr>
        <w:t xml:space="preserve"> - ре</w:t>
      </w:r>
      <w:r w:rsidRPr="0008501E">
        <w:rPr>
          <w:rFonts w:ascii="Times New Roman" w:hAnsi="Times New Roman" w:cs="Times New Roman"/>
          <w:sz w:val="24"/>
          <w:szCs w:val="24"/>
        </w:rPr>
        <w:t>2</w:t>
      </w:r>
      <w:r w:rsidRPr="0008501E">
        <w:rPr>
          <w:rFonts w:ascii="Times New Roman" w:hAnsi="Times New Roman" w:cs="Times New Roman"/>
          <w:sz w:val="28"/>
          <w:szCs w:val="28"/>
        </w:rPr>
        <w:t>. Наиболее удобные звуки - ми</w:t>
      </w:r>
      <w:r w:rsidRPr="0008501E">
        <w:rPr>
          <w:rFonts w:ascii="Times New Roman" w:hAnsi="Times New Roman" w:cs="Times New Roman"/>
          <w:sz w:val="24"/>
          <w:szCs w:val="24"/>
        </w:rPr>
        <w:t>1</w:t>
      </w:r>
      <w:r w:rsidRPr="0008501E">
        <w:rPr>
          <w:rFonts w:ascii="Times New Roman" w:hAnsi="Times New Roman" w:cs="Times New Roman"/>
          <w:sz w:val="28"/>
          <w:szCs w:val="28"/>
        </w:rPr>
        <w:t>-ля</w:t>
      </w:r>
      <w:r w:rsidRPr="0008501E">
        <w:rPr>
          <w:rFonts w:ascii="Times New Roman" w:hAnsi="Times New Roman" w:cs="Times New Roman"/>
          <w:sz w:val="24"/>
          <w:szCs w:val="24"/>
        </w:rPr>
        <w:t>1</w:t>
      </w:r>
      <w:r w:rsidRPr="0008501E">
        <w:rPr>
          <w:rFonts w:ascii="Times New Roman" w:hAnsi="Times New Roman" w:cs="Times New Roman"/>
          <w:sz w:val="28"/>
          <w:szCs w:val="28"/>
        </w:rPr>
        <w:t>. Звук очень неровен. Гласные звуки звучат пестро.</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Задача руководителя - добиться более ровного звучания гласных звуков на протяжении небольшого диапазона.</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10-13 лет - старший домутационный возраст. К 11-ти годам в голосах детей, особенно у мальчиков, появляются признаки грудного звучания. В связи с развитием грудной клетки более углубленным дыханием, голос начинает звучать более плотно и насыщенно. Легкие и звонкие дисканты имеют диапазон до</w:t>
      </w:r>
      <w:r w:rsidRPr="0008501E">
        <w:rPr>
          <w:rFonts w:ascii="Times New Roman" w:hAnsi="Times New Roman" w:cs="Times New Roman"/>
          <w:sz w:val="24"/>
          <w:szCs w:val="24"/>
        </w:rPr>
        <w:t>1</w:t>
      </w:r>
      <w:r w:rsidRPr="0008501E">
        <w:rPr>
          <w:rFonts w:ascii="Times New Roman" w:hAnsi="Times New Roman" w:cs="Times New Roman"/>
          <w:sz w:val="28"/>
          <w:szCs w:val="28"/>
        </w:rPr>
        <w:t>-соль</w:t>
      </w:r>
      <w:r w:rsidRPr="0008501E">
        <w:rPr>
          <w:rFonts w:ascii="Times New Roman" w:hAnsi="Times New Roman" w:cs="Times New Roman"/>
          <w:sz w:val="24"/>
          <w:szCs w:val="24"/>
        </w:rPr>
        <w:t>2</w:t>
      </w:r>
      <w:r w:rsidRPr="0008501E">
        <w:rPr>
          <w:rFonts w:ascii="Times New Roman" w:hAnsi="Times New Roman" w:cs="Times New Roman"/>
          <w:sz w:val="28"/>
          <w:szCs w:val="28"/>
        </w:rPr>
        <w:t>, альты звучат плотно с оттенком металла и имеют диапазон си малой - до</w:t>
      </w:r>
      <w:r w:rsidRPr="0008501E">
        <w:rPr>
          <w:rFonts w:ascii="Times New Roman" w:hAnsi="Times New Roman" w:cs="Times New Roman"/>
          <w:sz w:val="24"/>
          <w:szCs w:val="24"/>
        </w:rPr>
        <w:t>2</w:t>
      </w:r>
      <w:r w:rsidRPr="0008501E">
        <w:rPr>
          <w:rFonts w:ascii="Times New Roman" w:hAnsi="Times New Roman" w:cs="Times New Roman"/>
          <w:sz w:val="28"/>
          <w:szCs w:val="28"/>
        </w:rPr>
        <w:t>. В этом возрасте в диапазоне детских голосов как и у взрослых, различают три регистра:</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головной;</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смешанный - центральный;</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грудной.</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У девочек преобладает звучание головного регистра, и явного различия  тембров сопрано и альтов не наблюдается. Основную часть диапазона составляет центральный регистр. Диапазон голосов некоторых детей может быть шире, чем указано выше. В предмутационный период голоса приобретают тембровую определенность и характерные индивидуальные черты, свойственные взрослому голосу. У дискантов исчезает полетность и подвижность. Альты звучат массивнее. </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13-15 лет - мутационный (переходный период). Он совпадает с периодом полового созревания детей. Формы мутации протекают различно: у одних постепенно и незаметно, у других - более явно и ощутимо (голос срывается во время пения или речи). Продолжительность мутационного периода может быть различна - от нескольких месяцев до нескольких лет. У детей, поющих до мутационного периода, он продолжается обычно быстрее и без резких изменений голоса. В этот период очень важно услышать начало мутации и при первых ее признаках принять меры предосторожности: чаще прослушивать голоса детей и вовремя реагировать на все изменения голоса, и работая в возможностях диапазона ученика. Как показала практика, ученики не теряют технику исполнения. </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16-18 лет - юношеский возраст. Послемутационный период. Становление голоса взрослого человека. Важно соблюдать "санитарные" правила пения, не допускать форсированного звука, весьма осторожно расширять диапазон. Крикливое пение может нанести большой вред нежным неокрепшим связкам. </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Начинать развивать голос нужно постепенно с примарных звуков, обычно они находятся в середине диапазона певца, постепенно расширяя вверх и вниз, не прибегая к лишним усилиям и напряжению, осторожно и постепенно. Такой метод расширения диапазона определяют как метод концентрического развития голоса. Его основоположником был М.И.Глинка. </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В ходе индивидуальных занятий, дети овладевают вокальными навыками и совершенствуют их. Учатся работать над собственным вокальным звуком, индивидуальной манерой исполнения, формируют тембр, тренируют певческое дыхание.</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Учебной основой для занятий служат различные музыкально-вокальные упражнения, произведения вокальной литературы различных направлений и жанров от русских народных песен до джазовых импровизаций.</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Задачи, поставленные перед детьми, постепенно усложняются. Распределение тематического материала для каждого ученика планируется индивидуально.</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b/>
          <w:sz w:val="32"/>
          <w:szCs w:val="32"/>
        </w:rPr>
      </w:pPr>
      <w:r w:rsidRPr="0008501E">
        <w:rPr>
          <w:rFonts w:ascii="Times New Roman" w:hAnsi="Times New Roman" w:cs="Times New Roman"/>
          <w:sz w:val="28"/>
          <w:szCs w:val="28"/>
        </w:rPr>
        <w:t xml:space="preserve">    </w:t>
      </w:r>
      <w:r w:rsidRPr="0008501E">
        <w:rPr>
          <w:rFonts w:ascii="Times New Roman" w:hAnsi="Times New Roman" w:cs="Times New Roman"/>
          <w:sz w:val="32"/>
          <w:szCs w:val="32"/>
        </w:rPr>
        <w:t xml:space="preserve"> </w:t>
      </w:r>
      <w:r w:rsidRPr="0008501E">
        <w:rPr>
          <w:rFonts w:ascii="Times New Roman" w:hAnsi="Times New Roman" w:cs="Times New Roman"/>
          <w:b/>
          <w:sz w:val="32"/>
          <w:szCs w:val="32"/>
        </w:rPr>
        <w:t>ДЫХАНИЕ - ЭТО ОСНОВА ВОКАЛЬНОГО ИСКУССТВА</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Искусство пения, говорили старые мастера - это искусство вдоха и выдоха.</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Дыхание - это источник энергии для возникновения звука.</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В обычной ситуации дыхательная система работает автоматически, без каких бы то ни было усилий. Основная его функция состоит в снабжении организма кислородом и удалении из него углекислого газа. Вдох происходит тогда, когда в организме скапливается слишком много углекислого газа.</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Дыхание во время пения - это очень расслабленный процесс!</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В дыхании должны принимать участие мышцы живота, диафрагмы, спины и легкие. Брать дыхание следует до того, как исчерпан запас воздуха. Состояние вдоха и выдоха живут одновременно.</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Певческое дыхание отличается от обычного тем, что служит для звукообразования.</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Существуют различные типы певческого дыхания:</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1. ключичное (участвуют плечи)</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2. грудное (участвуют мускулы верхней части грудной клетки)</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3. нижнереберное (расширяются нижние ребра)</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4. диафрагматичное или брюшное (опускается диафрагма)</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Еще его называют абдоминальным. Наиболее приемлемый вариант певческого дыхания.</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w:t>
      </w:r>
      <w:r w:rsidRPr="0008501E">
        <w:rPr>
          <w:rFonts w:ascii="Times New Roman" w:hAnsi="Times New Roman" w:cs="Times New Roman"/>
          <w:sz w:val="28"/>
          <w:szCs w:val="28"/>
          <w:u w:val="single"/>
        </w:rPr>
        <w:t>Вдох</w:t>
      </w:r>
      <w:r w:rsidRPr="0008501E">
        <w:rPr>
          <w:rFonts w:ascii="Times New Roman" w:hAnsi="Times New Roman" w:cs="Times New Roman"/>
          <w:sz w:val="28"/>
          <w:szCs w:val="28"/>
        </w:rPr>
        <w:t xml:space="preserve"> - через нос и рот (ощутить, как воображаемый поршень опускается вниз, брюшной пресс подается чуть вперед)</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w:t>
      </w:r>
      <w:r w:rsidRPr="0008501E">
        <w:rPr>
          <w:rFonts w:ascii="Times New Roman" w:hAnsi="Times New Roman" w:cs="Times New Roman"/>
          <w:sz w:val="28"/>
          <w:szCs w:val="28"/>
          <w:u w:val="single"/>
        </w:rPr>
        <w:t>Выдох</w:t>
      </w:r>
      <w:r w:rsidRPr="0008501E">
        <w:rPr>
          <w:rFonts w:ascii="Times New Roman" w:hAnsi="Times New Roman" w:cs="Times New Roman"/>
          <w:sz w:val="28"/>
          <w:szCs w:val="28"/>
        </w:rPr>
        <w:t xml:space="preserve"> - осуществляется с ощущением пения "на себя", а не из себя, то есть, на выдохе певец должен стремиться сохранить состояние вдоха. Не нажимать дыханием на гортань. Правильному дыханию соответствует ощущение свободы, свободного прохода дыхания к резонатору. Когда дыхание зажато, звук становится жестким и теряет резонанс (живот идет несколько вперед, а не втягивается, нужно удерживать его и подавать вперед)</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Главное условие пения - это внутренняя полная физическая свобода певца. Процесс пения свободен и естественен, как процесс речи (разговора).</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Голосовые связки являются источником звука. Певец не должен ощущать увеличение воздуха при движении вниз или вверх.</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Важно петь только "своим голосом", то есть сохранять естественную окраску. Для этого надо вслушаться в свой голос и петь в зоне примарных звуков спокойно, в умеренной динамике, избегая крайних звуков диапазона голоса.</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Петь надо, как говоришь, то есть артикуляция во время пения должна быть внятной и четкой. Петь следует в высокой певческой позиции, которая обеспечивает чистоту интонации, остроту мелодического интонирования, полетность и яркость, звонкость звучания. Достигается это посредством сокращения мышц верхнего мягкого неба, в результате зевка. Зевок вызывает свободное, несколько расширенное состояние глотки  и приподнятое положение мягкого неба (можно сравнить с ощущением зевоты, когда внутри в глубине полости рта, все как будто бы распахивается, раскрывается). Именно такое положение голосового аппарата является наиболее благоприятным для свободного, полнозвучного и непринужденного пения.</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u w:val="single"/>
        </w:rPr>
        <w:t>Без зевка голос будет звучать плоско!</w:t>
      </w:r>
      <w:r w:rsidRPr="0008501E">
        <w:rPr>
          <w:rFonts w:ascii="Times New Roman" w:hAnsi="Times New Roman" w:cs="Times New Roman"/>
          <w:sz w:val="28"/>
          <w:szCs w:val="28"/>
        </w:rPr>
        <w:t xml:space="preserve"> Зевок вызывает свободное, несколько расширенное состояние глотки  и приподнятое положение мягкого неба (можно сравнить с ощущением зевоты, когда внутри в глубине полости рта, все как будто бы распахивается, раскрывается). Именно такое положение голосового аппарата является наиболее благоприятным для свободного, полнозвучного и непринужденного пения.</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w:t>
      </w:r>
      <w:r w:rsidRPr="0008501E">
        <w:rPr>
          <w:rFonts w:ascii="Times New Roman" w:hAnsi="Times New Roman" w:cs="Times New Roman"/>
          <w:sz w:val="24"/>
          <w:szCs w:val="24"/>
        </w:rPr>
        <w:t>ГЛАСНЫЕ ЗВУКИ</w:t>
      </w:r>
      <w:r w:rsidRPr="0008501E">
        <w:rPr>
          <w:rFonts w:ascii="Times New Roman" w:hAnsi="Times New Roman" w:cs="Times New Roman"/>
          <w:sz w:val="28"/>
          <w:szCs w:val="28"/>
        </w:rPr>
        <w:t xml:space="preserve"> составляют мелодическую основу речи, так как определяют высоту, интенсивность (силу) и протяжность звука. Каждый звук характеризуется своим укладом языка, определенной степенью раскрытия рта и раствора губ. Все гласные формируются в зеве. В пении необходимо зафиксировать, сохранить положение гласной до конца ее звучания. Когда певцы пренебрегают этим правилом звукообразования, возникают фонетические искажения, звук переходит на горло, нарушается ритмическая структура музыки.</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Все гласные надо уметь фиксировать кончиком твердого языка в основании нижних передних резцов. Фиксация гласных находится в прямой зависимости с метрическими особенностями песни. Очень часто певцы не додерживают длительность гласной, спешат перейти на согласную. Существует прием пульсации, который способствует точному пропеванию длительности каждого звука. </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Два гласных звука, стоящих рядом на стыке слов, надо разделять в пении. </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Чем выше звук - тем больше рот и ниже диафрагма.</w:t>
      </w:r>
    </w:p>
    <w:p w:rsidR="00DD5A03" w:rsidRPr="0008501E" w:rsidRDefault="00982A1A" w:rsidP="00982A1A">
      <w:pPr>
        <w:widowControl w:val="0"/>
        <w:tabs>
          <w:tab w:val="left" w:pos="3885"/>
          <w:tab w:val="center" w:pos="4844"/>
        </w:tabs>
        <w:autoSpaceDE w:val="0"/>
        <w:autoSpaceDN w:val="0"/>
        <w:adjustRightInd w:val="0"/>
        <w:spacing w:after="60" w:line="240" w:lineRule="auto"/>
        <w:ind w:left="-284" w:firstLine="284"/>
        <w:rPr>
          <w:rFonts w:ascii="Times New Roman" w:hAnsi="Times New Roman" w:cs="Times New Roman"/>
          <w:b/>
          <w:sz w:val="28"/>
          <w:szCs w:val="28"/>
        </w:rPr>
      </w:pPr>
      <w:r w:rsidRPr="0008501E">
        <w:rPr>
          <w:rFonts w:ascii="Times New Roman" w:hAnsi="Times New Roman" w:cs="Times New Roman"/>
          <w:b/>
          <w:sz w:val="28"/>
          <w:szCs w:val="28"/>
        </w:rPr>
        <w:tab/>
      </w:r>
    </w:p>
    <w:p w:rsidR="00DD5A03" w:rsidRPr="0008501E" w:rsidRDefault="00DD5A03" w:rsidP="00DD5A03">
      <w:pPr>
        <w:widowControl w:val="0"/>
        <w:tabs>
          <w:tab w:val="left" w:pos="3885"/>
          <w:tab w:val="center" w:pos="4844"/>
        </w:tabs>
        <w:autoSpaceDE w:val="0"/>
        <w:autoSpaceDN w:val="0"/>
        <w:adjustRightInd w:val="0"/>
        <w:spacing w:after="60" w:line="240" w:lineRule="auto"/>
        <w:ind w:left="-284" w:firstLine="284"/>
        <w:jc w:val="right"/>
        <w:rPr>
          <w:rFonts w:ascii="Times New Roman" w:hAnsi="Times New Roman" w:cs="Times New Roman"/>
          <w:sz w:val="28"/>
          <w:szCs w:val="28"/>
        </w:rPr>
      </w:pPr>
      <w:r w:rsidRPr="0008501E">
        <w:rPr>
          <w:rFonts w:ascii="Times New Roman" w:hAnsi="Times New Roman" w:cs="Times New Roman"/>
          <w:sz w:val="28"/>
          <w:szCs w:val="28"/>
        </w:rPr>
        <w:t>Приложение №2</w:t>
      </w:r>
    </w:p>
    <w:p w:rsidR="00982A1A" w:rsidRPr="0008501E" w:rsidRDefault="00982A1A" w:rsidP="00DD5A03">
      <w:pPr>
        <w:widowControl w:val="0"/>
        <w:tabs>
          <w:tab w:val="left" w:pos="3885"/>
          <w:tab w:val="center" w:pos="4844"/>
        </w:tabs>
        <w:autoSpaceDE w:val="0"/>
        <w:autoSpaceDN w:val="0"/>
        <w:adjustRightInd w:val="0"/>
        <w:spacing w:after="60" w:line="240" w:lineRule="auto"/>
        <w:ind w:left="-284" w:firstLine="284"/>
        <w:jc w:val="center"/>
        <w:rPr>
          <w:rFonts w:ascii="Times New Roman" w:hAnsi="Times New Roman" w:cs="Times New Roman"/>
          <w:b/>
          <w:sz w:val="32"/>
          <w:szCs w:val="32"/>
        </w:rPr>
      </w:pPr>
      <w:r w:rsidRPr="0008501E">
        <w:rPr>
          <w:rFonts w:ascii="Times New Roman" w:hAnsi="Times New Roman" w:cs="Times New Roman"/>
          <w:b/>
          <w:sz w:val="32"/>
          <w:szCs w:val="32"/>
        </w:rPr>
        <w:t>ДИКЦИЯ</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Дикция является средством донесения содержания произведения, выраженного в словесном тексте, важнейшим средством художественной выразительности в раскрытии музыкального образа. Артикуляционный аппарат должен быть расслаблен. Согласные формируются в позиции гласной.     </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u w:val="single"/>
        </w:rPr>
      </w:pPr>
      <w:r w:rsidRPr="0008501E">
        <w:rPr>
          <w:rFonts w:ascii="Times New Roman" w:hAnsi="Times New Roman" w:cs="Times New Roman"/>
          <w:sz w:val="28"/>
          <w:szCs w:val="28"/>
        </w:rPr>
        <w:t xml:space="preserve">  Дикция хорошего певца реализуется так: </w:t>
      </w:r>
      <w:r w:rsidRPr="0008501E">
        <w:rPr>
          <w:rFonts w:ascii="Times New Roman" w:hAnsi="Times New Roman" w:cs="Times New Roman"/>
          <w:sz w:val="28"/>
          <w:szCs w:val="28"/>
          <w:u w:val="single"/>
        </w:rPr>
        <w:t>мощная, но очень короткая согласная!</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Близкое слово, близкое четкое произношение, стабилизация всего ротоглоточного рупора, активность губ, языка, концентрация внимания на переходных процессах делает их более воспринимаемыми, что улучшат дикцию.</w:t>
      </w:r>
    </w:p>
    <w:p w:rsidR="00982A1A" w:rsidRPr="0008501E" w:rsidRDefault="00982A1A" w:rsidP="00982A1A">
      <w:pPr>
        <w:widowControl w:val="0"/>
        <w:autoSpaceDE w:val="0"/>
        <w:autoSpaceDN w:val="0"/>
        <w:adjustRightInd w:val="0"/>
        <w:spacing w:after="60" w:line="240" w:lineRule="auto"/>
        <w:ind w:left="-284" w:firstLine="284"/>
        <w:jc w:val="center"/>
        <w:rPr>
          <w:rFonts w:ascii="Times New Roman" w:hAnsi="Times New Roman" w:cs="Times New Roman"/>
          <w:b/>
          <w:sz w:val="32"/>
          <w:szCs w:val="32"/>
        </w:rPr>
      </w:pPr>
      <w:r w:rsidRPr="0008501E">
        <w:rPr>
          <w:rFonts w:ascii="Times New Roman" w:hAnsi="Times New Roman" w:cs="Times New Roman"/>
          <w:b/>
          <w:sz w:val="32"/>
          <w:szCs w:val="32"/>
        </w:rPr>
        <w:t>ВЫСОКАЯ ПОЗИЦИЯ ЗВУКА</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Именно ощущение "головы" придает пению высокую позицию, полетность.</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"По-настоящему поет тот, кто умеет переносить звучание голоса в голову", - говорят итальянские мастера пения.</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Головное резонирование обеспечивает яркость, полетность голоса, его неутомимость и долговечность.</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Умение пользоваться резонаторами, посылать звук в единственную нужную точку, где бы голос концентрировался акустически и художественно, чрезвычайно ценно. Итальянский педагог Барра говорил:</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"Механизм правильного голосообразования строится на максимальном использовании резонирования. Не усилие гортани, не нажим на нее со стороны дыхания, не "кряканье", а мягкая, эластичная подача дыхания должна принести резонирующий звук". Он образно иллюстрировал мысль так. Ударял на рояле несколько нот и говорил, показывая на клавиши:</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"Голос - это не то, что я ударил на инструменте, а то, что звучит в зале, в помещении; то, что обогатилось звучанием пространства, поучило  отзвук, что продолжительно звучит. Все: упражнения, гаммы, слова и фразы надо петь так, чтобы строить певческий тон, не как удар по клавишам, а как отзвук, "резонативный тон". Такой звук и есть правильный певческий тон".</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Наиболее резонирующими гласными считаются - И, Е, У.</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Регистровая ломка проявляется на гласных - А, О.</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Сонорные гласные используются для правильного достижения посыла звука в головные резонаторы - Л, М, Н, Р.</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В работе над близким звучанием помогают губная согласная Б, и языковая Д.</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Хорошей настройке верхних резонаторов помогают НЭ, МЭ, РЭ.</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"Несвязанный" фальцет, как и "связанный" головной голос, позволит ощутить свободу пения в высоком регистре диапазона без всякого напряжения. Но в отличие от головного голоса, фальцет не может соединиться с грудным голосом. Отсюда термин "несвязанный". Фальцет помогает расслабиться верхней части диапазона.</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При расслабленной и стабильной гортани резонатор также остается стабильным, что позволяет голосу соблюдать соответствующий баланс верхних, средних и нижних гармонических составляющих, вне зависимости от диапазона, в котором мы поем.</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Контроль над голосом осуществляется не при помощи управления дыханием, связками и резонатором, а автоматически, при условии, что гортань неподвижна, внешние мышцы расслаблены, а голосовые связки утончаются, а затем укорачиваются при пении верхних нот.</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Вялое дыхание, слабый слух, невнимательность, форсирование звука и дыхания, при недостаточном использовании грудного резонатора – ошибки, при которых звук становится поверхностным и повышенным. При излишне перекрываемом звуке - интонация понижается (также при болезнях и при утомляемости).</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В высоком регистре звуки интонировать труднее, чем в среднем. При движении мелодии вниз, надо подтягивать звуки вверх, а при движении мелодии вверх - ""осадить", успокоить певца.</w:t>
      </w:r>
    </w:p>
    <w:p w:rsidR="00982A1A" w:rsidRPr="0008501E" w:rsidRDefault="00982A1A" w:rsidP="00982A1A">
      <w:pPr>
        <w:widowControl w:val="0"/>
        <w:autoSpaceDE w:val="0"/>
        <w:autoSpaceDN w:val="0"/>
        <w:adjustRightInd w:val="0"/>
        <w:spacing w:after="60" w:line="240" w:lineRule="auto"/>
        <w:ind w:left="-284" w:firstLine="284"/>
        <w:jc w:val="center"/>
        <w:rPr>
          <w:rFonts w:ascii="Times New Roman" w:hAnsi="Times New Roman" w:cs="Times New Roman"/>
          <w:b/>
          <w:sz w:val="32"/>
          <w:szCs w:val="32"/>
        </w:rPr>
      </w:pPr>
      <w:r w:rsidRPr="0008501E">
        <w:rPr>
          <w:rFonts w:ascii="Times New Roman" w:hAnsi="Times New Roman" w:cs="Times New Roman"/>
          <w:b/>
          <w:sz w:val="32"/>
          <w:szCs w:val="32"/>
        </w:rPr>
        <w:t>АТАКА ЗВУКА</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Атака - это степень и характер включения в работу голосовых связок в начале пения.</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Различают три вида атаки - твердая, мягкая и придыхательная.</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1. </w:t>
      </w:r>
      <w:r w:rsidRPr="0008501E">
        <w:rPr>
          <w:rFonts w:ascii="Times New Roman" w:hAnsi="Times New Roman" w:cs="Times New Roman"/>
          <w:sz w:val="24"/>
          <w:szCs w:val="24"/>
        </w:rPr>
        <w:t>ТВЕРДАЯ АТАКА</w:t>
      </w:r>
      <w:r w:rsidRPr="0008501E">
        <w:rPr>
          <w:rFonts w:ascii="Times New Roman" w:hAnsi="Times New Roman" w:cs="Times New Roman"/>
          <w:sz w:val="28"/>
          <w:szCs w:val="28"/>
        </w:rPr>
        <w:t xml:space="preserve"> - голосовая щель плотно замыкается перед началом звука, а затем силой прорывается напором выдыхаемого воздуха. Твердая атака применяется при выражении характера пения: негодование, отчаяние, чувство страсти, испуга и страдание.</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2. </w:t>
      </w:r>
      <w:r w:rsidRPr="0008501E">
        <w:rPr>
          <w:rFonts w:ascii="Times New Roman" w:hAnsi="Times New Roman" w:cs="Times New Roman"/>
          <w:sz w:val="24"/>
          <w:szCs w:val="24"/>
        </w:rPr>
        <w:t>МЯГКАЯ АТАКА</w:t>
      </w:r>
      <w:r w:rsidRPr="0008501E">
        <w:rPr>
          <w:rFonts w:ascii="Times New Roman" w:hAnsi="Times New Roman" w:cs="Times New Roman"/>
          <w:sz w:val="28"/>
          <w:szCs w:val="28"/>
        </w:rPr>
        <w:t xml:space="preserve">  - голосовые связки смыкаются, сближаясь неплотно, в самый момент начала звучания, а не перед ним. Мягкая атака применяется при выражении характера пения: широты, округленности, мягкости и эмоциональной выразительности </w:t>
      </w:r>
    </w:p>
    <w:p w:rsidR="00982A1A" w:rsidRPr="0008501E" w:rsidRDefault="00982A1A" w:rsidP="00982A1A">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3. </w:t>
      </w:r>
      <w:r w:rsidRPr="0008501E">
        <w:rPr>
          <w:rFonts w:ascii="Times New Roman" w:hAnsi="Times New Roman" w:cs="Times New Roman"/>
          <w:sz w:val="24"/>
          <w:szCs w:val="24"/>
        </w:rPr>
        <w:t>ПРИДЫХАТЕЛЬНАЯ АТАКА</w:t>
      </w:r>
      <w:r w:rsidRPr="0008501E">
        <w:rPr>
          <w:rFonts w:ascii="Times New Roman" w:hAnsi="Times New Roman" w:cs="Times New Roman"/>
          <w:sz w:val="28"/>
          <w:szCs w:val="28"/>
        </w:rPr>
        <w:t xml:space="preserve"> - при неполном смыкании связок, когда происходит значительная утечка воздуха. Придыхательная атака применяется при выражении характера пения: осторожности, бессилия, трусости, изнеможения. </w:t>
      </w:r>
    </w:p>
    <w:p w:rsidR="00DD5A03" w:rsidRPr="0008501E" w:rsidRDefault="00982A1A" w:rsidP="0008501E">
      <w:pPr>
        <w:widowControl w:val="0"/>
        <w:autoSpaceDE w:val="0"/>
        <w:autoSpaceDN w:val="0"/>
        <w:adjustRightInd w:val="0"/>
        <w:spacing w:after="0" w:line="240" w:lineRule="auto"/>
        <w:ind w:left="-284" w:firstLine="284"/>
        <w:jc w:val="both"/>
        <w:rPr>
          <w:rFonts w:ascii="Times New Roman" w:hAnsi="Times New Roman" w:cs="Times New Roman"/>
          <w:sz w:val="28"/>
          <w:szCs w:val="28"/>
        </w:rPr>
      </w:pPr>
      <w:r w:rsidRPr="0008501E">
        <w:rPr>
          <w:rFonts w:ascii="Times New Roman" w:hAnsi="Times New Roman" w:cs="Times New Roman"/>
          <w:sz w:val="28"/>
          <w:szCs w:val="28"/>
        </w:rPr>
        <w:t xml:space="preserve">  В течение всего периода обучения педагог формирует следующие навыки: постановка правильной певческой позиции: стоять ровно, спина прямая, руки опущены вдоль туловища, подбородок держать ровно. Прививать навыки певческого дыхания. Учить петь свободно, без напряжения. Нельзя перегружать голосовой аппарат ребенка (форсировать звук). Важно помочь ребенку найти свой голос, не боятся петь, получать удовольствие от занятий вокалом и своих собственных успехов. В период мутации педагог должен с особым вниманием относиться к детскому голосу.</w:t>
      </w:r>
    </w:p>
    <w:p w:rsidR="00DD5A03" w:rsidRPr="0008501E" w:rsidRDefault="00DD5A03" w:rsidP="00DD5A03">
      <w:pPr>
        <w:widowControl w:val="0"/>
        <w:autoSpaceDE w:val="0"/>
        <w:autoSpaceDN w:val="0"/>
        <w:adjustRightInd w:val="0"/>
        <w:spacing w:after="0" w:line="240" w:lineRule="auto"/>
        <w:ind w:left="-284" w:firstLine="284"/>
        <w:jc w:val="right"/>
        <w:rPr>
          <w:rFonts w:ascii="Times New Roman" w:hAnsi="Times New Roman" w:cs="Times New Roman"/>
          <w:sz w:val="28"/>
          <w:szCs w:val="28"/>
        </w:rPr>
      </w:pPr>
    </w:p>
    <w:p w:rsidR="00DD5A03" w:rsidRPr="0008501E" w:rsidRDefault="00DD5A03" w:rsidP="00DD5A03">
      <w:pPr>
        <w:widowControl w:val="0"/>
        <w:autoSpaceDE w:val="0"/>
        <w:autoSpaceDN w:val="0"/>
        <w:adjustRightInd w:val="0"/>
        <w:spacing w:after="0" w:line="240" w:lineRule="auto"/>
        <w:ind w:left="-284" w:firstLine="284"/>
        <w:jc w:val="right"/>
        <w:rPr>
          <w:rFonts w:ascii="Times New Roman" w:hAnsi="Times New Roman" w:cs="Times New Roman"/>
          <w:sz w:val="28"/>
          <w:szCs w:val="28"/>
        </w:rPr>
      </w:pPr>
      <w:r w:rsidRPr="0008501E">
        <w:rPr>
          <w:rFonts w:ascii="Times New Roman" w:hAnsi="Times New Roman" w:cs="Times New Roman"/>
          <w:sz w:val="28"/>
          <w:szCs w:val="28"/>
        </w:rPr>
        <w:t>Приложение №3</w:t>
      </w:r>
    </w:p>
    <w:p w:rsidR="00982A1A" w:rsidRPr="0008501E" w:rsidRDefault="00982A1A" w:rsidP="00982A1A">
      <w:pPr>
        <w:widowControl w:val="0"/>
        <w:autoSpaceDE w:val="0"/>
        <w:autoSpaceDN w:val="0"/>
        <w:adjustRightInd w:val="0"/>
        <w:spacing w:after="0" w:line="240" w:lineRule="auto"/>
        <w:ind w:left="-284" w:firstLine="284"/>
        <w:jc w:val="center"/>
        <w:rPr>
          <w:rFonts w:ascii="Times New Roman" w:hAnsi="Times New Roman" w:cs="Times New Roman"/>
          <w:b/>
          <w:sz w:val="24"/>
          <w:szCs w:val="24"/>
        </w:rPr>
      </w:pPr>
      <w:r w:rsidRPr="0008501E">
        <w:rPr>
          <w:rFonts w:ascii="Times New Roman" w:hAnsi="Times New Roman" w:cs="Times New Roman"/>
          <w:b/>
          <w:sz w:val="32"/>
          <w:szCs w:val="32"/>
        </w:rPr>
        <w:t>Методические разработки к программному материалу</w:t>
      </w:r>
    </w:p>
    <w:p w:rsidR="00982A1A" w:rsidRPr="0008501E" w:rsidRDefault="00982A1A" w:rsidP="00982A1A">
      <w:pPr>
        <w:widowControl w:val="0"/>
        <w:autoSpaceDE w:val="0"/>
        <w:autoSpaceDN w:val="0"/>
        <w:adjustRightInd w:val="0"/>
        <w:spacing w:after="0" w:line="240" w:lineRule="auto"/>
        <w:ind w:left="-284" w:firstLine="284"/>
        <w:jc w:val="center"/>
        <w:rPr>
          <w:rFonts w:ascii="Times New Roman" w:hAnsi="Times New Roman" w:cs="Times New Roman"/>
          <w:b/>
          <w:sz w:val="32"/>
          <w:szCs w:val="32"/>
        </w:rPr>
      </w:pPr>
    </w:p>
    <w:tbl>
      <w:tblPr>
        <w:tblStyle w:val="ab"/>
        <w:tblW w:w="0" w:type="auto"/>
        <w:tblLook w:val="04A0"/>
      </w:tblPr>
      <w:tblGrid>
        <w:gridCol w:w="3216"/>
        <w:gridCol w:w="3129"/>
        <w:gridCol w:w="3226"/>
      </w:tblGrid>
      <w:tr w:rsidR="00982A1A" w:rsidRPr="0008501E" w:rsidTr="001511E7">
        <w:tc>
          <w:tcPr>
            <w:tcW w:w="3216" w:type="dxa"/>
          </w:tcPr>
          <w:p w:rsidR="00982A1A" w:rsidRPr="0008501E" w:rsidRDefault="00982A1A" w:rsidP="002D73C6">
            <w:pPr>
              <w:widowControl w:val="0"/>
              <w:autoSpaceDE w:val="0"/>
              <w:autoSpaceDN w:val="0"/>
              <w:adjustRightInd w:val="0"/>
              <w:jc w:val="center"/>
              <w:rPr>
                <w:rFonts w:ascii="Times New Roman" w:hAnsi="Times New Roman" w:cs="Times New Roman"/>
                <w:b/>
                <w:sz w:val="28"/>
                <w:szCs w:val="28"/>
              </w:rPr>
            </w:pPr>
            <w:r w:rsidRPr="0008501E">
              <w:rPr>
                <w:rFonts w:ascii="Times New Roman" w:hAnsi="Times New Roman" w:cs="Times New Roman"/>
                <w:b/>
                <w:sz w:val="28"/>
                <w:szCs w:val="28"/>
              </w:rPr>
              <w:t>Название материала</w:t>
            </w:r>
          </w:p>
        </w:tc>
        <w:tc>
          <w:tcPr>
            <w:tcW w:w="3129" w:type="dxa"/>
          </w:tcPr>
          <w:p w:rsidR="00982A1A" w:rsidRPr="0008501E" w:rsidRDefault="00982A1A" w:rsidP="002D73C6">
            <w:pPr>
              <w:widowControl w:val="0"/>
              <w:autoSpaceDE w:val="0"/>
              <w:autoSpaceDN w:val="0"/>
              <w:adjustRightInd w:val="0"/>
              <w:jc w:val="center"/>
              <w:rPr>
                <w:rFonts w:ascii="Times New Roman" w:hAnsi="Times New Roman" w:cs="Times New Roman"/>
                <w:b/>
                <w:sz w:val="28"/>
                <w:szCs w:val="28"/>
              </w:rPr>
            </w:pPr>
            <w:r w:rsidRPr="0008501E">
              <w:rPr>
                <w:rFonts w:ascii="Times New Roman" w:hAnsi="Times New Roman" w:cs="Times New Roman"/>
                <w:b/>
                <w:sz w:val="28"/>
                <w:szCs w:val="28"/>
              </w:rPr>
              <w:t>Форма материала</w:t>
            </w:r>
          </w:p>
        </w:tc>
        <w:tc>
          <w:tcPr>
            <w:tcW w:w="3226" w:type="dxa"/>
          </w:tcPr>
          <w:p w:rsidR="00982A1A" w:rsidRPr="0008501E" w:rsidRDefault="00982A1A" w:rsidP="002D73C6">
            <w:pPr>
              <w:widowControl w:val="0"/>
              <w:autoSpaceDE w:val="0"/>
              <w:autoSpaceDN w:val="0"/>
              <w:adjustRightInd w:val="0"/>
              <w:jc w:val="center"/>
              <w:rPr>
                <w:rFonts w:ascii="Times New Roman" w:hAnsi="Times New Roman" w:cs="Times New Roman"/>
                <w:b/>
                <w:sz w:val="28"/>
                <w:szCs w:val="28"/>
              </w:rPr>
            </w:pPr>
            <w:r w:rsidRPr="0008501E">
              <w:rPr>
                <w:rFonts w:ascii="Times New Roman" w:hAnsi="Times New Roman" w:cs="Times New Roman"/>
                <w:b/>
                <w:sz w:val="28"/>
                <w:szCs w:val="28"/>
              </w:rPr>
              <w:t>Тема и раздел программы</w:t>
            </w:r>
          </w:p>
        </w:tc>
      </w:tr>
      <w:tr w:rsidR="00982A1A" w:rsidRPr="0008501E" w:rsidTr="001511E7">
        <w:tc>
          <w:tcPr>
            <w:tcW w:w="3216" w:type="dxa"/>
          </w:tcPr>
          <w:p w:rsidR="00982A1A" w:rsidRPr="0008501E" w:rsidRDefault="00982A1A" w:rsidP="002D73C6">
            <w:pPr>
              <w:widowControl w:val="0"/>
              <w:autoSpaceDE w:val="0"/>
              <w:autoSpaceDN w:val="0"/>
              <w:adjustRightInd w:val="0"/>
              <w:rPr>
                <w:rFonts w:ascii="Times New Roman" w:hAnsi="Times New Roman" w:cs="Times New Roman"/>
                <w:sz w:val="28"/>
                <w:szCs w:val="28"/>
              </w:rPr>
            </w:pPr>
            <w:r w:rsidRPr="0008501E">
              <w:rPr>
                <w:rFonts w:ascii="Times New Roman" w:hAnsi="Times New Roman" w:cs="Times New Roman"/>
                <w:sz w:val="28"/>
                <w:szCs w:val="28"/>
              </w:rPr>
              <w:t>Строение голосового аппарата</w:t>
            </w:r>
          </w:p>
        </w:tc>
        <w:tc>
          <w:tcPr>
            <w:tcW w:w="3129" w:type="dxa"/>
          </w:tcPr>
          <w:p w:rsidR="00982A1A" w:rsidRPr="0008501E" w:rsidRDefault="00982A1A" w:rsidP="002D73C6">
            <w:pPr>
              <w:widowControl w:val="0"/>
              <w:autoSpaceDE w:val="0"/>
              <w:autoSpaceDN w:val="0"/>
              <w:adjustRightInd w:val="0"/>
              <w:jc w:val="center"/>
              <w:rPr>
                <w:rFonts w:ascii="Times New Roman" w:hAnsi="Times New Roman" w:cs="Times New Roman"/>
                <w:sz w:val="28"/>
                <w:szCs w:val="28"/>
              </w:rPr>
            </w:pPr>
            <w:r w:rsidRPr="0008501E">
              <w:rPr>
                <w:rFonts w:ascii="Times New Roman" w:hAnsi="Times New Roman" w:cs="Times New Roman"/>
                <w:sz w:val="28"/>
                <w:szCs w:val="28"/>
              </w:rPr>
              <w:t>Схема-плакат</w:t>
            </w:r>
          </w:p>
        </w:tc>
        <w:tc>
          <w:tcPr>
            <w:tcW w:w="3226" w:type="dxa"/>
          </w:tcPr>
          <w:p w:rsidR="00982A1A" w:rsidRPr="0008501E" w:rsidRDefault="00982A1A" w:rsidP="002D73C6">
            <w:pPr>
              <w:widowControl w:val="0"/>
              <w:autoSpaceDE w:val="0"/>
              <w:autoSpaceDN w:val="0"/>
              <w:adjustRightInd w:val="0"/>
              <w:rPr>
                <w:rFonts w:ascii="Times New Roman" w:hAnsi="Times New Roman" w:cs="Times New Roman"/>
                <w:sz w:val="28"/>
                <w:szCs w:val="28"/>
              </w:rPr>
            </w:pPr>
            <w:r w:rsidRPr="0008501E">
              <w:rPr>
                <w:rFonts w:ascii="Times New Roman" w:hAnsi="Times New Roman" w:cs="Times New Roman"/>
                <w:sz w:val="28"/>
                <w:szCs w:val="28"/>
                <w:lang w:val="en-US"/>
              </w:rPr>
              <w:t>I</w:t>
            </w:r>
            <w:r w:rsidRPr="0008501E">
              <w:rPr>
                <w:rFonts w:ascii="Times New Roman" w:hAnsi="Times New Roman" w:cs="Times New Roman"/>
                <w:sz w:val="28"/>
                <w:szCs w:val="28"/>
              </w:rPr>
              <w:t xml:space="preserve"> раздел. Пение как вид музыкальной деятельности.</w:t>
            </w:r>
          </w:p>
          <w:p w:rsidR="00982A1A" w:rsidRPr="0008501E" w:rsidRDefault="00982A1A" w:rsidP="002D73C6">
            <w:pPr>
              <w:widowControl w:val="0"/>
              <w:autoSpaceDE w:val="0"/>
              <w:autoSpaceDN w:val="0"/>
              <w:adjustRightInd w:val="0"/>
              <w:rPr>
                <w:rFonts w:ascii="Times New Roman" w:hAnsi="Times New Roman" w:cs="Times New Roman"/>
                <w:sz w:val="28"/>
                <w:szCs w:val="28"/>
              </w:rPr>
            </w:pPr>
            <w:r w:rsidRPr="0008501E">
              <w:rPr>
                <w:rFonts w:ascii="Times New Roman" w:hAnsi="Times New Roman" w:cs="Times New Roman"/>
                <w:sz w:val="28"/>
                <w:szCs w:val="28"/>
                <w:lang w:val="en-US"/>
              </w:rPr>
              <w:t>I</w:t>
            </w:r>
            <w:r w:rsidRPr="0008501E">
              <w:rPr>
                <w:rFonts w:ascii="Times New Roman" w:hAnsi="Times New Roman" w:cs="Times New Roman"/>
                <w:sz w:val="28"/>
                <w:szCs w:val="28"/>
              </w:rPr>
              <w:t>.3. Строение голосового аппарата.</w:t>
            </w:r>
          </w:p>
        </w:tc>
      </w:tr>
      <w:tr w:rsidR="00982A1A" w:rsidRPr="0008501E" w:rsidTr="001511E7">
        <w:tc>
          <w:tcPr>
            <w:tcW w:w="3216" w:type="dxa"/>
          </w:tcPr>
          <w:p w:rsidR="00982A1A" w:rsidRPr="0008501E" w:rsidRDefault="00982A1A" w:rsidP="002D73C6">
            <w:pPr>
              <w:widowControl w:val="0"/>
              <w:autoSpaceDE w:val="0"/>
              <w:autoSpaceDN w:val="0"/>
              <w:adjustRightInd w:val="0"/>
              <w:jc w:val="both"/>
              <w:rPr>
                <w:rFonts w:ascii="Times New Roman" w:hAnsi="Times New Roman" w:cs="Times New Roman"/>
                <w:sz w:val="28"/>
                <w:szCs w:val="28"/>
              </w:rPr>
            </w:pPr>
            <w:r w:rsidRPr="0008501E">
              <w:rPr>
                <w:rFonts w:ascii="Times New Roman" w:hAnsi="Times New Roman" w:cs="Times New Roman"/>
                <w:sz w:val="28"/>
                <w:szCs w:val="28"/>
              </w:rPr>
              <w:t>Вокально-певческая установка</w:t>
            </w:r>
          </w:p>
        </w:tc>
        <w:tc>
          <w:tcPr>
            <w:tcW w:w="3129" w:type="dxa"/>
          </w:tcPr>
          <w:p w:rsidR="00982A1A" w:rsidRPr="0008501E" w:rsidRDefault="00982A1A" w:rsidP="002D73C6">
            <w:pPr>
              <w:widowControl w:val="0"/>
              <w:autoSpaceDE w:val="0"/>
              <w:autoSpaceDN w:val="0"/>
              <w:adjustRightInd w:val="0"/>
              <w:jc w:val="center"/>
              <w:rPr>
                <w:rFonts w:ascii="Times New Roman" w:hAnsi="Times New Roman" w:cs="Times New Roman"/>
                <w:sz w:val="28"/>
                <w:szCs w:val="28"/>
              </w:rPr>
            </w:pPr>
            <w:r w:rsidRPr="0008501E">
              <w:rPr>
                <w:rFonts w:ascii="Times New Roman" w:hAnsi="Times New Roman" w:cs="Times New Roman"/>
                <w:sz w:val="28"/>
                <w:szCs w:val="28"/>
              </w:rPr>
              <w:t>иллюстрации</w:t>
            </w:r>
          </w:p>
        </w:tc>
        <w:tc>
          <w:tcPr>
            <w:tcW w:w="3226" w:type="dxa"/>
          </w:tcPr>
          <w:p w:rsidR="00982A1A" w:rsidRPr="0008501E" w:rsidRDefault="00982A1A" w:rsidP="002D73C6">
            <w:pPr>
              <w:widowControl w:val="0"/>
              <w:autoSpaceDE w:val="0"/>
              <w:autoSpaceDN w:val="0"/>
              <w:adjustRightInd w:val="0"/>
              <w:rPr>
                <w:rFonts w:ascii="Times New Roman" w:hAnsi="Times New Roman" w:cs="Times New Roman"/>
                <w:sz w:val="28"/>
                <w:szCs w:val="28"/>
              </w:rPr>
            </w:pPr>
            <w:r w:rsidRPr="0008501E">
              <w:rPr>
                <w:rFonts w:ascii="Times New Roman" w:hAnsi="Times New Roman" w:cs="Times New Roman"/>
                <w:sz w:val="28"/>
                <w:szCs w:val="28"/>
                <w:lang w:val="en-US"/>
              </w:rPr>
              <w:t>I</w:t>
            </w:r>
            <w:r w:rsidRPr="0008501E">
              <w:rPr>
                <w:rFonts w:ascii="Times New Roman" w:hAnsi="Times New Roman" w:cs="Times New Roman"/>
                <w:sz w:val="28"/>
                <w:szCs w:val="28"/>
              </w:rPr>
              <w:t xml:space="preserve"> раздел. Пение как вид музыкальной деятельности.</w:t>
            </w:r>
          </w:p>
          <w:p w:rsidR="00982A1A" w:rsidRPr="0008501E" w:rsidRDefault="00982A1A" w:rsidP="002D73C6">
            <w:pPr>
              <w:widowControl w:val="0"/>
              <w:autoSpaceDE w:val="0"/>
              <w:autoSpaceDN w:val="0"/>
              <w:adjustRightInd w:val="0"/>
              <w:rPr>
                <w:rFonts w:ascii="Times New Roman" w:hAnsi="Times New Roman" w:cs="Times New Roman"/>
                <w:sz w:val="28"/>
                <w:szCs w:val="28"/>
              </w:rPr>
            </w:pPr>
            <w:r w:rsidRPr="0008501E">
              <w:rPr>
                <w:rFonts w:ascii="Times New Roman" w:hAnsi="Times New Roman" w:cs="Times New Roman"/>
                <w:sz w:val="28"/>
                <w:szCs w:val="28"/>
                <w:lang w:val="en-US"/>
              </w:rPr>
              <w:t>I</w:t>
            </w:r>
            <w:r w:rsidRPr="0008501E">
              <w:rPr>
                <w:rFonts w:ascii="Times New Roman" w:hAnsi="Times New Roman" w:cs="Times New Roman"/>
                <w:sz w:val="28"/>
                <w:szCs w:val="28"/>
              </w:rPr>
              <w:t>.5. Вокально певческая установка.</w:t>
            </w:r>
          </w:p>
        </w:tc>
      </w:tr>
      <w:tr w:rsidR="00982A1A" w:rsidRPr="0008501E" w:rsidTr="001511E7">
        <w:tc>
          <w:tcPr>
            <w:tcW w:w="3216" w:type="dxa"/>
          </w:tcPr>
          <w:p w:rsidR="00982A1A" w:rsidRPr="0008501E" w:rsidRDefault="0008501E" w:rsidP="002D73C6">
            <w:pPr>
              <w:widowControl w:val="0"/>
              <w:autoSpaceDE w:val="0"/>
              <w:autoSpaceDN w:val="0"/>
              <w:adjustRightInd w:val="0"/>
              <w:jc w:val="both"/>
              <w:rPr>
                <w:rFonts w:ascii="Times New Roman" w:hAnsi="Times New Roman" w:cs="Times New Roman"/>
                <w:sz w:val="28"/>
                <w:szCs w:val="28"/>
              </w:rPr>
            </w:pPr>
            <w:r w:rsidRPr="0008501E">
              <w:rPr>
                <w:rFonts w:ascii="Times New Roman" w:hAnsi="Times New Roman" w:cs="Times New Roman"/>
                <w:sz w:val="28"/>
                <w:szCs w:val="28"/>
              </w:rPr>
              <w:t xml:space="preserve">Фонопедические </w:t>
            </w:r>
            <w:r w:rsidR="00982A1A" w:rsidRPr="0008501E">
              <w:rPr>
                <w:rFonts w:ascii="Times New Roman" w:hAnsi="Times New Roman" w:cs="Times New Roman"/>
                <w:sz w:val="28"/>
                <w:szCs w:val="28"/>
              </w:rPr>
              <w:t xml:space="preserve">упражнения по методике </w:t>
            </w:r>
            <w:r w:rsidRPr="0008501E">
              <w:rPr>
                <w:rFonts w:ascii="Times New Roman" w:hAnsi="Times New Roman" w:cs="Times New Roman"/>
                <w:sz w:val="28"/>
                <w:szCs w:val="28"/>
              </w:rPr>
              <w:t>В.В. Емельянова</w:t>
            </w:r>
          </w:p>
        </w:tc>
        <w:tc>
          <w:tcPr>
            <w:tcW w:w="3129" w:type="dxa"/>
          </w:tcPr>
          <w:p w:rsidR="00982A1A" w:rsidRPr="0008501E" w:rsidRDefault="0008501E" w:rsidP="002D73C6">
            <w:pPr>
              <w:widowControl w:val="0"/>
              <w:autoSpaceDE w:val="0"/>
              <w:autoSpaceDN w:val="0"/>
              <w:adjustRightInd w:val="0"/>
              <w:jc w:val="center"/>
              <w:rPr>
                <w:rFonts w:ascii="Times New Roman" w:hAnsi="Times New Roman" w:cs="Times New Roman"/>
                <w:sz w:val="28"/>
                <w:szCs w:val="28"/>
              </w:rPr>
            </w:pPr>
            <w:r w:rsidRPr="0008501E">
              <w:rPr>
                <w:rFonts w:ascii="Times New Roman" w:hAnsi="Times New Roman" w:cs="Times New Roman"/>
                <w:sz w:val="28"/>
                <w:szCs w:val="28"/>
              </w:rPr>
              <w:t>В</w:t>
            </w:r>
            <w:r w:rsidR="00982A1A" w:rsidRPr="0008501E">
              <w:rPr>
                <w:rFonts w:ascii="Times New Roman" w:hAnsi="Times New Roman" w:cs="Times New Roman"/>
                <w:sz w:val="28"/>
                <w:szCs w:val="28"/>
              </w:rPr>
              <w:t>идео</w:t>
            </w:r>
          </w:p>
        </w:tc>
        <w:tc>
          <w:tcPr>
            <w:tcW w:w="3226" w:type="dxa"/>
          </w:tcPr>
          <w:p w:rsidR="00982A1A" w:rsidRPr="0008501E" w:rsidRDefault="00982A1A" w:rsidP="002D73C6">
            <w:pPr>
              <w:widowControl w:val="0"/>
              <w:autoSpaceDE w:val="0"/>
              <w:autoSpaceDN w:val="0"/>
              <w:adjustRightInd w:val="0"/>
              <w:rPr>
                <w:rFonts w:ascii="Times New Roman" w:hAnsi="Times New Roman" w:cs="Times New Roman"/>
                <w:sz w:val="28"/>
                <w:szCs w:val="28"/>
              </w:rPr>
            </w:pPr>
            <w:r w:rsidRPr="0008501E">
              <w:rPr>
                <w:rFonts w:ascii="Times New Roman" w:hAnsi="Times New Roman" w:cs="Times New Roman"/>
                <w:sz w:val="28"/>
                <w:szCs w:val="28"/>
                <w:lang w:val="en-US"/>
              </w:rPr>
              <w:t>I</w:t>
            </w:r>
            <w:r w:rsidRPr="0008501E">
              <w:rPr>
                <w:rFonts w:ascii="Times New Roman" w:hAnsi="Times New Roman" w:cs="Times New Roman"/>
                <w:sz w:val="28"/>
                <w:szCs w:val="28"/>
              </w:rPr>
              <w:t xml:space="preserve"> раздел. Пение как вид музыкальной деятельности.</w:t>
            </w:r>
          </w:p>
          <w:p w:rsidR="00982A1A" w:rsidRPr="0008501E" w:rsidRDefault="00982A1A" w:rsidP="002D73C6">
            <w:pPr>
              <w:widowControl w:val="0"/>
              <w:autoSpaceDE w:val="0"/>
              <w:autoSpaceDN w:val="0"/>
              <w:adjustRightInd w:val="0"/>
              <w:rPr>
                <w:rFonts w:ascii="Times New Roman" w:hAnsi="Times New Roman" w:cs="Times New Roman"/>
                <w:sz w:val="28"/>
                <w:szCs w:val="28"/>
              </w:rPr>
            </w:pPr>
            <w:r w:rsidRPr="0008501E">
              <w:rPr>
                <w:rFonts w:ascii="Times New Roman" w:hAnsi="Times New Roman" w:cs="Times New Roman"/>
                <w:sz w:val="28"/>
                <w:szCs w:val="28"/>
                <w:lang w:val="en-US"/>
              </w:rPr>
              <w:t>I</w:t>
            </w:r>
            <w:r w:rsidRPr="0008501E">
              <w:rPr>
                <w:rFonts w:ascii="Times New Roman" w:hAnsi="Times New Roman" w:cs="Times New Roman"/>
                <w:sz w:val="28"/>
                <w:szCs w:val="28"/>
              </w:rPr>
              <w:t xml:space="preserve">.6. Упражнения на дыхание </w:t>
            </w:r>
            <w:r w:rsidR="0008501E" w:rsidRPr="0008501E">
              <w:rPr>
                <w:rFonts w:ascii="Times New Roman" w:hAnsi="Times New Roman" w:cs="Times New Roman"/>
                <w:sz w:val="28"/>
                <w:szCs w:val="28"/>
              </w:rPr>
              <w:t>.</w:t>
            </w:r>
          </w:p>
        </w:tc>
      </w:tr>
      <w:tr w:rsidR="00982A1A" w:rsidRPr="0008501E" w:rsidTr="001511E7">
        <w:tc>
          <w:tcPr>
            <w:tcW w:w="3216" w:type="dxa"/>
          </w:tcPr>
          <w:p w:rsidR="00982A1A" w:rsidRPr="0008501E" w:rsidRDefault="00982A1A" w:rsidP="002D73C6">
            <w:pPr>
              <w:widowControl w:val="0"/>
              <w:autoSpaceDE w:val="0"/>
              <w:autoSpaceDN w:val="0"/>
              <w:adjustRightInd w:val="0"/>
              <w:rPr>
                <w:rFonts w:ascii="Times New Roman" w:hAnsi="Times New Roman" w:cs="Times New Roman"/>
                <w:sz w:val="28"/>
                <w:szCs w:val="28"/>
              </w:rPr>
            </w:pPr>
            <w:r w:rsidRPr="0008501E">
              <w:rPr>
                <w:rFonts w:ascii="Times New Roman" w:hAnsi="Times New Roman" w:cs="Times New Roman"/>
                <w:sz w:val="28"/>
                <w:szCs w:val="28"/>
              </w:rPr>
              <w:t>Слушание музыкальных произведений</w:t>
            </w:r>
          </w:p>
        </w:tc>
        <w:tc>
          <w:tcPr>
            <w:tcW w:w="3129" w:type="dxa"/>
          </w:tcPr>
          <w:p w:rsidR="00982A1A" w:rsidRPr="0008501E" w:rsidRDefault="0008501E" w:rsidP="002D73C6">
            <w:pPr>
              <w:widowControl w:val="0"/>
              <w:autoSpaceDE w:val="0"/>
              <w:autoSpaceDN w:val="0"/>
              <w:adjustRightInd w:val="0"/>
              <w:jc w:val="center"/>
              <w:rPr>
                <w:rFonts w:ascii="Times New Roman" w:hAnsi="Times New Roman" w:cs="Times New Roman"/>
                <w:sz w:val="28"/>
                <w:szCs w:val="28"/>
              </w:rPr>
            </w:pPr>
            <w:r w:rsidRPr="0008501E">
              <w:rPr>
                <w:rFonts w:ascii="Times New Roman" w:hAnsi="Times New Roman" w:cs="Times New Roman"/>
                <w:sz w:val="28"/>
                <w:szCs w:val="28"/>
              </w:rPr>
              <w:t>М</w:t>
            </w:r>
            <w:r w:rsidR="00982A1A" w:rsidRPr="0008501E">
              <w:rPr>
                <w:rFonts w:ascii="Times New Roman" w:hAnsi="Times New Roman" w:cs="Times New Roman"/>
                <w:sz w:val="28"/>
                <w:szCs w:val="28"/>
              </w:rPr>
              <w:t>ультимедиа</w:t>
            </w:r>
          </w:p>
        </w:tc>
        <w:tc>
          <w:tcPr>
            <w:tcW w:w="3226" w:type="dxa"/>
          </w:tcPr>
          <w:p w:rsidR="00982A1A" w:rsidRPr="0008501E" w:rsidRDefault="00982A1A" w:rsidP="002D73C6">
            <w:pPr>
              <w:widowControl w:val="0"/>
              <w:autoSpaceDE w:val="0"/>
              <w:autoSpaceDN w:val="0"/>
              <w:adjustRightInd w:val="0"/>
              <w:rPr>
                <w:rFonts w:ascii="Times New Roman" w:hAnsi="Times New Roman" w:cs="Times New Roman"/>
                <w:sz w:val="28"/>
                <w:szCs w:val="28"/>
              </w:rPr>
            </w:pPr>
            <w:r w:rsidRPr="0008501E">
              <w:rPr>
                <w:rFonts w:ascii="Times New Roman" w:hAnsi="Times New Roman" w:cs="Times New Roman"/>
                <w:sz w:val="28"/>
                <w:szCs w:val="28"/>
                <w:lang w:val="en-US"/>
              </w:rPr>
              <w:t>III</w:t>
            </w:r>
            <w:r w:rsidRPr="0008501E">
              <w:rPr>
                <w:rFonts w:ascii="Times New Roman" w:hAnsi="Times New Roman" w:cs="Times New Roman"/>
                <w:sz w:val="28"/>
                <w:szCs w:val="28"/>
              </w:rPr>
              <w:t xml:space="preserve"> раздел. Слушание произведений.</w:t>
            </w:r>
          </w:p>
        </w:tc>
      </w:tr>
      <w:tr w:rsidR="00982A1A" w:rsidRPr="0008501E" w:rsidTr="001511E7">
        <w:tc>
          <w:tcPr>
            <w:tcW w:w="3216" w:type="dxa"/>
          </w:tcPr>
          <w:p w:rsidR="00982A1A" w:rsidRPr="0008501E" w:rsidRDefault="00982A1A" w:rsidP="002D73C6">
            <w:pPr>
              <w:widowControl w:val="0"/>
              <w:autoSpaceDE w:val="0"/>
              <w:autoSpaceDN w:val="0"/>
              <w:adjustRightInd w:val="0"/>
              <w:rPr>
                <w:rFonts w:ascii="Times New Roman" w:hAnsi="Times New Roman" w:cs="Times New Roman"/>
                <w:sz w:val="28"/>
                <w:szCs w:val="28"/>
              </w:rPr>
            </w:pPr>
            <w:r w:rsidRPr="0008501E">
              <w:rPr>
                <w:rFonts w:ascii="Times New Roman" w:hAnsi="Times New Roman" w:cs="Times New Roman"/>
                <w:sz w:val="28"/>
                <w:szCs w:val="28"/>
              </w:rPr>
              <w:t>Путь к успеху</w:t>
            </w:r>
          </w:p>
        </w:tc>
        <w:tc>
          <w:tcPr>
            <w:tcW w:w="3129" w:type="dxa"/>
          </w:tcPr>
          <w:p w:rsidR="00982A1A" w:rsidRPr="0008501E" w:rsidRDefault="00982A1A" w:rsidP="002D73C6">
            <w:pPr>
              <w:widowControl w:val="0"/>
              <w:autoSpaceDE w:val="0"/>
              <w:autoSpaceDN w:val="0"/>
              <w:adjustRightInd w:val="0"/>
              <w:jc w:val="center"/>
              <w:rPr>
                <w:rFonts w:ascii="Times New Roman" w:hAnsi="Times New Roman" w:cs="Times New Roman"/>
                <w:sz w:val="28"/>
                <w:szCs w:val="28"/>
              </w:rPr>
            </w:pPr>
            <w:r w:rsidRPr="0008501E">
              <w:rPr>
                <w:rFonts w:ascii="Times New Roman" w:hAnsi="Times New Roman" w:cs="Times New Roman"/>
                <w:sz w:val="28"/>
                <w:szCs w:val="28"/>
              </w:rPr>
              <w:t>Видео, концерты, выставки, презентации</w:t>
            </w:r>
          </w:p>
        </w:tc>
        <w:tc>
          <w:tcPr>
            <w:tcW w:w="3226" w:type="dxa"/>
          </w:tcPr>
          <w:p w:rsidR="00982A1A" w:rsidRPr="0008501E" w:rsidRDefault="001511E7" w:rsidP="002D73C6">
            <w:pPr>
              <w:widowControl w:val="0"/>
              <w:autoSpaceDE w:val="0"/>
              <w:autoSpaceDN w:val="0"/>
              <w:adjustRightInd w:val="0"/>
              <w:rPr>
                <w:rFonts w:ascii="Times New Roman" w:hAnsi="Times New Roman" w:cs="Times New Roman"/>
                <w:sz w:val="28"/>
                <w:szCs w:val="28"/>
              </w:rPr>
            </w:pPr>
            <w:r w:rsidRPr="0008501E">
              <w:rPr>
                <w:rFonts w:ascii="Times New Roman" w:hAnsi="Times New Roman" w:cs="Times New Roman"/>
                <w:sz w:val="28"/>
                <w:szCs w:val="28"/>
                <w:lang w:val="en-US"/>
              </w:rPr>
              <w:t>IV</w:t>
            </w:r>
            <w:r w:rsidR="00982A1A" w:rsidRPr="0008501E">
              <w:rPr>
                <w:rFonts w:ascii="Times New Roman" w:hAnsi="Times New Roman" w:cs="Times New Roman"/>
                <w:sz w:val="28"/>
                <w:szCs w:val="28"/>
              </w:rPr>
              <w:t xml:space="preserve"> раздел. Расширение музыкального кругозора и формирование музыкальной культуры.</w:t>
            </w:r>
          </w:p>
        </w:tc>
      </w:tr>
    </w:tbl>
    <w:p w:rsidR="00982A1A" w:rsidRPr="0008501E" w:rsidRDefault="00982A1A" w:rsidP="00982A1A">
      <w:pPr>
        <w:widowControl w:val="0"/>
        <w:autoSpaceDE w:val="0"/>
        <w:autoSpaceDN w:val="0"/>
        <w:adjustRightInd w:val="0"/>
        <w:spacing w:after="0" w:line="240" w:lineRule="auto"/>
        <w:jc w:val="both"/>
        <w:rPr>
          <w:rFonts w:ascii="Times New Roman" w:hAnsi="Times New Roman" w:cs="Times New Roman"/>
          <w:b/>
          <w:sz w:val="36"/>
          <w:szCs w:val="36"/>
        </w:rPr>
      </w:pPr>
    </w:p>
    <w:p w:rsidR="00982A1A" w:rsidRPr="0008501E" w:rsidRDefault="00982A1A" w:rsidP="00982A1A">
      <w:pPr>
        <w:widowControl w:val="0"/>
        <w:autoSpaceDE w:val="0"/>
        <w:autoSpaceDN w:val="0"/>
        <w:adjustRightInd w:val="0"/>
        <w:spacing w:after="0" w:line="240" w:lineRule="auto"/>
        <w:jc w:val="both"/>
        <w:rPr>
          <w:rFonts w:ascii="Times New Roman" w:hAnsi="Times New Roman" w:cs="Times New Roman"/>
          <w:b/>
          <w:sz w:val="36"/>
          <w:szCs w:val="36"/>
        </w:rPr>
      </w:pPr>
    </w:p>
    <w:p w:rsidR="00982A1A" w:rsidRPr="0008501E" w:rsidRDefault="00982A1A" w:rsidP="00982A1A">
      <w:pPr>
        <w:widowControl w:val="0"/>
        <w:autoSpaceDE w:val="0"/>
        <w:autoSpaceDN w:val="0"/>
        <w:adjustRightInd w:val="0"/>
        <w:spacing w:after="0" w:line="240" w:lineRule="auto"/>
        <w:jc w:val="both"/>
        <w:rPr>
          <w:rFonts w:ascii="Times New Roman" w:hAnsi="Times New Roman" w:cs="Times New Roman"/>
          <w:b/>
          <w:sz w:val="36"/>
          <w:szCs w:val="36"/>
        </w:rPr>
      </w:pPr>
    </w:p>
    <w:p w:rsidR="0012170C" w:rsidRPr="0008501E" w:rsidRDefault="0012170C">
      <w:pPr>
        <w:rPr>
          <w:rFonts w:ascii="Times New Roman" w:hAnsi="Times New Roman" w:cs="Times New Roman"/>
        </w:rPr>
      </w:pPr>
    </w:p>
    <w:p w:rsidR="0008501E" w:rsidRPr="0008501E" w:rsidRDefault="0008501E">
      <w:pPr>
        <w:rPr>
          <w:rFonts w:ascii="Times New Roman" w:hAnsi="Times New Roman" w:cs="Times New Roman"/>
        </w:rPr>
      </w:pPr>
    </w:p>
    <w:p w:rsidR="0008501E" w:rsidRPr="0008501E" w:rsidRDefault="0008501E">
      <w:pPr>
        <w:rPr>
          <w:rFonts w:ascii="Times New Roman" w:hAnsi="Times New Roman" w:cs="Times New Roman"/>
        </w:rPr>
      </w:pPr>
    </w:p>
    <w:p w:rsidR="0008501E" w:rsidRPr="0008501E" w:rsidRDefault="0008501E">
      <w:pPr>
        <w:rPr>
          <w:rFonts w:ascii="Times New Roman" w:hAnsi="Times New Roman" w:cs="Times New Roman"/>
        </w:rPr>
      </w:pPr>
    </w:p>
    <w:p w:rsidR="0008501E" w:rsidRPr="0008501E" w:rsidRDefault="0008501E">
      <w:pPr>
        <w:rPr>
          <w:rFonts w:ascii="Times New Roman" w:hAnsi="Times New Roman" w:cs="Times New Roman"/>
        </w:rPr>
      </w:pPr>
    </w:p>
    <w:p w:rsidR="0008501E" w:rsidRPr="0008501E" w:rsidRDefault="0008501E">
      <w:pPr>
        <w:rPr>
          <w:rFonts w:ascii="Times New Roman" w:hAnsi="Times New Roman" w:cs="Times New Roman"/>
        </w:rPr>
      </w:pPr>
    </w:p>
    <w:p w:rsidR="0008501E" w:rsidRPr="0008501E" w:rsidRDefault="0008501E">
      <w:pPr>
        <w:rPr>
          <w:rFonts w:ascii="Times New Roman" w:hAnsi="Times New Roman" w:cs="Times New Roman"/>
        </w:rPr>
      </w:pPr>
    </w:p>
    <w:p w:rsidR="0008501E" w:rsidRPr="0008501E" w:rsidRDefault="0008501E">
      <w:pPr>
        <w:rPr>
          <w:rFonts w:ascii="Times New Roman" w:hAnsi="Times New Roman" w:cs="Times New Roman"/>
        </w:rPr>
      </w:pPr>
    </w:p>
    <w:p w:rsidR="0008501E" w:rsidRPr="0008501E" w:rsidRDefault="0008501E">
      <w:pPr>
        <w:rPr>
          <w:rFonts w:ascii="Times New Roman" w:hAnsi="Times New Roman" w:cs="Times New Roman"/>
        </w:rPr>
      </w:pPr>
    </w:p>
    <w:p w:rsidR="0008501E" w:rsidRPr="0008501E" w:rsidRDefault="0008501E">
      <w:pPr>
        <w:rPr>
          <w:rFonts w:ascii="Times New Roman" w:hAnsi="Times New Roman" w:cs="Times New Roman"/>
        </w:rPr>
      </w:pPr>
    </w:p>
    <w:p w:rsidR="0008501E" w:rsidRPr="0008501E" w:rsidRDefault="0008501E">
      <w:pPr>
        <w:rPr>
          <w:rFonts w:ascii="Times New Roman" w:hAnsi="Times New Roman" w:cs="Times New Roman"/>
        </w:rPr>
      </w:pPr>
    </w:p>
    <w:p w:rsidR="0008501E" w:rsidRPr="0008501E" w:rsidRDefault="0008501E">
      <w:pPr>
        <w:rPr>
          <w:rFonts w:ascii="Times New Roman" w:hAnsi="Times New Roman" w:cs="Times New Roman"/>
        </w:rPr>
      </w:pPr>
    </w:p>
    <w:p w:rsidR="0008501E" w:rsidRPr="0008501E" w:rsidRDefault="0008501E">
      <w:pPr>
        <w:rPr>
          <w:rFonts w:ascii="Times New Roman" w:hAnsi="Times New Roman" w:cs="Times New Roman"/>
        </w:rPr>
      </w:pPr>
    </w:p>
    <w:p w:rsidR="0008501E" w:rsidRPr="0008501E" w:rsidRDefault="0008501E">
      <w:pPr>
        <w:rPr>
          <w:rFonts w:ascii="Times New Roman" w:hAnsi="Times New Roman" w:cs="Times New Roman"/>
        </w:rPr>
      </w:pPr>
    </w:p>
    <w:p w:rsidR="0008501E" w:rsidRPr="0008501E" w:rsidRDefault="0008501E">
      <w:pPr>
        <w:rPr>
          <w:rFonts w:ascii="Times New Roman" w:hAnsi="Times New Roman" w:cs="Times New Roman"/>
        </w:rPr>
      </w:pPr>
    </w:p>
    <w:sectPr w:rsidR="0008501E" w:rsidRPr="0008501E" w:rsidSect="00F1605B">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480F" w:rsidRDefault="0017480F" w:rsidP="00C224A9">
      <w:pPr>
        <w:spacing w:after="0" w:line="240" w:lineRule="auto"/>
      </w:pPr>
      <w:r>
        <w:separator/>
      </w:r>
    </w:p>
  </w:endnote>
  <w:endnote w:type="continuationSeparator" w:id="0">
    <w:p w:rsidR="0017480F" w:rsidRDefault="0017480F" w:rsidP="00C224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1EC" w:rsidRDefault="005C41E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697922"/>
      <w:docPartObj>
        <w:docPartGallery w:val="Page Numbers (Bottom of Page)"/>
        <w:docPartUnique/>
      </w:docPartObj>
    </w:sdtPr>
    <w:sdtContent>
      <w:p w:rsidR="005C41EC" w:rsidRDefault="0004381C">
        <w:pPr>
          <w:pStyle w:val="a7"/>
          <w:jc w:val="center"/>
        </w:pPr>
        <w:fldSimple w:instr=" PAGE   \* MERGEFORMAT ">
          <w:r w:rsidR="0017480F">
            <w:rPr>
              <w:noProof/>
            </w:rPr>
            <w:t>1</w:t>
          </w:r>
        </w:fldSimple>
      </w:p>
    </w:sdtContent>
  </w:sdt>
  <w:p w:rsidR="005C41EC" w:rsidRDefault="005C41EC">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1EC" w:rsidRDefault="005C41E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480F" w:rsidRDefault="0017480F" w:rsidP="00C224A9">
      <w:pPr>
        <w:spacing w:after="0" w:line="240" w:lineRule="auto"/>
      </w:pPr>
      <w:r>
        <w:separator/>
      </w:r>
    </w:p>
  </w:footnote>
  <w:footnote w:type="continuationSeparator" w:id="0">
    <w:p w:rsidR="0017480F" w:rsidRDefault="0017480F" w:rsidP="00C224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1EC" w:rsidRDefault="005C41EC">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1EC" w:rsidRDefault="005C41EC" w:rsidP="00060EC4">
    <w:pPr>
      <w:pStyle w:val="a5"/>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1EC" w:rsidRDefault="005C41E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5C50508"/>
    <w:multiLevelType w:val="hybridMultilevel"/>
    <w:tmpl w:val="60E4A1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D56E06"/>
    <w:multiLevelType w:val="singleLevel"/>
    <w:tmpl w:val="E43E991A"/>
    <w:lvl w:ilvl="0">
      <w:start w:val="1"/>
      <w:numFmt w:val="decimal"/>
      <w:lvlText w:val="%1"/>
      <w:legacy w:legacy="1" w:legacySpace="0" w:legacyIndent="360"/>
      <w:lvlJc w:val="left"/>
      <w:rPr>
        <w:rFonts w:ascii="Times New Roman CYR" w:hAnsi="Times New Roman CYR" w:cs="Times New Roman CYR" w:hint="default"/>
      </w:rPr>
    </w:lvl>
  </w:abstractNum>
  <w:abstractNum w:abstractNumId="3">
    <w:nsid w:val="0F956B8D"/>
    <w:multiLevelType w:val="hybridMultilevel"/>
    <w:tmpl w:val="9A202A32"/>
    <w:lvl w:ilvl="0" w:tplc="0419000F">
      <w:start w:val="1"/>
      <w:numFmt w:val="decimal"/>
      <w:lvlText w:val="%1."/>
      <w:lvlJc w:val="left"/>
      <w:pPr>
        <w:ind w:left="473" w:hanging="360"/>
      </w:pPr>
      <w:rPr>
        <w:rFonts w:cs="Times New Roman" w:hint="default"/>
      </w:rPr>
    </w:lvl>
    <w:lvl w:ilvl="1" w:tplc="04190019" w:tentative="1">
      <w:start w:val="1"/>
      <w:numFmt w:val="lowerLetter"/>
      <w:lvlText w:val="%2."/>
      <w:lvlJc w:val="left"/>
      <w:pPr>
        <w:ind w:left="1312" w:hanging="360"/>
      </w:pPr>
      <w:rPr>
        <w:rFonts w:cs="Times New Roman"/>
      </w:rPr>
    </w:lvl>
    <w:lvl w:ilvl="2" w:tplc="0419001B" w:tentative="1">
      <w:start w:val="1"/>
      <w:numFmt w:val="lowerRoman"/>
      <w:lvlText w:val="%3."/>
      <w:lvlJc w:val="right"/>
      <w:pPr>
        <w:ind w:left="2032" w:hanging="180"/>
      </w:pPr>
      <w:rPr>
        <w:rFonts w:cs="Times New Roman"/>
      </w:rPr>
    </w:lvl>
    <w:lvl w:ilvl="3" w:tplc="0419000F" w:tentative="1">
      <w:start w:val="1"/>
      <w:numFmt w:val="decimal"/>
      <w:lvlText w:val="%4."/>
      <w:lvlJc w:val="left"/>
      <w:pPr>
        <w:ind w:left="2752" w:hanging="360"/>
      </w:pPr>
      <w:rPr>
        <w:rFonts w:cs="Times New Roman"/>
      </w:rPr>
    </w:lvl>
    <w:lvl w:ilvl="4" w:tplc="04190019" w:tentative="1">
      <w:start w:val="1"/>
      <w:numFmt w:val="lowerLetter"/>
      <w:lvlText w:val="%5."/>
      <w:lvlJc w:val="left"/>
      <w:pPr>
        <w:ind w:left="3472" w:hanging="360"/>
      </w:pPr>
      <w:rPr>
        <w:rFonts w:cs="Times New Roman"/>
      </w:rPr>
    </w:lvl>
    <w:lvl w:ilvl="5" w:tplc="0419001B" w:tentative="1">
      <w:start w:val="1"/>
      <w:numFmt w:val="lowerRoman"/>
      <w:lvlText w:val="%6."/>
      <w:lvlJc w:val="right"/>
      <w:pPr>
        <w:ind w:left="4192" w:hanging="180"/>
      </w:pPr>
      <w:rPr>
        <w:rFonts w:cs="Times New Roman"/>
      </w:rPr>
    </w:lvl>
    <w:lvl w:ilvl="6" w:tplc="0419000F" w:tentative="1">
      <w:start w:val="1"/>
      <w:numFmt w:val="decimal"/>
      <w:lvlText w:val="%7."/>
      <w:lvlJc w:val="left"/>
      <w:pPr>
        <w:ind w:left="4912" w:hanging="360"/>
      </w:pPr>
      <w:rPr>
        <w:rFonts w:cs="Times New Roman"/>
      </w:rPr>
    </w:lvl>
    <w:lvl w:ilvl="7" w:tplc="04190019" w:tentative="1">
      <w:start w:val="1"/>
      <w:numFmt w:val="lowerLetter"/>
      <w:lvlText w:val="%8."/>
      <w:lvlJc w:val="left"/>
      <w:pPr>
        <w:ind w:left="5632" w:hanging="360"/>
      </w:pPr>
      <w:rPr>
        <w:rFonts w:cs="Times New Roman"/>
      </w:rPr>
    </w:lvl>
    <w:lvl w:ilvl="8" w:tplc="0419001B" w:tentative="1">
      <w:start w:val="1"/>
      <w:numFmt w:val="lowerRoman"/>
      <w:lvlText w:val="%9."/>
      <w:lvlJc w:val="right"/>
      <w:pPr>
        <w:ind w:left="6352" w:hanging="180"/>
      </w:pPr>
      <w:rPr>
        <w:rFonts w:cs="Times New Roman"/>
      </w:rPr>
    </w:lvl>
  </w:abstractNum>
  <w:abstractNum w:abstractNumId="4">
    <w:nsid w:val="12102AA0"/>
    <w:multiLevelType w:val="hybridMultilevel"/>
    <w:tmpl w:val="ADF2A93E"/>
    <w:lvl w:ilvl="0" w:tplc="0419000B">
      <w:start w:val="1"/>
      <w:numFmt w:val="bullet"/>
      <w:lvlText w:val=""/>
      <w:lvlJc w:val="left"/>
      <w:pPr>
        <w:ind w:left="890" w:hanging="360"/>
      </w:pPr>
      <w:rPr>
        <w:rFonts w:ascii="Wingdings" w:hAnsi="Wingdings" w:hint="default"/>
      </w:rPr>
    </w:lvl>
    <w:lvl w:ilvl="1" w:tplc="04190003" w:tentative="1">
      <w:start w:val="1"/>
      <w:numFmt w:val="bullet"/>
      <w:lvlText w:val="o"/>
      <w:lvlJc w:val="left"/>
      <w:pPr>
        <w:ind w:left="1610" w:hanging="360"/>
      </w:pPr>
      <w:rPr>
        <w:rFonts w:ascii="Courier New" w:hAnsi="Courier New" w:hint="default"/>
      </w:rPr>
    </w:lvl>
    <w:lvl w:ilvl="2" w:tplc="04190005" w:tentative="1">
      <w:start w:val="1"/>
      <w:numFmt w:val="bullet"/>
      <w:lvlText w:val=""/>
      <w:lvlJc w:val="left"/>
      <w:pPr>
        <w:ind w:left="2330" w:hanging="360"/>
      </w:pPr>
      <w:rPr>
        <w:rFonts w:ascii="Wingdings" w:hAnsi="Wingdings" w:hint="default"/>
      </w:rPr>
    </w:lvl>
    <w:lvl w:ilvl="3" w:tplc="04190001" w:tentative="1">
      <w:start w:val="1"/>
      <w:numFmt w:val="bullet"/>
      <w:lvlText w:val=""/>
      <w:lvlJc w:val="left"/>
      <w:pPr>
        <w:ind w:left="3050" w:hanging="360"/>
      </w:pPr>
      <w:rPr>
        <w:rFonts w:ascii="Symbol" w:hAnsi="Symbol" w:hint="default"/>
      </w:rPr>
    </w:lvl>
    <w:lvl w:ilvl="4" w:tplc="04190003" w:tentative="1">
      <w:start w:val="1"/>
      <w:numFmt w:val="bullet"/>
      <w:lvlText w:val="o"/>
      <w:lvlJc w:val="left"/>
      <w:pPr>
        <w:ind w:left="3770" w:hanging="360"/>
      </w:pPr>
      <w:rPr>
        <w:rFonts w:ascii="Courier New" w:hAnsi="Courier New" w:hint="default"/>
      </w:rPr>
    </w:lvl>
    <w:lvl w:ilvl="5" w:tplc="04190005" w:tentative="1">
      <w:start w:val="1"/>
      <w:numFmt w:val="bullet"/>
      <w:lvlText w:val=""/>
      <w:lvlJc w:val="left"/>
      <w:pPr>
        <w:ind w:left="4490" w:hanging="360"/>
      </w:pPr>
      <w:rPr>
        <w:rFonts w:ascii="Wingdings" w:hAnsi="Wingdings" w:hint="default"/>
      </w:rPr>
    </w:lvl>
    <w:lvl w:ilvl="6" w:tplc="04190001" w:tentative="1">
      <w:start w:val="1"/>
      <w:numFmt w:val="bullet"/>
      <w:lvlText w:val=""/>
      <w:lvlJc w:val="left"/>
      <w:pPr>
        <w:ind w:left="5210" w:hanging="360"/>
      </w:pPr>
      <w:rPr>
        <w:rFonts w:ascii="Symbol" w:hAnsi="Symbol" w:hint="default"/>
      </w:rPr>
    </w:lvl>
    <w:lvl w:ilvl="7" w:tplc="04190003" w:tentative="1">
      <w:start w:val="1"/>
      <w:numFmt w:val="bullet"/>
      <w:lvlText w:val="o"/>
      <w:lvlJc w:val="left"/>
      <w:pPr>
        <w:ind w:left="5930" w:hanging="360"/>
      </w:pPr>
      <w:rPr>
        <w:rFonts w:ascii="Courier New" w:hAnsi="Courier New" w:hint="default"/>
      </w:rPr>
    </w:lvl>
    <w:lvl w:ilvl="8" w:tplc="04190005" w:tentative="1">
      <w:start w:val="1"/>
      <w:numFmt w:val="bullet"/>
      <w:lvlText w:val=""/>
      <w:lvlJc w:val="left"/>
      <w:pPr>
        <w:ind w:left="6650" w:hanging="360"/>
      </w:pPr>
      <w:rPr>
        <w:rFonts w:ascii="Wingdings" w:hAnsi="Wingdings" w:hint="default"/>
      </w:rPr>
    </w:lvl>
  </w:abstractNum>
  <w:abstractNum w:abstractNumId="5">
    <w:nsid w:val="1EF316C6"/>
    <w:multiLevelType w:val="hybridMultilevel"/>
    <w:tmpl w:val="DB48F0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4993149"/>
    <w:multiLevelType w:val="hybridMultilevel"/>
    <w:tmpl w:val="3BE2A58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7">
    <w:nsid w:val="27A51A66"/>
    <w:multiLevelType w:val="hybridMultilevel"/>
    <w:tmpl w:val="A8A8C3DA"/>
    <w:lvl w:ilvl="0" w:tplc="A8F67384">
      <w:start w:val="10"/>
      <w:numFmt w:val="decimal"/>
      <w:lvlText w:val="%1."/>
      <w:lvlJc w:val="left"/>
      <w:pPr>
        <w:ind w:left="732" w:hanging="372"/>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81C6566"/>
    <w:multiLevelType w:val="hybridMultilevel"/>
    <w:tmpl w:val="1CE4BCA6"/>
    <w:lvl w:ilvl="0" w:tplc="04190001">
      <w:start w:val="1"/>
      <w:numFmt w:val="bullet"/>
      <w:lvlText w:val=""/>
      <w:lvlJc w:val="left"/>
      <w:pPr>
        <w:tabs>
          <w:tab w:val="num" w:pos="795"/>
        </w:tabs>
        <w:ind w:left="795" w:hanging="360"/>
      </w:pPr>
      <w:rPr>
        <w:rFonts w:ascii="Symbol" w:hAnsi="Symbol" w:hint="default"/>
      </w:rPr>
    </w:lvl>
    <w:lvl w:ilvl="1" w:tplc="04190001">
      <w:start w:val="1"/>
      <w:numFmt w:val="bullet"/>
      <w:lvlText w:val=""/>
      <w:lvlJc w:val="left"/>
      <w:pPr>
        <w:tabs>
          <w:tab w:val="num" w:pos="1515"/>
        </w:tabs>
        <w:ind w:left="1515" w:hanging="360"/>
      </w:pPr>
      <w:rPr>
        <w:rFonts w:ascii="Symbol" w:hAnsi="Symbol"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9">
    <w:nsid w:val="2F7D148F"/>
    <w:multiLevelType w:val="singleLevel"/>
    <w:tmpl w:val="ECAE4FD8"/>
    <w:lvl w:ilvl="0">
      <w:start w:val="6"/>
      <w:numFmt w:val="upperRoman"/>
      <w:lvlText w:val="%1."/>
      <w:legacy w:legacy="1" w:legacySpace="0" w:legacyIndent="360"/>
      <w:lvlJc w:val="left"/>
      <w:rPr>
        <w:rFonts w:ascii="Times New Roman CYR" w:hAnsi="Times New Roman CYR" w:cs="Times New Roman CYR" w:hint="default"/>
      </w:rPr>
    </w:lvl>
  </w:abstractNum>
  <w:abstractNum w:abstractNumId="10">
    <w:nsid w:val="34096BB1"/>
    <w:multiLevelType w:val="singleLevel"/>
    <w:tmpl w:val="59080436"/>
    <w:lvl w:ilvl="0">
      <w:start w:val="4"/>
      <w:numFmt w:val="upperRoman"/>
      <w:lvlText w:val="%1."/>
      <w:legacy w:legacy="1" w:legacySpace="0" w:legacyIndent="360"/>
      <w:lvlJc w:val="left"/>
      <w:rPr>
        <w:rFonts w:ascii="Times New Roman CYR" w:hAnsi="Times New Roman CYR" w:cs="Times New Roman CYR" w:hint="default"/>
      </w:rPr>
    </w:lvl>
  </w:abstractNum>
  <w:abstractNum w:abstractNumId="11">
    <w:nsid w:val="36E95068"/>
    <w:multiLevelType w:val="hybridMultilevel"/>
    <w:tmpl w:val="C6346F46"/>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nsid w:val="3B1E3707"/>
    <w:multiLevelType w:val="hybridMultilevel"/>
    <w:tmpl w:val="FFAE46E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6E036D7"/>
    <w:multiLevelType w:val="hybridMultilevel"/>
    <w:tmpl w:val="4D760AE2"/>
    <w:lvl w:ilvl="0" w:tplc="AD00449A">
      <w:start w:val="1"/>
      <w:numFmt w:val="decimal"/>
      <w:lvlText w:val="%1."/>
      <w:lvlJc w:val="left"/>
      <w:pPr>
        <w:tabs>
          <w:tab w:val="num" w:pos="720"/>
        </w:tabs>
        <w:ind w:left="720" w:hanging="360"/>
      </w:pPr>
      <w:rPr>
        <w:rFonts w:cs="Times New Roman" w:hint="default"/>
        <w:sz w:val="28"/>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494A55D1"/>
    <w:multiLevelType w:val="singleLevel"/>
    <w:tmpl w:val="E43E991A"/>
    <w:lvl w:ilvl="0">
      <w:start w:val="1"/>
      <w:numFmt w:val="decimal"/>
      <w:lvlText w:val="%1"/>
      <w:legacy w:legacy="1" w:legacySpace="0" w:legacyIndent="360"/>
      <w:lvlJc w:val="left"/>
      <w:rPr>
        <w:rFonts w:ascii="Times New Roman CYR" w:hAnsi="Times New Roman CYR" w:cs="Times New Roman CYR" w:hint="default"/>
      </w:rPr>
    </w:lvl>
  </w:abstractNum>
  <w:abstractNum w:abstractNumId="15">
    <w:nsid w:val="4D9D46CB"/>
    <w:multiLevelType w:val="singleLevel"/>
    <w:tmpl w:val="E43E991A"/>
    <w:lvl w:ilvl="0">
      <w:start w:val="1"/>
      <w:numFmt w:val="decimal"/>
      <w:lvlText w:val="%1"/>
      <w:legacy w:legacy="1" w:legacySpace="0" w:legacyIndent="360"/>
      <w:lvlJc w:val="left"/>
      <w:rPr>
        <w:rFonts w:ascii="Times New Roman CYR" w:hAnsi="Times New Roman CYR" w:cs="Times New Roman CYR" w:hint="default"/>
      </w:rPr>
    </w:lvl>
  </w:abstractNum>
  <w:abstractNum w:abstractNumId="16">
    <w:nsid w:val="51FD2FE3"/>
    <w:multiLevelType w:val="singleLevel"/>
    <w:tmpl w:val="566CECE0"/>
    <w:lvl w:ilvl="0">
      <w:start w:val="2"/>
      <w:numFmt w:val="upperRoman"/>
      <w:lvlText w:val="%1."/>
      <w:legacy w:legacy="1" w:legacySpace="0" w:legacyIndent="360"/>
      <w:lvlJc w:val="left"/>
      <w:rPr>
        <w:rFonts w:ascii="Times New Roman CYR" w:hAnsi="Times New Roman CYR" w:cs="Times New Roman CYR" w:hint="default"/>
      </w:rPr>
    </w:lvl>
  </w:abstractNum>
  <w:abstractNum w:abstractNumId="17">
    <w:nsid w:val="553A61DA"/>
    <w:multiLevelType w:val="hybridMultilevel"/>
    <w:tmpl w:val="AD44927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5A31169"/>
    <w:multiLevelType w:val="hybridMultilevel"/>
    <w:tmpl w:val="1CDEB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8672505"/>
    <w:multiLevelType w:val="hybridMultilevel"/>
    <w:tmpl w:val="7E90BD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9124B71"/>
    <w:multiLevelType w:val="hybridMultilevel"/>
    <w:tmpl w:val="0B506F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D874C26"/>
    <w:multiLevelType w:val="hybridMultilevel"/>
    <w:tmpl w:val="14DC96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F674656"/>
    <w:multiLevelType w:val="hybridMultilevel"/>
    <w:tmpl w:val="4C34FA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04A429F"/>
    <w:multiLevelType w:val="hybridMultilevel"/>
    <w:tmpl w:val="287691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30220D6"/>
    <w:multiLevelType w:val="singleLevel"/>
    <w:tmpl w:val="E3DE62E4"/>
    <w:lvl w:ilvl="0">
      <w:start w:val="5"/>
      <w:numFmt w:val="upperRoman"/>
      <w:lvlText w:val="%1."/>
      <w:legacy w:legacy="1" w:legacySpace="0" w:legacyIndent="360"/>
      <w:lvlJc w:val="left"/>
      <w:rPr>
        <w:rFonts w:ascii="Times New Roman CYR" w:hAnsi="Times New Roman CYR" w:cs="Times New Roman CYR" w:hint="default"/>
      </w:rPr>
    </w:lvl>
  </w:abstractNum>
  <w:abstractNum w:abstractNumId="25">
    <w:nsid w:val="663254F8"/>
    <w:multiLevelType w:val="hybridMultilevel"/>
    <w:tmpl w:val="D048D4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7381CB5"/>
    <w:multiLevelType w:val="hybridMultilevel"/>
    <w:tmpl w:val="B996482A"/>
    <w:lvl w:ilvl="0" w:tplc="0180F152">
      <w:start w:val="1"/>
      <w:numFmt w:val="upperRoman"/>
      <w:lvlText w:val="%1."/>
      <w:lvlJc w:val="left"/>
      <w:pPr>
        <w:ind w:left="720" w:hanging="360"/>
      </w:pPr>
      <w:rPr>
        <w:rFonts w:ascii="Times New Roman CYR" w:eastAsia="Times New Roman" w:hAnsi="Times New Roman CYR" w:cs="Times New Roman CYR"/>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B170CE3"/>
    <w:multiLevelType w:val="hybridMultilevel"/>
    <w:tmpl w:val="9D66EA44"/>
    <w:lvl w:ilvl="0" w:tplc="04190001">
      <w:numFmt w:val="bullet"/>
      <w:lvlText w:val=""/>
      <w:lvlJc w:val="left"/>
      <w:pPr>
        <w:tabs>
          <w:tab w:val="num" w:pos="720"/>
        </w:tabs>
        <w:ind w:left="720"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20618CB"/>
    <w:multiLevelType w:val="hybridMultilevel"/>
    <w:tmpl w:val="CC427F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B1E7D34"/>
    <w:multiLevelType w:val="singleLevel"/>
    <w:tmpl w:val="06C045D4"/>
    <w:lvl w:ilvl="0">
      <w:start w:val="3"/>
      <w:numFmt w:val="upperRoman"/>
      <w:lvlText w:val="%1."/>
      <w:legacy w:legacy="1" w:legacySpace="0" w:legacyIndent="360"/>
      <w:lvlJc w:val="left"/>
      <w:rPr>
        <w:rFonts w:ascii="Times New Roman CYR" w:hAnsi="Times New Roman CYR" w:cs="Times New Roman CYR"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8"/>
  </w:num>
  <w:num w:numId="4">
    <w:abstractNumId w:val="13"/>
  </w:num>
  <w:num w:numId="5">
    <w:abstractNumId w:val="3"/>
  </w:num>
  <w:num w:numId="6">
    <w:abstractNumId w:val="4"/>
  </w:num>
  <w:num w:numId="7">
    <w:abstractNumId w:val="27"/>
  </w:num>
  <w:num w:numId="8">
    <w:abstractNumId w:val="17"/>
  </w:num>
  <w:num w:numId="9">
    <w:abstractNumId w:val="12"/>
  </w:num>
  <w:num w:numId="10">
    <w:abstractNumId w:val="5"/>
  </w:num>
  <w:num w:numId="11">
    <w:abstractNumId w:val="26"/>
  </w:num>
  <w:num w:numId="12">
    <w:abstractNumId w:val="6"/>
  </w:num>
  <w:num w:numId="13">
    <w:abstractNumId w:val="7"/>
  </w:num>
  <w:num w:numId="14">
    <w:abstractNumId w:val="16"/>
  </w:num>
  <w:num w:numId="15">
    <w:abstractNumId w:val="29"/>
  </w:num>
  <w:num w:numId="16">
    <w:abstractNumId w:val="10"/>
  </w:num>
  <w:num w:numId="17">
    <w:abstractNumId w:val="24"/>
  </w:num>
  <w:num w:numId="18">
    <w:abstractNumId w:val="9"/>
  </w:num>
  <w:num w:numId="19">
    <w:abstractNumId w:val="14"/>
  </w:num>
  <w:num w:numId="20">
    <w:abstractNumId w:val="2"/>
  </w:num>
  <w:num w:numId="21">
    <w:abstractNumId w:val="19"/>
  </w:num>
  <w:num w:numId="22">
    <w:abstractNumId w:val="22"/>
  </w:num>
  <w:num w:numId="23">
    <w:abstractNumId w:val="1"/>
  </w:num>
  <w:num w:numId="24">
    <w:abstractNumId w:val="18"/>
  </w:num>
  <w:num w:numId="25">
    <w:abstractNumId w:val="23"/>
  </w:num>
  <w:num w:numId="26">
    <w:abstractNumId w:val="28"/>
  </w:num>
  <w:num w:numId="27">
    <w:abstractNumId w:val="20"/>
  </w:num>
  <w:num w:numId="28">
    <w:abstractNumId w:val="21"/>
  </w:num>
  <w:num w:numId="29">
    <w:abstractNumId w:val="25"/>
  </w:num>
  <w:num w:numId="30">
    <w:abstractNumId w:val="15"/>
  </w:num>
  <w:num w:numId="31">
    <w:abstractNumId w:val="15"/>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32">
    <w:abstractNumId w:val="15"/>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33">
    <w:abstractNumId w:val="15"/>
    <w:lvlOverride w:ilvl="0">
      <w:lvl w:ilvl="0">
        <w:start w:val="4"/>
        <w:numFmt w:val="decimal"/>
        <w:lvlText w:val="%1"/>
        <w:legacy w:legacy="1" w:legacySpace="0" w:legacyIndent="360"/>
        <w:lvlJc w:val="left"/>
        <w:rPr>
          <w:rFonts w:ascii="Times New Roman CYR" w:hAnsi="Times New Roman CYR" w:cs="Times New Roman CYR" w:hint="default"/>
        </w:rPr>
      </w:lvl>
    </w:lvlOverride>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1"/>
    <w:footnote w:id="0"/>
  </w:footnotePr>
  <w:endnotePr>
    <w:endnote w:id="-1"/>
    <w:endnote w:id="0"/>
  </w:endnotePr>
  <w:compat>
    <w:useFELayout/>
  </w:compat>
  <w:rsids>
    <w:rsidRoot w:val="0012170C"/>
    <w:rsid w:val="0004381C"/>
    <w:rsid w:val="00053A0B"/>
    <w:rsid w:val="00060EC4"/>
    <w:rsid w:val="0008501E"/>
    <w:rsid w:val="000C275D"/>
    <w:rsid w:val="0012170C"/>
    <w:rsid w:val="0013249E"/>
    <w:rsid w:val="001511E7"/>
    <w:rsid w:val="00154B46"/>
    <w:rsid w:val="0017480F"/>
    <w:rsid w:val="001C2668"/>
    <w:rsid w:val="001E3509"/>
    <w:rsid w:val="00226D81"/>
    <w:rsid w:val="002342A9"/>
    <w:rsid w:val="00234E2D"/>
    <w:rsid w:val="0026714E"/>
    <w:rsid w:val="00287C87"/>
    <w:rsid w:val="002A2693"/>
    <w:rsid w:val="002D73C6"/>
    <w:rsid w:val="002E16C7"/>
    <w:rsid w:val="0033541E"/>
    <w:rsid w:val="0036044F"/>
    <w:rsid w:val="0038536F"/>
    <w:rsid w:val="003A1051"/>
    <w:rsid w:val="00411ADC"/>
    <w:rsid w:val="00416C2A"/>
    <w:rsid w:val="0042198D"/>
    <w:rsid w:val="00490C2B"/>
    <w:rsid w:val="00497162"/>
    <w:rsid w:val="004A4942"/>
    <w:rsid w:val="004D6E9A"/>
    <w:rsid w:val="004E43CD"/>
    <w:rsid w:val="005020B8"/>
    <w:rsid w:val="00530CDC"/>
    <w:rsid w:val="005A0EDF"/>
    <w:rsid w:val="005C41EC"/>
    <w:rsid w:val="00671948"/>
    <w:rsid w:val="00696484"/>
    <w:rsid w:val="00766557"/>
    <w:rsid w:val="00782DC0"/>
    <w:rsid w:val="007C08FA"/>
    <w:rsid w:val="008740A7"/>
    <w:rsid w:val="008A3E05"/>
    <w:rsid w:val="008D2C92"/>
    <w:rsid w:val="00915F26"/>
    <w:rsid w:val="00926580"/>
    <w:rsid w:val="00947901"/>
    <w:rsid w:val="00982A1A"/>
    <w:rsid w:val="0099224D"/>
    <w:rsid w:val="009B7D05"/>
    <w:rsid w:val="009E7DC2"/>
    <w:rsid w:val="009F63CA"/>
    <w:rsid w:val="00BD0D86"/>
    <w:rsid w:val="00C05878"/>
    <w:rsid w:val="00C11D35"/>
    <w:rsid w:val="00C224A9"/>
    <w:rsid w:val="00C30A6A"/>
    <w:rsid w:val="00C45275"/>
    <w:rsid w:val="00D17A7C"/>
    <w:rsid w:val="00D65C6C"/>
    <w:rsid w:val="00D83802"/>
    <w:rsid w:val="00DD39EF"/>
    <w:rsid w:val="00DD5A03"/>
    <w:rsid w:val="00DD7A2D"/>
    <w:rsid w:val="00E077A2"/>
    <w:rsid w:val="00E11B99"/>
    <w:rsid w:val="00E91EF3"/>
    <w:rsid w:val="00EA0A05"/>
    <w:rsid w:val="00F1605B"/>
    <w:rsid w:val="00F72C44"/>
    <w:rsid w:val="00F870C5"/>
    <w:rsid w:val="00FB79EF"/>
    <w:rsid w:val="00FE08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05B"/>
  </w:style>
  <w:style w:type="paragraph" w:styleId="1">
    <w:name w:val="heading 1"/>
    <w:basedOn w:val="a"/>
    <w:next w:val="a"/>
    <w:link w:val="10"/>
    <w:uiPriority w:val="9"/>
    <w:qFormat/>
    <w:rsid w:val="0012170C"/>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
    <w:unhideWhenUsed/>
    <w:qFormat/>
    <w:rsid w:val="0012170C"/>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link w:val="30"/>
    <w:uiPriority w:val="9"/>
    <w:unhideWhenUsed/>
    <w:qFormat/>
    <w:rsid w:val="0012170C"/>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unhideWhenUsed/>
    <w:qFormat/>
    <w:rsid w:val="0012170C"/>
    <w:pPr>
      <w:keepNext/>
      <w:widowControl w:val="0"/>
      <w:suppressAutoHyphens/>
      <w:autoSpaceDE w:val="0"/>
      <w:spacing w:after="0" w:line="360" w:lineRule="auto"/>
      <w:ind w:left="3270" w:firstLine="540"/>
      <w:jc w:val="both"/>
      <w:outlineLvl w:val="3"/>
    </w:pPr>
    <w:rPr>
      <w:rFonts w:ascii="Arial" w:eastAsia="Times New Roman" w:hAnsi="Arial" w:cs="Times New Roman"/>
      <w:b/>
      <w:bCs/>
      <w:kern w:val="2"/>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170C"/>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12170C"/>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12170C"/>
    <w:rPr>
      <w:rFonts w:ascii="Cambria" w:eastAsia="Times New Roman" w:hAnsi="Cambria" w:cs="Times New Roman"/>
      <w:b/>
      <w:bCs/>
      <w:sz w:val="26"/>
      <w:szCs w:val="26"/>
    </w:rPr>
  </w:style>
  <w:style w:type="character" w:customStyle="1" w:styleId="40">
    <w:name w:val="Заголовок 4 Знак"/>
    <w:basedOn w:val="a0"/>
    <w:link w:val="4"/>
    <w:uiPriority w:val="9"/>
    <w:rsid w:val="0012170C"/>
    <w:rPr>
      <w:rFonts w:ascii="Arial" w:eastAsia="Times New Roman" w:hAnsi="Arial" w:cs="Times New Roman"/>
      <w:b/>
      <w:bCs/>
      <w:kern w:val="2"/>
      <w:sz w:val="28"/>
    </w:rPr>
  </w:style>
  <w:style w:type="paragraph" w:styleId="a3">
    <w:name w:val="Normal (Web)"/>
    <w:basedOn w:val="a"/>
    <w:uiPriority w:val="99"/>
    <w:semiHidden/>
    <w:unhideWhenUsed/>
    <w:rsid w:val="0012170C"/>
    <w:pPr>
      <w:widowControl w:val="0"/>
      <w:suppressAutoHyphens/>
      <w:spacing w:before="75" w:after="150" w:line="240" w:lineRule="auto"/>
    </w:pPr>
    <w:rPr>
      <w:rFonts w:ascii="Tahoma" w:eastAsia="Times New Roman" w:hAnsi="Tahoma" w:cs="Tahoma"/>
      <w:color w:val="3B3B33"/>
      <w:kern w:val="2"/>
      <w:sz w:val="20"/>
      <w:szCs w:val="24"/>
    </w:rPr>
  </w:style>
  <w:style w:type="paragraph" w:styleId="a4">
    <w:name w:val="No Spacing"/>
    <w:uiPriority w:val="1"/>
    <w:qFormat/>
    <w:rsid w:val="0012170C"/>
    <w:pPr>
      <w:spacing w:after="0" w:line="240" w:lineRule="auto"/>
    </w:pPr>
    <w:rPr>
      <w:rFonts w:ascii="Calibri" w:eastAsia="Times New Roman" w:hAnsi="Calibri" w:cs="Times New Roman"/>
    </w:rPr>
  </w:style>
  <w:style w:type="paragraph" w:styleId="a5">
    <w:name w:val="header"/>
    <w:basedOn w:val="a"/>
    <w:link w:val="a6"/>
    <w:uiPriority w:val="99"/>
    <w:unhideWhenUsed/>
    <w:rsid w:val="0012170C"/>
    <w:pPr>
      <w:tabs>
        <w:tab w:val="center" w:pos="4677"/>
        <w:tab w:val="right" w:pos="9355"/>
      </w:tabs>
    </w:pPr>
    <w:rPr>
      <w:rFonts w:ascii="Calibri" w:eastAsia="Times New Roman" w:hAnsi="Calibri" w:cs="Times New Roman"/>
    </w:rPr>
  </w:style>
  <w:style w:type="character" w:customStyle="1" w:styleId="a6">
    <w:name w:val="Верхний колонтитул Знак"/>
    <w:basedOn w:val="a0"/>
    <w:link w:val="a5"/>
    <w:uiPriority w:val="99"/>
    <w:rsid w:val="0012170C"/>
    <w:rPr>
      <w:rFonts w:ascii="Calibri" w:eastAsia="Times New Roman" w:hAnsi="Calibri" w:cs="Times New Roman"/>
    </w:rPr>
  </w:style>
  <w:style w:type="paragraph" w:styleId="a7">
    <w:name w:val="footer"/>
    <w:basedOn w:val="a"/>
    <w:link w:val="a8"/>
    <w:uiPriority w:val="99"/>
    <w:unhideWhenUsed/>
    <w:rsid w:val="0012170C"/>
    <w:pPr>
      <w:tabs>
        <w:tab w:val="center" w:pos="4677"/>
        <w:tab w:val="right" w:pos="9355"/>
      </w:tabs>
    </w:pPr>
    <w:rPr>
      <w:rFonts w:ascii="Calibri" w:eastAsia="Times New Roman" w:hAnsi="Calibri" w:cs="Times New Roman"/>
    </w:rPr>
  </w:style>
  <w:style w:type="character" w:customStyle="1" w:styleId="a8">
    <w:name w:val="Нижний колонтитул Знак"/>
    <w:basedOn w:val="a0"/>
    <w:link w:val="a7"/>
    <w:uiPriority w:val="99"/>
    <w:rsid w:val="0012170C"/>
    <w:rPr>
      <w:rFonts w:ascii="Calibri" w:eastAsia="Times New Roman" w:hAnsi="Calibri" w:cs="Times New Roman"/>
    </w:rPr>
  </w:style>
  <w:style w:type="paragraph" w:styleId="a9">
    <w:name w:val="Balloon Text"/>
    <w:basedOn w:val="a"/>
    <w:link w:val="aa"/>
    <w:uiPriority w:val="99"/>
    <w:semiHidden/>
    <w:unhideWhenUsed/>
    <w:rsid w:val="0012170C"/>
    <w:pPr>
      <w:spacing w:after="0" w:line="240" w:lineRule="auto"/>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12170C"/>
    <w:rPr>
      <w:rFonts w:ascii="Tahoma" w:eastAsia="Times New Roman" w:hAnsi="Tahoma" w:cs="Tahoma"/>
      <w:sz w:val="16"/>
      <w:szCs w:val="16"/>
    </w:rPr>
  </w:style>
  <w:style w:type="table" w:styleId="ab">
    <w:name w:val="Table Grid"/>
    <w:basedOn w:val="a1"/>
    <w:uiPriority w:val="59"/>
    <w:rsid w:val="0012170C"/>
    <w:pPr>
      <w:spacing w:after="0" w:line="240" w:lineRule="auto"/>
    </w:pPr>
    <w:rPr>
      <w:rFonts w:ascii="Calibri" w:eastAsia="Times New Roman"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4A4942"/>
    <w:pPr>
      <w:ind w:left="720"/>
      <w:contextualSpacing/>
    </w:pPr>
  </w:style>
  <w:style w:type="paragraph" w:styleId="ad">
    <w:name w:val="Title"/>
    <w:basedOn w:val="a"/>
    <w:link w:val="ae"/>
    <w:qFormat/>
    <w:rsid w:val="001C2668"/>
    <w:pPr>
      <w:spacing w:after="0" w:line="240" w:lineRule="auto"/>
      <w:jc w:val="center"/>
    </w:pPr>
    <w:rPr>
      <w:rFonts w:ascii="Times New Roman" w:eastAsia="Times New Roman" w:hAnsi="Times New Roman" w:cs="Times New Roman"/>
      <w:b/>
      <w:spacing w:val="40"/>
      <w:sz w:val="28"/>
      <w:szCs w:val="20"/>
    </w:rPr>
  </w:style>
  <w:style w:type="character" w:customStyle="1" w:styleId="ae">
    <w:name w:val="Название Знак"/>
    <w:basedOn w:val="a0"/>
    <w:link w:val="ad"/>
    <w:rsid w:val="001C2668"/>
    <w:rPr>
      <w:rFonts w:ascii="Times New Roman" w:eastAsia="Times New Roman" w:hAnsi="Times New Roman" w:cs="Times New Roman"/>
      <w:b/>
      <w:spacing w:val="40"/>
      <w:sz w:val="28"/>
      <w:szCs w:val="20"/>
    </w:rPr>
  </w:style>
</w:styles>
</file>

<file path=word/webSettings.xml><?xml version="1.0" encoding="utf-8"?>
<w:webSettings xmlns:r="http://schemas.openxmlformats.org/officeDocument/2006/relationships" xmlns:w="http://schemas.openxmlformats.org/wordprocessingml/2006/main">
  <w:divs>
    <w:div w:id="1144659455">
      <w:bodyDiv w:val="1"/>
      <w:marLeft w:val="0"/>
      <w:marRight w:val="0"/>
      <w:marTop w:val="0"/>
      <w:marBottom w:val="0"/>
      <w:divBdr>
        <w:top w:val="none" w:sz="0" w:space="0" w:color="auto"/>
        <w:left w:val="none" w:sz="0" w:space="0" w:color="auto"/>
        <w:bottom w:val="none" w:sz="0" w:space="0" w:color="auto"/>
        <w:right w:val="none" w:sz="0" w:space="0" w:color="auto"/>
      </w:divBdr>
    </w:div>
    <w:div w:id="145660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377</TotalTime>
  <Pages>37</Pages>
  <Words>9440</Words>
  <Characters>53812</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21</cp:revision>
  <cp:lastPrinted>2016-08-15T10:58:00Z</cp:lastPrinted>
  <dcterms:created xsi:type="dcterms:W3CDTF">2016-06-24T06:13:00Z</dcterms:created>
  <dcterms:modified xsi:type="dcterms:W3CDTF">2022-04-03T14:31:00Z</dcterms:modified>
</cp:coreProperties>
</file>